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3B" w:rsidRPr="005B0CFE" w:rsidRDefault="00E12A3B" w:rsidP="00EE492D">
      <w:pPr>
        <w:ind w:right="-992"/>
        <w:rPr>
          <w:rFonts w:ascii="Frutiger LT Pro 47 Light Cn" w:hAnsi="Frutiger LT Pro 47 Light Cn"/>
          <w:b/>
          <w:color w:val="A6A6A6"/>
          <w:sz w:val="32"/>
          <w:szCs w:val="20"/>
          <w:lang w:val="en-US"/>
        </w:rPr>
      </w:pPr>
    </w:p>
    <w:p w:rsidR="00E12A3B" w:rsidRPr="005B0CFE" w:rsidRDefault="00E12A3B" w:rsidP="00EE492D">
      <w:pPr>
        <w:ind w:right="-992"/>
        <w:rPr>
          <w:rFonts w:ascii="Frutiger LT Pro 47 Light Cn" w:hAnsi="Frutiger LT Pro 47 Light Cn"/>
          <w:b/>
          <w:color w:val="A6A6A6"/>
          <w:sz w:val="32"/>
          <w:szCs w:val="20"/>
          <w:lang w:val="en-US"/>
        </w:rPr>
      </w:pPr>
    </w:p>
    <w:p w:rsidR="00EE492D" w:rsidRPr="005B0CFE" w:rsidRDefault="00AB4A65" w:rsidP="00EE492D">
      <w:pPr>
        <w:ind w:right="-992"/>
        <w:rPr>
          <w:rFonts w:ascii="Frutiger LT Pro 47 Light Cn" w:hAnsi="Frutiger LT Pro 47 Light Cn"/>
          <w:b/>
          <w:color w:val="A6A6A6"/>
          <w:sz w:val="32"/>
          <w:szCs w:val="20"/>
          <w:lang w:val="en-US"/>
        </w:rPr>
      </w:pPr>
      <w:r w:rsidRPr="005B0CFE">
        <w:rPr>
          <w:rFonts w:ascii="Frutiger LT Pro 47 Light Cn" w:hAnsi="Frutiger LT Pro 47 Light Cn"/>
          <w:b/>
          <w:color w:val="A6A6A6"/>
          <w:sz w:val="32"/>
          <w:szCs w:val="20"/>
          <w:lang w:val="en-US"/>
        </w:rPr>
        <w:t xml:space="preserve">Press </w:t>
      </w:r>
      <w:r w:rsidR="00EE492D" w:rsidRPr="005B0CFE">
        <w:rPr>
          <w:rFonts w:ascii="Frutiger LT Pro 47 Light Cn" w:hAnsi="Frutiger LT Pro 47 Light Cn"/>
          <w:b/>
          <w:color w:val="A6A6A6"/>
          <w:sz w:val="32"/>
          <w:szCs w:val="20"/>
          <w:lang w:val="en-US"/>
        </w:rPr>
        <w:t>Information</w:t>
      </w:r>
    </w:p>
    <w:p w:rsidR="00EE492D" w:rsidRPr="005B0CFE" w:rsidRDefault="00EE492D" w:rsidP="00EE492D">
      <w:pPr>
        <w:ind w:right="-992"/>
        <w:rPr>
          <w:rFonts w:ascii="Frutiger LT Pro 47 Light Cn" w:hAnsi="Frutiger LT Pro 47 Light Cn"/>
          <w:b/>
          <w:color w:val="A6A6A6"/>
          <w:lang w:val="en-US"/>
        </w:rPr>
      </w:pPr>
      <w:r w:rsidRPr="005B0CFE">
        <w:rPr>
          <w:rFonts w:ascii="Frutiger LT Pro 47 Light Cn" w:hAnsi="Frutiger LT Pro 47 Light Cn"/>
          <w:b/>
          <w:color w:val="A6A6A6"/>
          <w:lang w:val="en-US"/>
        </w:rPr>
        <w:t>Kaprun, August 2019</w:t>
      </w:r>
    </w:p>
    <w:p w:rsidR="00C85361" w:rsidRPr="005B0CFE" w:rsidRDefault="00C85361" w:rsidP="00C85361">
      <w:pPr>
        <w:rPr>
          <w:rFonts w:ascii="Frutiger LT Pro 47 Light Cn" w:hAnsi="Frutiger LT Pro 47 Light Cn"/>
          <w:b/>
          <w:lang w:val="en-US"/>
        </w:rPr>
      </w:pPr>
    </w:p>
    <w:p w:rsidR="00FA3BA9" w:rsidRPr="005B0CFE" w:rsidRDefault="008E49DE" w:rsidP="00C85361">
      <w:pPr>
        <w:rPr>
          <w:rFonts w:ascii="Frutiger LT Pro 47 Light Cn" w:hAnsi="Frutiger LT Pro 47 Light Cn"/>
          <w:b/>
          <w:sz w:val="28"/>
          <w:lang w:val="en-US"/>
        </w:rPr>
      </w:pPr>
      <w:r w:rsidRPr="005B0CFE">
        <w:rPr>
          <w:rFonts w:ascii="Frutiger LT Pro 47 Light Cn" w:hAnsi="Frutiger LT Pro 47 Light Cn"/>
          <w:b/>
          <w:sz w:val="28"/>
          <w:lang w:val="en-US"/>
        </w:rPr>
        <w:t>KAPRUN –</w:t>
      </w:r>
      <w:r w:rsidR="00EE45FE" w:rsidRPr="005B0CFE">
        <w:rPr>
          <w:rFonts w:ascii="Frutiger LT Pro 47 Light Cn" w:hAnsi="Frutiger LT Pro 47 Light Cn"/>
          <w:b/>
          <w:sz w:val="28"/>
          <w:lang w:val="en-US"/>
        </w:rPr>
        <w:t xml:space="preserve"> KITZSTEINHORN: </w:t>
      </w:r>
      <w:r w:rsidR="005B0CFE">
        <w:rPr>
          <w:rFonts w:ascii="Frutiger LT Pro 47 Light Cn" w:hAnsi="Frutiger LT Pro 47 Light Cn"/>
          <w:b/>
          <w:sz w:val="28"/>
          <w:lang w:val="en-US"/>
        </w:rPr>
        <w:t>connected as of 30 November</w:t>
      </w:r>
      <w:r w:rsidR="00E12A3B" w:rsidRPr="005B0CFE">
        <w:rPr>
          <w:rFonts w:ascii="Frutiger LT Pro 47 Light Cn" w:hAnsi="Frutiger LT Pro 47 Light Cn"/>
          <w:b/>
          <w:sz w:val="28"/>
          <w:lang w:val="en-US"/>
        </w:rPr>
        <w:t>!</w:t>
      </w:r>
    </w:p>
    <w:p w:rsidR="00C85361" w:rsidRPr="005B0CFE" w:rsidRDefault="005B0CFE" w:rsidP="00C85361">
      <w:pPr>
        <w:rPr>
          <w:rFonts w:ascii="Frutiger LT Pro 47 Light Cn" w:hAnsi="Frutiger LT Pro 47 Light Cn"/>
          <w:b/>
          <w:lang w:val="en-US"/>
        </w:rPr>
      </w:pPr>
      <w:r>
        <w:rPr>
          <w:rFonts w:ascii="Frutiger LT Pro 47 Light Cn" w:hAnsi="Frutiger LT Pro 47 Light Cn"/>
          <w:b/>
          <w:lang w:val="en-US"/>
        </w:rPr>
        <w:t>The direct</w:t>
      </w:r>
      <w:r w:rsidR="00E12A3B" w:rsidRPr="005B0CFE">
        <w:rPr>
          <w:rFonts w:ascii="Frutiger LT Pro 47 Light Cn" w:hAnsi="Frutiger LT Pro 47 Light Cn"/>
          <w:b/>
          <w:lang w:val="en-US"/>
        </w:rPr>
        <w:t xml:space="preserve"> K-ONNECTION</w:t>
      </w:r>
      <w:r>
        <w:rPr>
          <w:rFonts w:ascii="Frutiger LT Pro 47 Light Cn" w:hAnsi="Frutiger LT Pro 47 Light Cn"/>
          <w:b/>
          <w:lang w:val="en-US"/>
        </w:rPr>
        <w:t xml:space="preserve"> from </w:t>
      </w:r>
      <w:r w:rsidR="00C85361" w:rsidRPr="005B0CFE">
        <w:rPr>
          <w:rFonts w:ascii="Frutiger LT Pro 47 Light Cn" w:hAnsi="Frutiger LT Pro 47 Light Cn"/>
          <w:b/>
          <w:lang w:val="en-US"/>
        </w:rPr>
        <w:t xml:space="preserve">Kaprun </w:t>
      </w:r>
      <w:r>
        <w:rPr>
          <w:rFonts w:ascii="Frutiger LT Pro 47 Light Cn" w:hAnsi="Frutiger LT Pro 47 Light Cn"/>
          <w:b/>
          <w:lang w:val="en-US"/>
        </w:rPr>
        <w:t>up to the glacier</w:t>
      </w:r>
    </w:p>
    <w:p w:rsidR="00FA3BA9" w:rsidRPr="005B0CFE" w:rsidRDefault="005B0CFE" w:rsidP="00FA3BA9">
      <w:pPr>
        <w:spacing w:before="100" w:beforeAutospacing="1" w:after="100" w:afterAutospacing="1"/>
        <w:jc w:val="both"/>
        <w:rPr>
          <w:rFonts w:ascii="Frutiger LT Pro 47 Light Cn" w:eastAsia="Times New Roman" w:hAnsi="Frutiger LT Pro 47 Light Cn" w:cstheme="minorHAnsi"/>
          <w:b/>
          <w:bCs/>
          <w:color w:val="000000"/>
          <w:sz w:val="22"/>
          <w:szCs w:val="22"/>
          <w:lang w:val="en-US" w:eastAsia="de-DE"/>
        </w:rPr>
      </w:pPr>
      <w:r>
        <w:rPr>
          <w:rFonts w:ascii="Frutiger LT Pro 47 Light Cn" w:eastAsia="Times New Roman" w:hAnsi="Frutiger LT Pro 47 Light Cn" w:cstheme="minorHAnsi"/>
          <w:b/>
          <w:bCs/>
          <w:color w:val="000000"/>
          <w:sz w:val="22"/>
          <w:szCs w:val="22"/>
          <w:lang w:val="en-US" w:eastAsia="de-DE"/>
        </w:rPr>
        <w:t xml:space="preserve">On 30 November, the long-awaited dream of a connection between the town of Kaprun and the Kitzsteinhorn will come true. With the opening of the </w:t>
      </w:r>
      <w:r w:rsidR="00FA3BA9" w:rsidRPr="005B0CFE">
        <w:rPr>
          <w:rFonts w:ascii="Frutiger LT Pro 47 Light Cn" w:eastAsia="Times New Roman" w:hAnsi="Frutiger LT Pro 47 Light Cn" w:cstheme="minorHAnsi"/>
          <w:b/>
          <w:bCs/>
          <w:color w:val="000000"/>
          <w:sz w:val="22"/>
          <w:szCs w:val="22"/>
          <w:lang w:val="en-US" w:eastAsia="de-DE"/>
        </w:rPr>
        <w:t>3K K-onnection</w:t>
      </w:r>
      <w:r w:rsidR="00027AC7">
        <w:rPr>
          <w:rFonts w:ascii="Frutiger LT Pro 47 Light Cn" w:eastAsia="Times New Roman" w:hAnsi="Frutiger LT Pro 47 Light Cn" w:cstheme="minorHAnsi"/>
          <w:b/>
          <w:bCs/>
          <w:color w:val="000000"/>
          <w:sz w:val="22"/>
          <w:szCs w:val="22"/>
          <w:lang w:val="en-US" w:eastAsia="de-DE"/>
        </w:rPr>
        <w:t xml:space="preserve"> – </w:t>
      </w:r>
      <w:r>
        <w:rPr>
          <w:rFonts w:ascii="Frutiger LT Pro 47 Light Cn" w:eastAsia="Times New Roman" w:hAnsi="Frutiger LT Pro 47 Light Cn" w:cstheme="minorHAnsi"/>
          <w:b/>
          <w:bCs/>
          <w:color w:val="000000"/>
          <w:sz w:val="22"/>
          <w:szCs w:val="22"/>
          <w:lang w:val="en-US" w:eastAsia="de-DE"/>
        </w:rPr>
        <w:t xml:space="preserve">Salzburg’s first tri-cable gondola and the heart of the </w:t>
      </w:r>
      <w:r w:rsidR="00FA3BA9" w:rsidRPr="005B0CFE">
        <w:rPr>
          <w:rFonts w:ascii="Frutiger LT Pro 47 Light Cn" w:eastAsia="Times New Roman" w:hAnsi="Frutiger LT Pro 47 Light Cn" w:cstheme="minorHAnsi"/>
          <w:b/>
          <w:bCs/>
          <w:color w:val="000000"/>
          <w:sz w:val="22"/>
          <w:szCs w:val="22"/>
          <w:lang w:val="en-US" w:eastAsia="de-DE"/>
        </w:rPr>
        <w:t>K-</w:t>
      </w:r>
      <w:r w:rsidR="008E49DE" w:rsidRPr="005B0CFE">
        <w:rPr>
          <w:rFonts w:ascii="Frutiger LT Pro 47 Light Cn" w:eastAsia="Times New Roman" w:hAnsi="Frutiger LT Pro 47 Light Cn" w:cstheme="minorHAnsi"/>
          <w:b/>
          <w:bCs/>
          <w:color w:val="000000"/>
          <w:sz w:val="22"/>
          <w:szCs w:val="22"/>
          <w:lang w:val="en-US" w:eastAsia="de-DE"/>
        </w:rPr>
        <w:t>ONNECTION</w:t>
      </w:r>
      <w:r w:rsidR="00027AC7">
        <w:rPr>
          <w:rFonts w:ascii="Frutiger LT Pro 47 Light Cn" w:eastAsia="Times New Roman" w:hAnsi="Frutiger LT Pro 47 Light Cn" w:cstheme="minorHAnsi"/>
          <w:b/>
          <w:bCs/>
          <w:color w:val="000000"/>
          <w:sz w:val="22"/>
          <w:szCs w:val="22"/>
          <w:lang w:val="en-US" w:eastAsia="de-DE"/>
        </w:rPr>
        <w:t xml:space="preserve"> – </w:t>
      </w:r>
      <w:r>
        <w:rPr>
          <w:rFonts w:ascii="Frutiger LT Pro 47 Light Cn" w:eastAsia="Times New Roman" w:hAnsi="Frutiger LT Pro 47 Light Cn" w:cstheme="minorHAnsi"/>
          <w:b/>
          <w:bCs/>
          <w:color w:val="000000"/>
          <w:sz w:val="22"/>
          <w:szCs w:val="22"/>
          <w:lang w:val="en-US" w:eastAsia="de-DE"/>
        </w:rPr>
        <w:t xml:space="preserve">the Kaprun town center, </w:t>
      </w:r>
      <w:r w:rsidR="00FA3BA9" w:rsidRPr="005B0CFE">
        <w:rPr>
          <w:rFonts w:ascii="Frutiger LT Pro 47 Light Cn" w:eastAsia="Times New Roman" w:hAnsi="Frutiger LT Pro 47 Light Cn" w:cstheme="minorHAnsi"/>
          <w:b/>
          <w:bCs/>
          <w:color w:val="000000"/>
          <w:sz w:val="22"/>
          <w:szCs w:val="22"/>
          <w:lang w:val="en-US" w:eastAsia="de-DE"/>
        </w:rPr>
        <w:t xml:space="preserve">Maiskogel </w:t>
      </w:r>
      <w:r>
        <w:rPr>
          <w:rFonts w:ascii="Frutiger LT Pro 47 Light Cn" w:eastAsia="Times New Roman" w:hAnsi="Frutiger LT Pro 47 Light Cn" w:cstheme="minorHAnsi"/>
          <w:b/>
          <w:bCs/>
          <w:color w:val="000000"/>
          <w:sz w:val="22"/>
          <w:szCs w:val="22"/>
          <w:lang w:val="en-US" w:eastAsia="de-DE"/>
        </w:rPr>
        <w:t>Family Mountain and the 100% always-snowy glacier ski area on the Kitzsteinhorn will be transformed into a single unit</w:t>
      </w:r>
      <w:r w:rsidR="00FA3BA9" w:rsidRPr="005B0CFE">
        <w:rPr>
          <w:rFonts w:ascii="Frutiger LT Pro 47 Light Cn" w:eastAsia="Times New Roman" w:hAnsi="Frutiger LT Pro 47 Light Cn" w:cstheme="minorHAnsi"/>
          <w:b/>
          <w:bCs/>
          <w:color w:val="000000"/>
          <w:sz w:val="22"/>
          <w:szCs w:val="22"/>
          <w:lang w:val="en-US" w:eastAsia="de-DE"/>
        </w:rPr>
        <w:t xml:space="preserve">. </w:t>
      </w:r>
      <w:r>
        <w:rPr>
          <w:rFonts w:ascii="Frutiger LT Pro 47 Light Cn" w:eastAsia="Times New Roman" w:hAnsi="Frutiger LT Pro 47 Light Cn" w:cstheme="minorHAnsi"/>
          <w:b/>
          <w:bCs/>
          <w:color w:val="000000"/>
          <w:sz w:val="22"/>
          <w:szCs w:val="22"/>
          <w:lang w:val="en-US" w:eastAsia="de-DE"/>
        </w:rPr>
        <w:t>This guarantees ultimate convenience,</w:t>
      </w:r>
      <w:r w:rsidR="001651B9">
        <w:rPr>
          <w:rFonts w:ascii="Frutiger LT Pro 47 Light Cn" w:eastAsia="Times New Roman" w:hAnsi="Frutiger LT Pro 47 Light Cn" w:cstheme="minorHAnsi"/>
          <w:b/>
          <w:bCs/>
          <w:color w:val="000000"/>
          <w:sz w:val="22"/>
          <w:szCs w:val="22"/>
          <w:lang w:val="en-US" w:eastAsia="de-DE"/>
        </w:rPr>
        <w:t xml:space="preserve"> offering </w:t>
      </w:r>
      <w:r>
        <w:rPr>
          <w:rFonts w:ascii="Frutiger LT Pro 47 Light Cn" w:eastAsia="Times New Roman" w:hAnsi="Frutiger LT Pro 47 Light Cn" w:cstheme="minorHAnsi"/>
          <w:b/>
          <w:bCs/>
          <w:color w:val="000000"/>
          <w:sz w:val="22"/>
          <w:szCs w:val="22"/>
          <w:lang w:val="en-US" w:eastAsia="de-DE"/>
        </w:rPr>
        <w:t>ski-in-ski-out between Kaprun and the glacier for the first time</w:t>
      </w:r>
      <w:r w:rsidR="00FA3BA9" w:rsidRPr="005B0CFE">
        <w:rPr>
          <w:rFonts w:ascii="Frutiger LT Pro 47 Light Cn" w:eastAsia="Times New Roman" w:hAnsi="Frutiger LT Pro 47 Light Cn" w:cstheme="minorHAnsi"/>
          <w:b/>
          <w:bCs/>
          <w:color w:val="000000"/>
          <w:sz w:val="22"/>
          <w:szCs w:val="22"/>
          <w:lang w:val="en-US" w:eastAsia="de-DE"/>
        </w:rPr>
        <w:t xml:space="preserve"> </w:t>
      </w:r>
      <w:r w:rsidR="001651B9">
        <w:rPr>
          <w:rFonts w:ascii="Frutiger LT Pro 47 Light Cn" w:eastAsia="Times New Roman" w:hAnsi="Frutiger LT Pro 47 Light Cn" w:cstheme="minorHAnsi"/>
          <w:b/>
          <w:bCs/>
          <w:color w:val="000000"/>
          <w:sz w:val="22"/>
          <w:szCs w:val="22"/>
          <w:lang w:val="en-US" w:eastAsia="de-DE"/>
        </w:rPr>
        <w:t>along with a unique panoramic ride that treats passengers to fascinating perspectives</w:t>
      </w:r>
      <w:r w:rsidR="00FA3BA9" w:rsidRPr="005B0CFE">
        <w:rPr>
          <w:rFonts w:ascii="Frutiger LT Pro 47 Light Cn" w:eastAsia="Times New Roman" w:hAnsi="Frutiger LT Pro 47 Light Cn" w:cstheme="minorHAnsi"/>
          <w:b/>
          <w:bCs/>
          <w:color w:val="000000"/>
          <w:sz w:val="22"/>
          <w:szCs w:val="22"/>
          <w:lang w:val="en-US" w:eastAsia="de-DE"/>
        </w:rPr>
        <w:t>.</w:t>
      </w:r>
    </w:p>
    <w:p w:rsidR="009B6F8B" w:rsidRPr="005B0CFE" w:rsidRDefault="005E79F6" w:rsidP="006155AE">
      <w:pPr>
        <w:spacing w:before="100" w:beforeAutospacing="1" w:after="100" w:afterAutospacing="1"/>
        <w:rPr>
          <w:rFonts w:ascii="Frutiger LT Pro 47 Light Cn" w:eastAsia="Times New Roman" w:hAnsi="Frutiger LT Pro 47 Light Cn" w:cstheme="minorHAnsi"/>
          <w:b/>
          <w:bCs/>
          <w:color w:val="000000"/>
          <w:sz w:val="22"/>
          <w:szCs w:val="22"/>
          <w:lang w:val="en-US" w:eastAsia="de-DE"/>
        </w:rPr>
      </w:pPr>
      <w:r w:rsidRPr="005B0CFE">
        <w:rPr>
          <w:rFonts w:ascii="Frutiger LT Pro 47 Light Cn" w:eastAsia="Times New Roman" w:hAnsi="Frutiger LT Pro 47 Light Cn" w:cstheme="minorHAnsi"/>
          <w:b/>
          <w:bCs/>
          <w:color w:val="000000"/>
          <w:sz w:val="22"/>
          <w:szCs w:val="22"/>
          <w:lang w:val="en-US" w:eastAsia="de-DE"/>
        </w:rPr>
        <w:t>K-ONNECTION -</w:t>
      </w:r>
      <w:r w:rsidR="001651B9">
        <w:rPr>
          <w:rFonts w:ascii="Frutiger LT Pro 47 Light Cn" w:eastAsia="Times New Roman" w:hAnsi="Frutiger LT Pro 47 Light Cn" w:cstheme="minorHAnsi"/>
          <w:b/>
          <w:bCs/>
          <w:color w:val="000000"/>
          <w:sz w:val="22"/>
          <w:szCs w:val="22"/>
          <w:lang w:val="en-US" w:eastAsia="de-DE"/>
        </w:rPr>
        <w:t xml:space="preserve"> the superlative lift axis </w:t>
      </w:r>
      <w:r w:rsidR="009011CA" w:rsidRPr="005B0CFE">
        <w:rPr>
          <w:rFonts w:ascii="Frutiger LT Pro 47 Light Cn" w:eastAsia="Times New Roman" w:hAnsi="Frutiger LT Pro 47 Light Cn" w:cstheme="minorHAnsi"/>
          <w:b/>
          <w:bCs/>
          <w:color w:val="000000"/>
          <w:sz w:val="22"/>
          <w:szCs w:val="22"/>
          <w:lang w:val="en-US" w:eastAsia="de-DE"/>
        </w:rPr>
        <w:br/>
      </w:r>
      <w:r w:rsidR="001651B9">
        <w:rPr>
          <w:rFonts w:ascii="Frutiger LT Pro 47 Light Cn" w:eastAsia="Times New Roman" w:hAnsi="Frutiger LT Pro 47 Light Cn" w:cstheme="minorHAnsi"/>
          <w:bCs/>
          <w:color w:val="000000"/>
          <w:sz w:val="22"/>
          <w:szCs w:val="22"/>
          <w:lang w:val="en-US" w:eastAsia="de-DE"/>
        </w:rPr>
        <w:t xml:space="preserve">The heart of the </w:t>
      </w:r>
      <w:r w:rsidR="009B6F8B" w:rsidRPr="005B0CFE">
        <w:rPr>
          <w:rFonts w:ascii="Frutiger LT Pro 47 Light Cn" w:eastAsia="Times New Roman" w:hAnsi="Frutiger LT Pro 47 Light Cn" w:cstheme="minorHAnsi"/>
          <w:bCs/>
          <w:color w:val="000000"/>
          <w:sz w:val="22"/>
          <w:szCs w:val="22"/>
          <w:lang w:val="en-US" w:eastAsia="de-DE"/>
        </w:rPr>
        <w:t>K-</w:t>
      </w:r>
      <w:r w:rsidR="008E49DE" w:rsidRPr="005B0CFE">
        <w:rPr>
          <w:rFonts w:ascii="Frutiger LT Pro 47 Light Cn" w:eastAsia="Times New Roman" w:hAnsi="Frutiger LT Pro 47 Light Cn" w:cstheme="minorHAnsi"/>
          <w:bCs/>
          <w:color w:val="000000"/>
          <w:sz w:val="22"/>
          <w:szCs w:val="22"/>
          <w:lang w:val="en-US" w:eastAsia="de-DE"/>
        </w:rPr>
        <w:t>ONNECTION</w:t>
      </w:r>
      <w:r w:rsidR="009B6F8B" w:rsidRPr="005B0CFE">
        <w:rPr>
          <w:rFonts w:ascii="Frutiger LT Pro 47 Light Cn" w:eastAsia="Times New Roman" w:hAnsi="Frutiger LT Pro 47 Light Cn" w:cstheme="minorHAnsi"/>
          <w:bCs/>
          <w:color w:val="000000"/>
          <w:sz w:val="22"/>
          <w:szCs w:val="22"/>
          <w:lang w:val="en-US" w:eastAsia="de-DE"/>
        </w:rPr>
        <w:t>,</w:t>
      </w:r>
      <w:r w:rsidR="001651B9">
        <w:rPr>
          <w:rFonts w:ascii="Frutiger LT Pro 47 Light Cn" w:eastAsia="Times New Roman" w:hAnsi="Frutiger LT Pro 47 Light Cn" w:cstheme="minorHAnsi"/>
          <w:bCs/>
          <w:color w:val="000000"/>
          <w:sz w:val="22"/>
          <w:szCs w:val="22"/>
          <w:lang w:val="en-US" w:eastAsia="de-DE"/>
        </w:rPr>
        <w:t xml:space="preserve"> the </w:t>
      </w:r>
      <w:r w:rsidRPr="005B0CFE">
        <w:rPr>
          <w:rFonts w:ascii="Frutiger LT Pro 47 Light Cn" w:eastAsia="Times New Roman" w:hAnsi="Frutiger LT Pro 47 Light Cn" w:cstheme="minorHAnsi"/>
          <w:bCs/>
          <w:color w:val="000000"/>
          <w:sz w:val="22"/>
          <w:szCs w:val="22"/>
          <w:lang w:val="en-US" w:eastAsia="de-DE"/>
        </w:rPr>
        <w:t>3K K-onnection,</w:t>
      </w:r>
      <w:r w:rsidR="001651B9">
        <w:rPr>
          <w:rFonts w:ascii="Frutiger LT Pro 47 Light Cn" w:eastAsia="Times New Roman" w:hAnsi="Frutiger LT Pro 47 Light Cn" w:cstheme="minorHAnsi"/>
          <w:bCs/>
          <w:color w:val="000000"/>
          <w:sz w:val="22"/>
          <w:szCs w:val="22"/>
          <w:lang w:val="en-US" w:eastAsia="de-DE"/>
        </w:rPr>
        <w:t xml:space="preserve"> promises a one-of-a-kind experience thanks to 32 cabins running on Salzburg’s very first tri-cable gondola lift</w:t>
      </w:r>
      <w:r w:rsidR="009B6F8B" w:rsidRPr="005B0CFE">
        <w:rPr>
          <w:rFonts w:ascii="Frutiger LT Pro 47 Light Cn" w:eastAsia="Times New Roman" w:hAnsi="Frutiger LT Pro 47 Light Cn" w:cstheme="minorHAnsi"/>
          <w:bCs/>
          <w:color w:val="000000"/>
          <w:sz w:val="22"/>
          <w:szCs w:val="22"/>
          <w:lang w:val="en-US" w:eastAsia="de-DE"/>
        </w:rPr>
        <w:t xml:space="preserve">. </w:t>
      </w:r>
      <w:r w:rsidR="001651B9">
        <w:rPr>
          <w:rFonts w:ascii="Frutiger LT Pro 47 Light Cn" w:eastAsia="Times New Roman" w:hAnsi="Frutiger LT Pro 47 Light Cn" w:cstheme="minorHAnsi"/>
          <w:bCs/>
          <w:color w:val="000000"/>
          <w:sz w:val="22"/>
          <w:szCs w:val="22"/>
          <w:lang w:val="en-US" w:eastAsia="de-DE"/>
        </w:rPr>
        <w:t xml:space="preserve">The 360° glass walls of the cabins reveal breathtaking panoramas of </w:t>
      </w:r>
      <w:r w:rsidR="009B6F8B" w:rsidRPr="005B0CFE">
        <w:rPr>
          <w:rFonts w:ascii="Frutiger LT Pro 47 Light Cn" w:eastAsia="Times New Roman" w:hAnsi="Frutiger LT Pro 47 Light Cn" w:cstheme="minorHAnsi"/>
          <w:bCs/>
          <w:color w:val="000000"/>
          <w:sz w:val="22"/>
          <w:szCs w:val="22"/>
          <w:lang w:val="en-US" w:eastAsia="de-DE"/>
        </w:rPr>
        <w:t>Salzachtal, Zeller See</w:t>
      </w:r>
      <w:r w:rsidR="001651B9">
        <w:rPr>
          <w:rFonts w:ascii="Frutiger LT Pro 47 Light Cn" w:eastAsia="Times New Roman" w:hAnsi="Frutiger LT Pro 47 Light Cn" w:cstheme="minorHAnsi"/>
          <w:bCs/>
          <w:color w:val="000000"/>
          <w:sz w:val="22"/>
          <w:szCs w:val="22"/>
          <w:lang w:val="en-US" w:eastAsia="de-DE"/>
        </w:rPr>
        <w:t xml:space="preserve"> and the highest peaks in all of Austria. Six lift stages extend like a string of pearls from the town center to the </w:t>
      </w:r>
      <w:r w:rsidRPr="005B0CFE">
        <w:rPr>
          <w:rFonts w:ascii="Frutiger LT Pro 47 Light Cn" w:eastAsia="Times New Roman" w:hAnsi="Frutiger LT Pro 47 Light Cn" w:cstheme="minorHAnsi"/>
          <w:bCs/>
          <w:color w:val="000000"/>
          <w:sz w:val="22"/>
          <w:szCs w:val="22"/>
          <w:lang w:val="en-US" w:eastAsia="de-DE"/>
        </w:rPr>
        <w:t>TOP OF SALZBURG</w:t>
      </w:r>
      <w:r w:rsidR="001651B9">
        <w:rPr>
          <w:rFonts w:ascii="Frutiger LT Pro 47 Light Cn" w:eastAsia="Times New Roman" w:hAnsi="Frutiger LT Pro 47 Light Cn" w:cstheme="minorHAnsi"/>
          <w:bCs/>
          <w:color w:val="000000"/>
          <w:sz w:val="22"/>
          <w:szCs w:val="22"/>
          <w:lang w:val="en-US" w:eastAsia="de-DE"/>
        </w:rPr>
        <w:t xml:space="preserve"> on the Kitzsteinhorn at 3029 m</w:t>
      </w:r>
      <w:r w:rsidRPr="005B0CFE">
        <w:rPr>
          <w:rFonts w:ascii="Frutiger LT Pro 47 Light Cn" w:eastAsia="Times New Roman" w:hAnsi="Frutiger LT Pro 47 Light Cn" w:cstheme="minorHAnsi"/>
          <w:bCs/>
          <w:color w:val="000000"/>
          <w:sz w:val="22"/>
          <w:szCs w:val="22"/>
          <w:lang w:val="en-US" w:eastAsia="de-DE"/>
        </w:rPr>
        <w:t>.</w:t>
      </w:r>
      <w:r w:rsidR="001651B9">
        <w:rPr>
          <w:rFonts w:ascii="Frutiger LT Pro 47 Light Cn" w:eastAsia="Times New Roman" w:hAnsi="Frutiger LT Pro 47 Light Cn" w:cstheme="minorHAnsi"/>
          <w:bCs/>
          <w:color w:val="000000"/>
          <w:sz w:val="22"/>
          <w:szCs w:val="22"/>
          <w:lang w:val="en-US" w:eastAsia="de-DE"/>
        </w:rPr>
        <w:t xml:space="preserve"> </w:t>
      </w:r>
      <w:r w:rsidR="00EE492D" w:rsidRPr="005B0CFE">
        <w:rPr>
          <w:rFonts w:ascii="Frutiger LT Pro 47 Light Cn" w:eastAsia="Times New Roman" w:hAnsi="Frutiger LT Pro 47 Light Cn" w:cstheme="minorHAnsi"/>
          <w:color w:val="000000"/>
          <w:sz w:val="22"/>
          <w:szCs w:val="22"/>
          <w:lang w:val="en-US" w:eastAsia="de-DE"/>
        </w:rPr>
        <w:t>Kaprun</w:t>
      </w:r>
      <w:r w:rsidR="008E49DE" w:rsidRPr="005B0CFE">
        <w:rPr>
          <w:rFonts w:ascii="Frutiger LT Pro 47 Light Cn" w:eastAsia="Times New Roman" w:hAnsi="Frutiger LT Pro 47 Light Cn" w:cstheme="minorHAnsi"/>
          <w:color w:val="000000"/>
          <w:sz w:val="22"/>
          <w:szCs w:val="22"/>
          <w:lang w:val="en-US" w:eastAsia="de-DE"/>
        </w:rPr>
        <w:t xml:space="preserve"> – </w:t>
      </w:r>
      <w:r w:rsidR="00EE492D" w:rsidRPr="005B0CFE">
        <w:rPr>
          <w:rFonts w:ascii="Frutiger LT Pro 47 Light Cn" w:eastAsia="Times New Roman" w:hAnsi="Frutiger LT Pro 47 Light Cn" w:cstheme="minorHAnsi"/>
          <w:color w:val="000000"/>
          <w:sz w:val="22"/>
          <w:szCs w:val="22"/>
          <w:lang w:val="en-US" w:eastAsia="de-DE"/>
        </w:rPr>
        <w:t>Maiskogel</w:t>
      </w:r>
      <w:r w:rsidR="008E49DE" w:rsidRPr="005B0CFE">
        <w:rPr>
          <w:rFonts w:ascii="Frutiger LT Pro 47 Light Cn" w:eastAsia="Times New Roman" w:hAnsi="Frutiger LT Pro 47 Light Cn" w:cstheme="minorHAnsi"/>
          <w:color w:val="000000"/>
          <w:sz w:val="22"/>
          <w:szCs w:val="22"/>
          <w:lang w:val="en-US" w:eastAsia="de-DE"/>
        </w:rPr>
        <w:t xml:space="preserve"> </w:t>
      </w:r>
      <w:r w:rsidR="00EE492D" w:rsidRPr="005B0CFE">
        <w:rPr>
          <w:rFonts w:ascii="Frutiger LT Pro 47 Light Cn" w:eastAsia="Times New Roman" w:hAnsi="Frutiger LT Pro 47 Light Cn" w:cstheme="minorHAnsi"/>
          <w:color w:val="000000"/>
          <w:sz w:val="22"/>
          <w:szCs w:val="22"/>
          <w:lang w:val="en-US" w:eastAsia="de-DE"/>
        </w:rPr>
        <w:t>-</w:t>
      </w:r>
      <w:r w:rsidR="008E49DE" w:rsidRPr="005B0CFE">
        <w:rPr>
          <w:rFonts w:ascii="Frutiger LT Pro 47 Light Cn" w:eastAsia="Times New Roman" w:hAnsi="Frutiger LT Pro 47 Light Cn" w:cstheme="minorHAnsi"/>
          <w:color w:val="000000"/>
          <w:sz w:val="22"/>
          <w:szCs w:val="22"/>
          <w:lang w:val="en-US" w:eastAsia="de-DE"/>
        </w:rPr>
        <w:t xml:space="preserve"> </w:t>
      </w:r>
      <w:r w:rsidR="00EE492D" w:rsidRPr="005B0CFE">
        <w:rPr>
          <w:rFonts w:ascii="Frutiger LT Pro 47 Light Cn" w:eastAsia="Times New Roman" w:hAnsi="Frutiger LT Pro 47 Light Cn" w:cstheme="minorHAnsi"/>
          <w:color w:val="000000"/>
          <w:sz w:val="22"/>
          <w:szCs w:val="22"/>
          <w:lang w:val="en-US" w:eastAsia="de-DE"/>
        </w:rPr>
        <w:t>Kitzsteinhorn</w:t>
      </w:r>
      <w:r w:rsidR="001651B9">
        <w:rPr>
          <w:rFonts w:ascii="Frutiger LT Pro 47 Light Cn" w:eastAsia="Times New Roman" w:hAnsi="Frutiger LT Pro 47 Light Cn" w:cstheme="minorHAnsi"/>
          <w:color w:val="000000"/>
          <w:sz w:val="22"/>
          <w:szCs w:val="22"/>
          <w:lang w:val="en-US" w:eastAsia="de-DE"/>
        </w:rPr>
        <w:t xml:space="preserve"> is a once-in-a-lifetime panoramic ride that covers a distance of 12 km, making it the longest continuous lift axis in the Eastern Alps,</w:t>
      </w:r>
      <w:r w:rsidR="00027AC7">
        <w:rPr>
          <w:rFonts w:ascii="Frutiger LT Pro 47 Light Cn" w:eastAsia="Times New Roman" w:hAnsi="Frutiger LT Pro 47 Light Cn" w:cstheme="minorHAnsi"/>
          <w:color w:val="000000"/>
          <w:sz w:val="22"/>
          <w:szCs w:val="22"/>
          <w:lang w:val="en-US" w:eastAsia="de-DE"/>
        </w:rPr>
        <w:t xml:space="preserve"> simultaneously </w:t>
      </w:r>
      <w:r w:rsidR="001651B9">
        <w:rPr>
          <w:rFonts w:ascii="Frutiger LT Pro 47 Light Cn" w:eastAsia="Times New Roman" w:hAnsi="Frutiger LT Pro 47 Light Cn" w:cstheme="minorHAnsi"/>
          <w:color w:val="000000"/>
          <w:sz w:val="22"/>
          <w:szCs w:val="22"/>
          <w:lang w:val="en-US" w:eastAsia="de-DE"/>
        </w:rPr>
        <w:t>spanning the greatest elevation change at 2261 m</w:t>
      </w:r>
      <w:r w:rsidR="00EE492D" w:rsidRPr="005B0CFE">
        <w:rPr>
          <w:rFonts w:ascii="Frutiger LT Pro 47 Light Cn" w:eastAsia="Times New Roman" w:hAnsi="Frutiger LT Pro 47 Light Cn" w:cstheme="minorHAnsi"/>
          <w:color w:val="000000"/>
          <w:sz w:val="22"/>
          <w:szCs w:val="22"/>
          <w:lang w:val="en-US" w:eastAsia="de-DE"/>
        </w:rPr>
        <w:t xml:space="preserve">.  </w:t>
      </w:r>
      <w:r w:rsidR="00B10F68" w:rsidRPr="005B0CFE">
        <w:rPr>
          <w:rFonts w:ascii="Frutiger LT Pro 47 Light Cn" w:eastAsia="Times New Roman" w:hAnsi="Frutiger LT Pro 47 Light Cn" w:cstheme="minorHAnsi"/>
          <w:color w:val="000000"/>
          <w:sz w:val="22"/>
          <w:szCs w:val="22"/>
          <w:lang w:val="en-US" w:eastAsia="de-DE"/>
        </w:rPr>
        <w:br/>
      </w:r>
      <w:r w:rsidR="00B10F68" w:rsidRPr="005B0CFE">
        <w:rPr>
          <w:rFonts w:ascii="Frutiger LT Pro 47 Light Cn" w:eastAsia="Times New Roman" w:hAnsi="Frutiger LT Pro 47 Light Cn" w:cstheme="minorHAnsi"/>
          <w:b/>
          <w:bCs/>
          <w:color w:val="000000"/>
          <w:sz w:val="22"/>
          <w:szCs w:val="22"/>
          <w:lang w:val="en-US" w:eastAsia="de-DE"/>
        </w:rPr>
        <w:br/>
      </w:r>
      <w:r w:rsidR="00EE492D" w:rsidRPr="005B0CFE">
        <w:rPr>
          <w:rFonts w:ascii="Frutiger LT Pro 47 Light Cn" w:eastAsia="Times New Roman" w:hAnsi="Frutiger LT Pro 47 Light Cn" w:cstheme="minorHAnsi"/>
          <w:b/>
          <w:bCs/>
          <w:color w:val="000000"/>
          <w:sz w:val="22"/>
          <w:szCs w:val="22"/>
          <w:lang w:val="en-US" w:eastAsia="de-DE"/>
        </w:rPr>
        <w:t xml:space="preserve">Ski-in-Ski-out </w:t>
      </w:r>
      <w:r w:rsidR="001651B9">
        <w:rPr>
          <w:rFonts w:ascii="Frutiger LT Pro 47 Light Cn" w:eastAsia="Times New Roman" w:hAnsi="Frutiger LT Pro 47 Light Cn" w:cstheme="minorHAnsi"/>
          <w:b/>
          <w:bCs/>
          <w:color w:val="000000"/>
          <w:sz w:val="22"/>
          <w:szCs w:val="22"/>
          <w:lang w:val="en-US" w:eastAsia="de-DE"/>
        </w:rPr>
        <w:t>from Kaprun town center</w:t>
      </w:r>
      <w:r w:rsidR="00EE492D" w:rsidRPr="005B0CFE">
        <w:rPr>
          <w:rFonts w:ascii="Frutiger LT Pro 47 Light Cn" w:eastAsia="Times New Roman" w:hAnsi="Frutiger LT Pro 47 Light Cn" w:cstheme="minorHAnsi"/>
          <w:color w:val="000000"/>
          <w:sz w:val="22"/>
          <w:szCs w:val="22"/>
          <w:lang w:val="en-US" w:eastAsia="de-DE"/>
        </w:rPr>
        <w:br/>
      </w:r>
      <w:r w:rsidR="001651B9">
        <w:rPr>
          <w:rFonts w:ascii="Frutiger LT Pro 47 Light Cn" w:eastAsia="Times New Roman" w:hAnsi="Frutiger LT Pro 47 Light Cn" w:cstheme="minorHAnsi"/>
          <w:color w:val="000000"/>
          <w:sz w:val="22"/>
          <w:szCs w:val="22"/>
          <w:lang w:val="en-US" w:eastAsia="de-DE"/>
        </w:rPr>
        <w:t xml:space="preserve">The </w:t>
      </w:r>
      <w:r w:rsidR="00EE492D" w:rsidRPr="005B0CFE">
        <w:rPr>
          <w:rFonts w:ascii="Frutiger LT Pro 47 Light Cn" w:eastAsia="Times New Roman" w:hAnsi="Frutiger LT Pro 47 Light Cn" w:cstheme="minorHAnsi"/>
          <w:color w:val="000000"/>
          <w:sz w:val="22"/>
          <w:szCs w:val="22"/>
          <w:lang w:val="en-US" w:eastAsia="de-DE"/>
        </w:rPr>
        <w:t>K-ONNECTION</w:t>
      </w:r>
      <w:r w:rsidR="001651B9">
        <w:rPr>
          <w:rFonts w:ascii="Frutiger LT Pro 47 Light Cn" w:eastAsia="Times New Roman" w:hAnsi="Frutiger LT Pro 47 Light Cn" w:cstheme="minorHAnsi"/>
          <w:color w:val="000000"/>
          <w:sz w:val="22"/>
          <w:szCs w:val="22"/>
          <w:lang w:val="en-US" w:eastAsia="de-DE"/>
        </w:rPr>
        <w:t xml:space="preserve"> offers guests </w:t>
      </w:r>
      <w:r w:rsidR="008E49DE" w:rsidRPr="005B0CFE">
        <w:rPr>
          <w:rFonts w:ascii="Frutiger LT Pro 47 Light Cn" w:eastAsia="Times New Roman" w:hAnsi="Frutiger LT Pro 47 Light Cn" w:cstheme="minorHAnsi"/>
          <w:color w:val="000000"/>
          <w:sz w:val="22"/>
          <w:szCs w:val="22"/>
          <w:lang w:val="en-US" w:eastAsia="de-DE"/>
        </w:rPr>
        <w:t xml:space="preserve">in Kaprun </w:t>
      </w:r>
      <w:r w:rsidR="001651B9">
        <w:rPr>
          <w:rFonts w:ascii="Frutiger LT Pro 47 Light Cn" w:eastAsia="Times New Roman" w:hAnsi="Frutiger LT Pro 47 Light Cn" w:cstheme="minorHAnsi"/>
          <w:color w:val="000000"/>
          <w:sz w:val="22"/>
          <w:szCs w:val="22"/>
          <w:lang w:val="en-US" w:eastAsia="de-DE"/>
        </w:rPr>
        <w:t>a whole new holiday dimension in the form of ski-in-ski-out</w:t>
      </w:r>
      <w:r w:rsidR="00EE492D" w:rsidRPr="005B0CFE">
        <w:rPr>
          <w:rFonts w:ascii="Frutiger LT Pro 47 Light Cn" w:eastAsia="Times New Roman" w:hAnsi="Frutiger LT Pro 47 Light Cn" w:cstheme="minorHAnsi"/>
          <w:color w:val="000000"/>
          <w:sz w:val="22"/>
          <w:szCs w:val="22"/>
          <w:lang w:val="en-US" w:eastAsia="de-DE"/>
        </w:rPr>
        <w:t xml:space="preserve">: </w:t>
      </w:r>
      <w:r w:rsidR="001651B9">
        <w:rPr>
          <w:rFonts w:ascii="Frutiger LT Pro 47 Light Cn" w:eastAsia="Times New Roman" w:hAnsi="Frutiger LT Pro 47 Light Cn" w:cstheme="minorHAnsi"/>
          <w:color w:val="000000"/>
          <w:sz w:val="22"/>
          <w:szCs w:val="22"/>
          <w:lang w:val="en-US" w:eastAsia="de-DE"/>
        </w:rPr>
        <w:t>Just imagine</w:t>
      </w:r>
      <w:r w:rsidR="00027AC7">
        <w:rPr>
          <w:rFonts w:ascii="Frutiger LT Pro 47 Light Cn" w:eastAsia="Times New Roman" w:hAnsi="Frutiger LT Pro 47 Light Cn" w:cstheme="minorHAnsi"/>
          <w:color w:val="000000"/>
          <w:sz w:val="22"/>
          <w:szCs w:val="22"/>
          <w:lang w:val="en-US" w:eastAsia="de-DE"/>
        </w:rPr>
        <w:t>,</w:t>
      </w:r>
      <w:r w:rsidR="001651B9">
        <w:rPr>
          <w:rFonts w:ascii="Frutiger LT Pro 47 Light Cn" w:eastAsia="Times New Roman" w:hAnsi="Frutiger LT Pro 47 Light Cn" w:cstheme="minorHAnsi"/>
          <w:color w:val="000000"/>
          <w:sz w:val="22"/>
          <w:szCs w:val="22"/>
          <w:lang w:val="en-US" w:eastAsia="de-DE"/>
        </w:rPr>
        <w:t xml:space="preserve"> now being able to set out from the town center of Kaprun – the ultimate in convenience, no car required – riding all the way up to the glacier, returning in the afternoon on skis and winding down your fantastic day of skiing with a</w:t>
      </w:r>
      <w:r w:rsidR="00027AC7">
        <w:rPr>
          <w:rFonts w:ascii="Frutiger LT Pro 47 Light Cn" w:eastAsia="Times New Roman" w:hAnsi="Frutiger LT Pro 47 Light Cn" w:cstheme="minorHAnsi"/>
          <w:color w:val="000000"/>
          <w:sz w:val="22"/>
          <w:szCs w:val="22"/>
          <w:lang w:val="en-US" w:eastAsia="de-DE"/>
        </w:rPr>
        <w:t xml:space="preserve"> full </w:t>
      </w:r>
      <w:r w:rsidR="001651B9">
        <w:rPr>
          <w:rFonts w:ascii="Frutiger LT Pro 47 Light Cn" w:eastAsia="Times New Roman" w:hAnsi="Frutiger LT Pro 47 Light Cn" w:cstheme="minorHAnsi"/>
          <w:color w:val="000000"/>
          <w:sz w:val="22"/>
          <w:szCs w:val="22"/>
          <w:lang w:val="en-US" w:eastAsia="de-DE"/>
        </w:rPr>
        <w:t>dose of après-ski</w:t>
      </w:r>
      <w:r w:rsidR="008E49DE" w:rsidRPr="005B0CFE">
        <w:rPr>
          <w:rFonts w:ascii="Frutiger LT Pro 47 Light Cn" w:eastAsia="Times New Roman" w:hAnsi="Frutiger LT Pro 47 Light Cn" w:cstheme="minorHAnsi"/>
          <w:color w:val="000000"/>
          <w:sz w:val="22"/>
          <w:szCs w:val="22"/>
          <w:lang w:val="en-US" w:eastAsia="de-DE"/>
        </w:rPr>
        <w:t>.</w:t>
      </w:r>
      <w:r w:rsidR="001651B9">
        <w:rPr>
          <w:rFonts w:ascii="Frutiger LT Pro 47 Light Cn" w:eastAsia="Times New Roman" w:hAnsi="Frutiger LT Pro 47 Light Cn" w:cstheme="minorHAnsi"/>
          <w:color w:val="000000"/>
          <w:sz w:val="22"/>
          <w:szCs w:val="22"/>
          <w:lang w:val="en-US" w:eastAsia="de-DE"/>
        </w:rPr>
        <w:t xml:space="preserve"> The </w:t>
      </w:r>
      <w:r w:rsidR="00C86B0E" w:rsidRPr="005B0CFE">
        <w:rPr>
          <w:rFonts w:ascii="Frutiger LT Pro 47 Light Cn" w:eastAsia="Times New Roman" w:hAnsi="Frutiger LT Pro 47 Light Cn" w:cstheme="minorHAnsi"/>
          <w:color w:val="000000"/>
          <w:sz w:val="22"/>
          <w:szCs w:val="22"/>
          <w:lang w:val="en-US" w:eastAsia="de-DE"/>
        </w:rPr>
        <w:t>Kaprun</w:t>
      </w:r>
      <w:r w:rsidR="001651B9">
        <w:rPr>
          <w:rFonts w:ascii="Frutiger LT Pro 47 Light Cn" w:eastAsia="Times New Roman" w:hAnsi="Frutiger LT Pro 47 Light Cn" w:cstheme="minorHAnsi"/>
          <w:color w:val="000000"/>
          <w:sz w:val="22"/>
          <w:szCs w:val="22"/>
          <w:lang w:val="en-US" w:eastAsia="de-DE"/>
        </w:rPr>
        <w:t xml:space="preserve"> </w:t>
      </w:r>
      <w:r w:rsidR="00C86B0E" w:rsidRPr="005B0CFE">
        <w:rPr>
          <w:rFonts w:ascii="Frutiger LT Pro 47 Light Cn" w:eastAsia="Times New Roman" w:hAnsi="Frutiger LT Pro 47 Light Cn" w:cstheme="minorHAnsi"/>
          <w:color w:val="000000"/>
          <w:sz w:val="22"/>
          <w:szCs w:val="22"/>
          <w:lang w:val="en-US" w:eastAsia="de-DE"/>
        </w:rPr>
        <w:t>Center,</w:t>
      </w:r>
      <w:r w:rsidR="00A03E37">
        <w:rPr>
          <w:rFonts w:ascii="Frutiger LT Pro 47 Light Cn" w:eastAsia="Times New Roman" w:hAnsi="Frutiger LT Pro 47 Light Cn" w:cstheme="minorHAnsi"/>
          <w:color w:val="000000"/>
          <w:sz w:val="22"/>
          <w:szCs w:val="22"/>
          <w:lang w:val="en-US" w:eastAsia="de-DE"/>
        </w:rPr>
        <w:t xml:space="preserve"> </w:t>
      </w:r>
      <w:r w:rsidR="00027AC7">
        <w:rPr>
          <w:rFonts w:ascii="Frutiger LT Pro 47 Light Cn" w:eastAsia="Times New Roman" w:hAnsi="Frutiger LT Pro 47 Light Cn" w:cstheme="minorHAnsi"/>
          <w:color w:val="000000"/>
          <w:sz w:val="22"/>
          <w:szCs w:val="22"/>
          <w:lang w:val="en-US" w:eastAsia="de-DE"/>
        </w:rPr>
        <w:t xml:space="preserve">which is </w:t>
      </w:r>
      <w:r w:rsidR="00A03E37">
        <w:rPr>
          <w:rFonts w:ascii="Frutiger LT Pro 47 Light Cn" w:eastAsia="Times New Roman" w:hAnsi="Frutiger LT Pro 47 Light Cn" w:cstheme="minorHAnsi"/>
          <w:color w:val="000000"/>
          <w:sz w:val="22"/>
          <w:szCs w:val="22"/>
          <w:lang w:val="en-US" w:eastAsia="de-DE"/>
        </w:rPr>
        <w:t xml:space="preserve">also the valley station of the </w:t>
      </w:r>
      <w:r w:rsidR="00C86B0E" w:rsidRPr="005B0CFE">
        <w:rPr>
          <w:rFonts w:ascii="Frutiger LT Pro 47 Light Cn" w:eastAsia="Times New Roman" w:hAnsi="Frutiger LT Pro 47 Light Cn" w:cstheme="minorHAnsi"/>
          <w:color w:val="000000"/>
          <w:sz w:val="22"/>
          <w:szCs w:val="22"/>
          <w:lang w:val="en-US" w:eastAsia="de-DE"/>
        </w:rPr>
        <w:t xml:space="preserve">MK Maiskogelbahn, </w:t>
      </w:r>
      <w:r w:rsidR="00A03E37">
        <w:rPr>
          <w:rFonts w:ascii="Frutiger LT Pro 47 Light Cn" w:eastAsia="Times New Roman" w:hAnsi="Frutiger LT Pro 47 Light Cn" w:cstheme="minorHAnsi"/>
          <w:color w:val="000000"/>
          <w:sz w:val="22"/>
          <w:szCs w:val="22"/>
          <w:lang w:val="en-US" w:eastAsia="de-DE"/>
        </w:rPr>
        <w:t xml:space="preserve">boasts a modern ski depot with up to 2000 storage lockers along with the spacious </w:t>
      </w:r>
      <w:r w:rsidR="00FA3BA9" w:rsidRPr="005B0CFE">
        <w:rPr>
          <w:rFonts w:ascii="Frutiger LT Pro 47 Light Cn" w:eastAsia="Times New Roman" w:hAnsi="Frutiger LT Pro 47 Light Cn" w:cstheme="minorHAnsi"/>
          <w:color w:val="000000"/>
          <w:sz w:val="22"/>
          <w:szCs w:val="22"/>
          <w:lang w:val="en-US" w:eastAsia="de-DE"/>
        </w:rPr>
        <w:t xml:space="preserve">Bründl </w:t>
      </w:r>
      <w:r w:rsidR="00027AC7">
        <w:rPr>
          <w:rFonts w:ascii="Frutiger LT Pro 47 Light Cn" w:eastAsia="Times New Roman" w:hAnsi="Frutiger LT Pro 47 Light Cn" w:cstheme="minorHAnsi"/>
          <w:color w:val="000000"/>
          <w:sz w:val="22"/>
          <w:szCs w:val="22"/>
          <w:lang w:val="en-US" w:eastAsia="de-DE"/>
        </w:rPr>
        <w:t xml:space="preserve">sports </w:t>
      </w:r>
      <w:r w:rsidR="00A03E37">
        <w:rPr>
          <w:rFonts w:ascii="Frutiger LT Pro 47 Light Cn" w:eastAsia="Times New Roman" w:hAnsi="Frutiger LT Pro 47 Light Cn" w:cstheme="minorHAnsi"/>
          <w:color w:val="000000"/>
          <w:sz w:val="22"/>
          <w:szCs w:val="22"/>
          <w:lang w:val="en-US" w:eastAsia="de-DE"/>
        </w:rPr>
        <w:t>&amp; rental shop, providing the ideal infrastructure for a marvelously enjoyable ski getaway</w:t>
      </w:r>
      <w:r w:rsidR="00EE492D" w:rsidRPr="005B0CFE">
        <w:rPr>
          <w:rFonts w:ascii="Frutiger LT Pro 47 Light Cn" w:eastAsia="Times New Roman" w:hAnsi="Frutiger LT Pro 47 Light Cn" w:cstheme="minorHAnsi"/>
          <w:color w:val="000000"/>
          <w:sz w:val="22"/>
          <w:szCs w:val="22"/>
          <w:lang w:val="en-US" w:eastAsia="de-DE"/>
        </w:rPr>
        <w:t xml:space="preserve">. </w:t>
      </w:r>
    </w:p>
    <w:p w:rsidR="00D10C09" w:rsidRPr="005B0CFE" w:rsidRDefault="00D10C09" w:rsidP="009B6F8B">
      <w:pPr>
        <w:rPr>
          <w:rFonts w:ascii="Frutiger LT Pro 47 Light Cn" w:eastAsia="Times New Roman" w:hAnsi="Frutiger LT Pro 47 Light Cn" w:cstheme="minorHAnsi"/>
          <w:b/>
          <w:bCs/>
          <w:color w:val="000000"/>
          <w:sz w:val="21"/>
          <w:szCs w:val="22"/>
          <w:lang w:val="en-US" w:eastAsia="de-DE"/>
        </w:rPr>
      </w:pPr>
      <w:r w:rsidRPr="005B0CFE">
        <w:rPr>
          <w:rFonts w:ascii="Frutiger LT Pro 47 Light Cn" w:hAnsi="Frutiger LT Pro 47 Light Cn"/>
          <w:b/>
          <w:sz w:val="22"/>
          <w:lang w:val="en-US"/>
        </w:rPr>
        <w:t>100 %</w:t>
      </w:r>
      <w:r w:rsidR="00A03E37">
        <w:rPr>
          <w:rFonts w:ascii="Frutiger LT Pro 47 Light Cn" w:hAnsi="Frutiger LT Pro 47 Light Cn"/>
          <w:b/>
          <w:sz w:val="22"/>
          <w:lang w:val="en-US"/>
        </w:rPr>
        <w:t xml:space="preserve"> snow guarantee and highest piste quality </w:t>
      </w:r>
    </w:p>
    <w:p w:rsidR="002475BD" w:rsidRPr="005B0CFE" w:rsidRDefault="00A03E37" w:rsidP="009B6F8B">
      <w:pPr>
        <w:rPr>
          <w:rFonts w:ascii="Frutiger LT Pro 47 Light Cn" w:eastAsia="Times New Roman" w:hAnsi="Frutiger LT Pro 47 Light Cn" w:cstheme="minorHAnsi"/>
          <w:color w:val="000000"/>
          <w:sz w:val="22"/>
          <w:szCs w:val="22"/>
          <w:lang w:val="en-US" w:eastAsia="de-DE"/>
        </w:rPr>
      </w:pPr>
      <w:r>
        <w:rPr>
          <w:rFonts w:ascii="Frutiger LT Pro 47 Light Cn" w:eastAsia="Times New Roman" w:hAnsi="Frutiger LT Pro 47 Light Cn" w:cstheme="minorHAnsi"/>
          <w:color w:val="000000"/>
          <w:sz w:val="22"/>
          <w:szCs w:val="22"/>
          <w:lang w:val="en-US" w:eastAsia="de-DE"/>
        </w:rPr>
        <w:t xml:space="preserve">At the same time as the </w:t>
      </w:r>
      <w:r w:rsidR="000111E2" w:rsidRPr="005B0CFE">
        <w:rPr>
          <w:rFonts w:ascii="Frutiger LT Pro 47 Light Cn" w:eastAsia="Times New Roman" w:hAnsi="Frutiger LT Pro 47 Light Cn" w:cstheme="minorHAnsi"/>
          <w:color w:val="000000"/>
          <w:sz w:val="22"/>
          <w:szCs w:val="22"/>
          <w:lang w:val="en-US" w:eastAsia="de-DE"/>
        </w:rPr>
        <w:t xml:space="preserve">3K K-onnection </w:t>
      </w:r>
      <w:r>
        <w:rPr>
          <w:rFonts w:ascii="Frutiger LT Pro 47 Light Cn" w:eastAsia="Times New Roman" w:hAnsi="Frutiger LT Pro 47 Light Cn" w:cstheme="minorHAnsi"/>
          <w:color w:val="000000"/>
          <w:sz w:val="22"/>
          <w:szCs w:val="22"/>
          <w:lang w:val="en-US" w:eastAsia="de-DE"/>
        </w:rPr>
        <w:t xml:space="preserve">opens, the upgrades and expansion of snowmaking capability on the </w:t>
      </w:r>
      <w:r w:rsidR="000111E2" w:rsidRPr="005B0CFE">
        <w:rPr>
          <w:rFonts w:ascii="Frutiger LT Pro 47 Light Cn" w:eastAsia="Times New Roman" w:hAnsi="Frutiger LT Pro 47 Light Cn" w:cstheme="minorHAnsi"/>
          <w:color w:val="000000"/>
          <w:sz w:val="22"/>
          <w:szCs w:val="22"/>
          <w:lang w:val="en-US" w:eastAsia="de-DE"/>
        </w:rPr>
        <w:t>Maiskogel</w:t>
      </w:r>
      <w:r>
        <w:rPr>
          <w:rFonts w:ascii="Frutiger LT Pro 47 Light Cn" w:eastAsia="Times New Roman" w:hAnsi="Frutiger LT Pro 47 Light Cn" w:cstheme="minorHAnsi"/>
          <w:color w:val="000000"/>
          <w:sz w:val="22"/>
          <w:szCs w:val="22"/>
          <w:lang w:val="en-US" w:eastAsia="de-DE"/>
        </w:rPr>
        <w:t xml:space="preserve"> will also be </w:t>
      </w:r>
      <w:r w:rsidR="00027AC7">
        <w:rPr>
          <w:rFonts w:ascii="Frutiger LT Pro 47 Light Cn" w:eastAsia="Times New Roman" w:hAnsi="Frutiger LT Pro 47 Light Cn" w:cstheme="minorHAnsi"/>
          <w:color w:val="000000"/>
          <w:sz w:val="22"/>
          <w:szCs w:val="22"/>
          <w:lang w:val="en-US" w:eastAsia="de-DE"/>
        </w:rPr>
        <w:t>completed</w:t>
      </w:r>
      <w:r>
        <w:rPr>
          <w:rFonts w:ascii="Frutiger LT Pro 47 Light Cn" w:eastAsia="Times New Roman" w:hAnsi="Frutiger LT Pro 47 Light Cn" w:cstheme="minorHAnsi"/>
          <w:color w:val="000000"/>
          <w:sz w:val="22"/>
          <w:szCs w:val="22"/>
          <w:lang w:val="en-US" w:eastAsia="de-DE"/>
        </w:rPr>
        <w:t>, promising an early start to ski season on Kaprun’s popular family mountain as well as highest piste quality all winter long</w:t>
      </w:r>
      <w:r w:rsidR="000111E2" w:rsidRPr="005B0CFE">
        <w:rPr>
          <w:rFonts w:ascii="Frutiger LT Pro 47 Light Cn" w:eastAsia="Times New Roman" w:hAnsi="Frutiger LT Pro 47 Light Cn" w:cstheme="minorHAnsi"/>
          <w:color w:val="000000"/>
          <w:sz w:val="22"/>
          <w:szCs w:val="22"/>
          <w:lang w:val="en-US" w:eastAsia="de-DE"/>
        </w:rPr>
        <w:t xml:space="preserve">. </w:t>
      </w:r>
    </w:p>
    <w:p w:rsidR="007D1607" w:rsidRPr="005B0CFE" w:rsidRDefault="00A03E37" w:rsidP="005E79F6">
      <w:pPr>
        <w:spacing w:before="100" w:beforeAutospacing="1" w:after="100" w:afterAutospacing="1"/>
        <w:rPr>
          <w:rFonts w:ascii="Frutiger LT Pro 47 Light Cn" w:eastAsia="Times New Roman" w:hAnsi="Frutiger LT Pro 47 Light Cn" w:cstheme="minorHAnsi"/>
          <w:color w:val="000000"/>
          <w:sz w:val="22"/>
          <w:szCs w:val="22"/>
          <w:lang w:val="en-US" w:eastAsia="de-DE"/>
        </w:rPr>
      </w:pPr>
      <w:r>
        <w:rPr>
          <w:rFonts w:ascii="Frutiger LT Pro 47 Light Cn" w:eastAsia="Times New Roman" w:hAnsi="Frutiger LT Pro 47 Light Cn" w:cstheme="minorHAnsi"/>
          <w:b/>
          <w:color w:val="000000"/>
          <w:sz w:val="22"/>
          <w:szCs w:val="22"/>
          <w:lang w:val="en-US" w:eastAsia="de-DE"/>
        </w:rPr>
        <w:t>New</w:t>
      </w:r>
      <w:r w:rsidR="009B6F8B" w:rsidRPr="005B0CFE">
        <w:rPr>
          <w:rFonts w:ascii="Frutiger LT Pro 47 Light Cn" w:eastAsia="Times New Roman" w:hAnsi="Frutiger LT Pro 47 Light Cn" w:cstheme="minorHAnsi"/>
          <w:b/>
          <w:color w:val="000000"/>
          <w:sz w:val="22"/>
          <w:szCs w:val="22"/>
          <w:lang w:val="en-US" w:eastAsia="de-DE"/>
        </w:rPr>
        <w:t>:</w:t>
      </w:r>
      <w:r>
        <w:rPr>
          <w:rFonts w:ascii="Frutiger LT Pro 47 Light Cn" w:eastAsia="Times New Roman" w:hAnsi="Frutiger LT Pro 47 Light Cn" w:cstheme="minorHAnsi"/>
          <w:b/>
          <w:color w:val="000000"/>
          <w:sz w:val="22"/>
          <w:szCs w:val="22"/>
          <w:lang w:val="en-US" w:eastAsia="de-DE"/>
        </w:rPr>
        <w:t xml:space="preserve"> two lift gateways to the </w:t>
      </w:r>
      <w:r w:rsidR="002475BD" w:rsidRPr="005B0CFE">
        <w:rPr>
          <w:rFonts w:ascii="Frutiger LT Pro 47 Light Cn" w:eastAsia="Times New Roman" w:hAnsi="Frutiger LT Pro 47 Light Cn" w:cstheme="minorHAnsi"/>
          <w:b/>
          <w:color w:val="000000"/>
          <w:sz w:val="22"/>
          <w:szCs w:val="22"/>
          <w:lang w:val="en-US" w:eastAsia="de-DE"/>
        </w:rPr>
        <w:t>Kitzsteinhorn</w:t>
      </w:r>
      <w:r w:rsidR="007D1607" w:rsidRPr="005B0CFE">
        <w:rPr>
          <w:rFonts w:ascii="Frutiger LT Pro 47 Light Cn" w:eastAsia="Times New Roman" w:hAnsi="Frutiger LT Pro 47 Light Cn" w:cstheme="minorHAnsi"/>
          <w:b/>
          <w:color w:val="000000"/>
          <w:sz w:val="22"/>
          <w:szCs w:val="22"/>
          <w:lang w:val="en-US" w:eastAsia="de-DE"/>
        </w:rPr>
        <w:br/>
      </w:r>
      <w:r>
        <w:rPr>
          <w:rFonts w:ascii="Frutiger LT Pro 47 Light Cn" w:eastAsia="Times New Roman" w:hAnsi="Frutiger LT Pro 47 Light Cn" w:cstheme="minorHAnsi"/>
          <w:color w:val="000000"/>
          <w:sz w:val="22"/>
          <w:szCs w:val="22"/>
          <w:lang w:val="en-US" w:eastAsia="de-DE"/>
        </w:rPr>
        <w:t xml:space="preserve">The opening of the </w:t>
      </w:r>
      <w:r w:rsidR="008E49DE" w:rsidRPr="005B0CFE">
        <w:rPr>
          <w:rFonts w:ascii="Frutiger LT Pro 47 Light Cn" w:eastAsia="Times New Roman" w:hAnsi="Frutiger LT Pro 47 Light Cn" w:cstheme="minorHAnsi"/>
          <w:color w:val="000000"/>
          <w:sz w:val="22"/>
          <w:szCs w:val="22"/>
          <w:lang w:val="en-US" w:eastAsia="de-DE"/>
        </w:rPr>
        <w:t>K-ONNECTION</w:t>
      </w:r>
      <w:r>
        <w:rPr>
          <w:rFonts w:ascii="Frutiger LT Pro 47 Light Cn" w:eastAsia="Times New Roman" w:hAnsi="Frutiger LT Pro 47 Light Cn" w:cstheme="minorHAnsi"/>
          <w:color w:val="000000"/>
          <w:sz w:val="22"/>
          <w:szCs w:val="22"/>
          <w:lang w:val="en-US" w:eastAsia="de-DE"/>
        </w:rPr>
        <w:t xml:space="preserve"> now means that, for the first time, guests have two different lift options for reaching the </w:t>
      </w:r>
      <w:r w:rsidR="008E49DE" w:rsidRPr="005B0CFE">
        <w:rPr>
          <w:rFonts w:ascii="Frutiger LT Pro 47 Light Cn" w:eastAsia="Times New Roman" w:hAnsi="Frutiger LT Pro 47 Light Cn" w:cstheme="minorHAnsi"/>
          <w:color w:val="000000"/>
          <w:sz w:val="22"/>
          <w:szCs w:val="22"/>
          <w:lang w:val="en-US" w:eastAsia="de-DE"/>
        </w:rPr>
        <w:t>Kitzsteinhorn.</w:t>
      </w:r>
      <w:r>
        <w:rPr>
          <w:rFonts w:ascii="Frutiger LT Pro 47 Light Cn" w:eastAsia="Times New Roman" w:hAnsi="Frutiger LT Pro 47 Light Cn" w:cstheme="minorHAnsi"/>
          <w:color w:val="000000"/>
          <w:sz w:val="22"/>
          <w:szCs w:val="22"/>
          <w:lang w:val="en-US" w:eastAsia="de-DE"/>
        </w:rPr>
        <w:t xml:space="preserve"> Locals as well as guests living in town are within easy walking distance of the </w:t>
      </w:r>
      <w:r w:rsidR="008E49DE" w:rsidRPr="005B0CFE">
        <w:rPr>
          <w:rFonts w:ascii="Frutiger LT Pro 47 Light Cn" w:eastAsia="Times New Roman" w:hAnsi="Frutiger LT Pro 47 Light Cn" w:cstheme="minorHAnsi"/>
          <w:color w:val="000000"/>
          <w:sz w:val="22"/>
          <w:szCs w:val="22"/>
          <w:lang w:val="en-US" w:eastAsia="de-DE"/>
        </w:rPr>
        <w:t>Kaprun Center</w:t>
      </w:r>
      <w:r>
        <w:rPr>
          <w:rFonts w:ascii="Frutiger LT Pro 47 Light Cn" w:eastAsia="Times New Roman" w:hAnsi="Frutiger LT Pro 47 Light Cn" w:cstheme="minorHAnsi"/>
          <w:color w:val="000000"/>
          <w:sz w:val="22"/>
          <w:szCs w:val="22"/>
          <w:lang w:val="en-US" w:eastAsia="de-DE"/>
        </w:rPr>
        <w:t xml:space="preserve"> and ski depot</w:t>
      </w:r>
      <w:bookmarkStart w:id="0" w:name="_GoBack"/>
      <w:bookmarkEnd w:id="0"/>
      <w:r>
        <w:rPr>
          <w:rFonts w:ascii="Frutiger LT Pro 47 Light Cn" w:eastAsia="Times New Roman" w:hAnsi="Frutiger LT Pro 47 Light Cn" w:cstheme="minorHAnsi"/>
          <w:color w:val="000000"/>
          <w:sz w:val="22"/>
          <w:szCs w:val="22"/>
          <w:lang w:val="en-US" w:eastAsia="de-DE"/>
        </w:rPr>
        <w:t>, able to begin their</w:t>
      </w:r>
      <w:r w:rsidR="00D006FA">
        <w:rPr>
          <w:rFonts w:ascii="Frutiger LT Pro 47 Light Cn" w:eastAsia="Times New Roman" w:hAnsi="Frutiger LT Pro 47 Light Cn" w:cstheme="minorHAnsi"/>
          <w:color w:val="000000"/>
          <w:sz w:val="22"/>
          <w:szCs w:val="22"/>
          <w:lang w:val="en-US" w:eastAsia="de-DE"/>
        </w:rPr>
        <w:t xml:space="preserve"> journey </w:t>
      </w:r>
      <w:r>
        <w:rPr>
          <w:rFonts w:ascii="Frutiger LT Pro 47 Light Cn" w:eastAsia="Times New Roman" w:hAnsi="Frutiger LT Pro 47 Light Cn" w:cstheme="minorHAnsi"/>
          <w:color w:val="000000"/>
          <w:sz w:val="22"/>
          <w:szCs w:val="22"/>
          <w:lang w:val="en-US" w:eastAsia="de-DE"/>
        </w:rPr>
        <w:t xml:space="preserve">up to the Kitzsteinhorn by hopping aboard the </w:t>
      </w:r>
      <w:r w:rsidR="008E49DE" w:rsidRPr="005B0CFE">
        <w:rPr>
          <w:rFonts w:ascii="Frutiger LT Pro 47 Light Cn" w:eastAsia="Times New Roman" w:hAnsi="Frutiger LT Pro 47 Light Cn" w:cstheme="minorHAnsi"/>
          <w:color w:val="000000"/>
          <w:sz w:val="22"/>
          <w:szCs w:val="22"/>
          <w:lang w:val="en-US" w:eastAsia="de-DE"/>
        </w:rPr>
        <w:t>MK Maiskogelbahn.</w:t>
      </w:r>
      <w:r>
        <w:rPr>
          <w:rFonts w:ascii="Frutiger LT Pro 47 Light Cn" w:eastAsia="Times New Roman" w:hAnsi="Frutiger LT Pro 47 Light Cn" w:cstheme="minorHAnsi"/>
          <w:color w:val="000000"/>
          <w:sz w:val="22"/>
          <w:szCs w:val="22"/>
          <w:lang w:val="en-US" w:eastAsia="de-DE"/>
        </w:rPr>
        <w:t xml:space="preserve"> Day visitors and those wishing to reach the glacier ski area direct will likely head for the valley station of the tried-and-true Glacier Jet lift</w:t>
      </w:r>
      <w:r w:rsidR="00AF62E6" w:rsidRPr="005B0CFE">
        <w:rPr>
          <w:rFonts w:ascii="Frutiger LT Pro 47 Light Cn" w:eastAsia="Times New Roman" w:hAnsi="Frutiger LT Pro 47 Light Cn" w:cstheme="minorHAnsi"/>
          <w:color w:val="000000"/>
          <w:sz w:val="22"/>
          <w:szCs w:val="22"/>
          <w:lang w:val="en-US" w:eastAsia="de-DE"/>
        </w:rPr>
        <w:t xml:space="preserve">. </w:t>
      </w:r>
      <w:r w:rsidR="008E49DE" w:rsidRPr="005B0CFE">
        <w:rPr>
          <w:rFonts w:ascii="Frutiger LT Pro 47 Light Cn" w:eastAsia="Times New Roman" w:hAnsi="Frutiger LT Pro 47 Light Cn" w:cstheme="minorHAnsi"/>
          <w:color w:val="000000"/>
          <w:sz w:val="22"/>
          <w:szCs w:val="22"/>
          <w:lang w:val="en-US" w:eastAsia="de-DE"/>
        </w:rPr>
        <w:t xml:space="preserve"> </w:t>
      </w:r>
      <w:r w:rsidR="002475BD" w:rsidRPr="005B0CFE">
        <w:rPr>
          <w:rFonts w:ascii="Frutiger LT Pro 47 Light Cn" w:eastAsia="Times New Roman" w:hAnsi="Frutiger LT Pro 47 Light Cn" w:cstheme="minorHAnsi"/>
          <w:color w:val="000000"/>
          <w:sz w:val="22"/>
          <w:szCs w:val="22"/>
          <w:lang w:val="en-US" w:eastAsia="de-DE"/>
        </w:rPr>
        <w:t xml:space="preserve"> </w:t>
      </w:r>
    </w:p>
    <w:p w:rsidR="009E7410" w:rsidRPr="00C06C0D" w:rsidRDefault="002D47E8" w:rsidP="00EE492D">
      <w:pPr>
        <w:rPr>
          <w:rFonts w:ascii="Frutiger LT Pro 47 Light Cn" w:eastAsia="Times New Roman" w:hAnsi="Frutiger LT Pro 47 Light Cn" w:cstheme="minorHAnsi"/>
          <w:b/>
          <w:color w:val="000000"/>
          <w:sz w:val="22"/>
          <w:szCs w:val="22"/>
          <w:lang w:val="en-US" w:eastAsia="de-DE"/>
        </w:rPr>
      </w:pPr>
      <w:r>
        <w:rPr>
          <w:rFonts w:ascii="Frutiger LT Pro 47 Light Cn" w:eastAsia="Times New Roman" w:hAnsi="Frutiger LT Pro 47 Light Cn" w:cstheme="minorHAnsi"/>
          <w:b/>
          <w:bCs/>
          <w:color w:val="000000"/>
          <w:sz w:val="22"/>
          <w:szCs w:val="22"/>
          <w:lang w:val="en-US" w:eastAsia="de-DE"/>
        </w:rPr>
        <w:t>Kitzsteinhorn EXPLORER TOUR</w:t>
      </w:r>
      <w:r w:rsidR="00EE492D" w:rsidRPr="005B0CFE">
        <w:rPr>
          <w:rFonts w:ascii="Frutiger LT Pro 47 Light Cn" w:eastAsia="Times New Roman" w:hAnsi="Frutiger LT Pro 47 Light Cn" w:cstheme="minorHAnsi"/>
          <w:color w:val="000000"/>
          <w:sz w:val="22"/>
          <w:szCs w:val="22"/>
          <w:lang w:val="en-US" w:eastAsia="de-DE"/>
        </w:rPr>
        <w:br/>
      </w:r>
      <w:r w:rsidR="00231550">
        <w:rPr>
          <w:rFonts w:ascii="Frutiger LT Pro 47 Light Cn" w:eastAsia="Times New Roman" w:hAnsi="Frutiger LT Pro 47 Light Cn" w:cstheme="minorHAnsi"/>
          <w:color w:val="000000"/>
          <w:sz w:val="22"/>
          <w:szCs w:val="22"/>
          <w:lang w:val="en-US" w:eastAsia="de-DE"/>
        </w:rPr>
        <w:t xml:space="preserve">This winter for the very first time, National Park Rangers will accompany the popular Kitzsteinhorn Nature </w:t>
      </w:r>
      <w:r w:rsidR="00231550">
        <w:rPr>
          <w:rFonts w:ascii="Frutiger LT Pro 47 Light Cn" w:eastAsia="Times New Roman" w:hAnsi="Frutiger LT Pro 47 Light Cn" w:cstheme="minorHAnsi"/>
          <w:color w:val="000000"/>
          <w:sz w:val="22"/>
          <w:szCs w:val="22"/>
          <w:lang w:val="en-US" w:eastAsia="de-DE"/>
        </w:rPr>
        <w:lastRenderedPageBreak/>
        <w:t>Explorer Tour from the center of town up to the glacial world of eternal ice at 3029 m. Every Tuesday, guests aboard two specially equipped Explorer Cabins can expect to be astonished as, led by an experienced National Park Ranger, they</w:t>
      </w:r>
      <w:r w:rsidR="00D006FA">
        <w:rPr>
          <w:rFonts w:ascii="Frutiger LT Pro 47 Light Cn" w:eastAsia="Times New Roman" w:hAnsi="Frutiger LT Pro 47 Light Cn" w:cstheme="minorHAnsi"/>
          <w:color w:val="000000"/>
          <w:sz w:val="22"/>
          <w:szCs w:val="22"/>
          <w:lang w:val="en-US" w:eastAsia="de-DE"/>
        </w:rPr>
        <w:t xml:space="preserve"> are </w:t>
      </w:r>
      <w:r w:rsidR="00231550">
        <w:rPr>
          <w:rFonts w:ascii="Frutiger LT Pro 47 Light Cn" w:eastAsia="Times New Roman" w:hAnsi="Frutiger LT Pro 47 Light Cn" w:cstheme="minorHAnsi"/>
          <w:color w:val="000000"/>
          <w:sz w:val="22"/>
          <w:szCs w:val="22"/>
          <w:lang w:val="en-US" w:eastAsia="de-DE"/>
        </w:rPr>
        <w:t>able to immerse themselves completely in the fascinating world of the high Alps and the adjacent national park. Participants</w:t>
      </w:r>
      <w:r w:rsidR="00D006FA">
        <w:rPr>
          <w:rFonts w:ascii="Frutiger LT Pro 47 Light Cn" w:eastAsia="Times New Roman" w:hAnsi="Frutiger LT Pro 47 Light Cn" w:cstheme="minorHAnsi"/>
          <w:color w:val="000000"/>
          <w:sz w:val="22"/>
          <w:szCs w:val="22"/>
          <w:lang w:val="en-US" w:eastAsia="de-DE"/>
        </w:rPr>
        <w:t xml:space="preserve"> get </w:t>
      </w:r>
      <w:r w:rsidR="00231550">
        <w:rPr>
          <w:rFonts w:ascii="Frutiger LT Pro 47 Light Cn" w:eastAsia="Times New Roman" w:hAnsi="Frutiger LT Pro 47 Light Cn" w:cstheme="minorHAnsi"/>
          <w:color w:val="000000"/>
          <w:sz w:val="22"/>
          <w:szCs w:val="22"/>
          <w:lang w:val="en-US" w:eastAsia="de-DE"/>
        </w:rPr>
        <w:t xml:space="preserve">to enjoy an eagle’s eye view, floating comfortably up through four vegetation zones as they rise 2261 vertical meters. Having reached the </w:t>
      </w:r>
      <w:r w:rsidR="009011CA" w:rsidRPr="005B0CFE">
        <w:rPr>
          <w:rFonts w:ascii="Frutiger LT Pro 47 Light Cn" w:eastAsia="Times New Roman" w:hAnsi="Frutiger LT Pro 47 Light Cn" w:cstheme="minorHAnsi"/>
          <w:bCs/>
          <w:color w:val="000000"/>
          <w:sz w:val="22"/>
          <w:szCs w:val="22"/>
          <w:lang w:val="en-US" w:eastAsia="de-DE"/>
        </w:rPr>
        <w:t>TOP OF SALZBURG</w:t>
      </w:r>
      <w:r w:rsidR="00231550">
        <w:rPr>
          <w:rFonts w:ascii="Frutiger LT Pro 47 Light Cn" w:eastAsia="Times New Roman" w:hAnsi="Frutiger LT Pro 47 Light Cn" w:cstheme="minorHAnsi"/>
          <w:color w:val="000000"/>
          <w:sz w:val="22"/>
          <w:szCs w:val="22"/>
          <w:lang w:val="en-US" w:eastAsia="de-DE"/>
        </w:rPr>
        <w:t xml:space="preserve"> at 3029 m, numerous experiences await: including </w:t>
      </w:r>
      <w:r w:rsidR="005E79F6" w:rsidRPr="005B0CFE">
        <w:rPr>
          <w:rFonts w:ascii="Frutiger LT Pro 47 Light Cn" w:eastAsia="Times New Roman" w:hAnsi="Frutiger LT Pro 47 Light Cn" w:cstheme="minorHAnsi"/>
          <w:color w:val="000000"/>
          <w:sz w:val="22"/>
          <w:szCs w:val="22"/>
          <w:lang w:val="en-US" w:eastAsia="de-DE"/>
        </w:rPr>
        <w:t>Gipfelwelt 3000</w:t>
      </w:r>
      <w:r w:rsidR="00231550">
        <w:rPr>
          <w:rFonts w:ascii="Frutiger LT Pro 47 Light Cn" w:eastAsia="Times New Roman" w:hAnsi="Frutiger LT Pro 47 Light Cn" w:cstheme="minorHAnsi"/>
          <w:color w:val="000000"/>
          <w:sz w:val="22"/>
          <w:szCs w:val="22"/>
          <w:lang w:val="en-US" w:eastAsia="de-DE"/>
        </w:rPr>
        <w:t xml:space="preserve"> with </w:t>
      </w:r>
      <w:r w:rsidR="005E79F6" w:rsidRPr="005B0CFE">
        <w:rPr>
          <w:rFonts w:ascii="Frutiger LT Pro 47 Light Cn" w:eastAsia="Times New Roman" w:hAnsi="Frutiger LT Pro 47 Light Cn" w:cstheme="minorHAnsi"/>
          <w:color w:val="000000"/>
          <w:sz w:val="22"/>
          <w:szCs w:val="22"/>
          <w:lang w:val="en-US" w:eastAsia="de-DE"/>
        </w:rPr>
        <w:t>Cinema 3000</w:t>
      </w:r>
      <w:r w:rsidR="00231550">
        <w:rPr>
          <w:rFonts w:ascii="Frutiger LT Pro 47 Light Cn" w:eastAsia="Times New Roman" w:hAnsi="Frutiger LT Pro 47 Light Cn" w:cstheme="minorHAnsi"/>
          <w:color w:val="000000"/>
          <w:sz w:val="22"/>
          <w:szCs w:val="22"/>
          <w:lang w:val="en-US" w:eastAsia="de-DE"/>
        </w:rPr>
        <w:t xml:space="preserve"> and the National Park Gallery, along with the highest restaurant in Salzburg province</w:t>
      </w:r>
      <w:r w:rsidR="005E79F6" w:rsidRPr="005B0CFE">
        <w:rPr>
          <w:rFonts w:ascii="Frutiger LT Pro 47 Light Cn" w:eastAsia="Times New Roman" w:hAnsi="Frutiger LT Pro 47 Light Cn" w:cstheme="minorHAnsi"/>
          <w:color w:val="000000"/>
          <w:sz w:val="22"/>
          <w:szCs w:val="22"/>
          <w:lang w:val="en-US" w:eastAsia="de-DE"/>
        </w:rPr>
        <w:t xml:space="preserve">. </w:t>
      </w:r>
      <w:r w:rsidR="00B10F68" w:rsidRPr="005B0CFE">
        <w:rPr>
          <w:rFonts w:ascii="Frutiger LT Pro 47 Light Cn" w:eastAsia="Times New Roman" w:hAnsi="Frutiger LT Pro 47 Light Cn" w:cstheme="minorHAnsi"/>
          <w:color w:val="000000"/>
          <w:sz w:val="22"/>
          <w:szCs w:val="22"/>
          <w:lang w:val="en-US" w:eastAsia="de-DE"/>
        </w:rPr>
        <w:br/>
      </w:r>
      <w:r w:rsidR="00B80A53" w:rsidRPr="005B0CFE">
        <w:rPr>
          <w:rFonts w:ascii="Frutiger LT Pro 47 Light Cn" w:eastAsia="Times New Roman" w:hAnsi="Frutiger LT Pro 47 Light Cn" w:cstheme="minorHAnsi"/>
          <w:b/>
          <w:color w:val="000000"/>
          <w:sz w:val="22"/>
          <w:szCs w:val="22"/>
          <w:lang w:val="en-US" w:eastAsia="de-DE"/>
        </w:rPr>
        <w:br/>
      </w:r>
      <w:r w:rsidR="005E79F6" w:rsidRPr="005B0CFE">
        <w:rPr>
          <w:rFonts w:ascii="Frutiger LT Pro 47 Light Cn" w:eastAsia="Times New Roman" w:hAnsi="Frutiger LT Pro 47 Light Cn" w:cstheme="minorHAnsi"/>
          <w:b/>
          <w:bCs/>
          <w:color w:val="000000"/>
          <w:sz w:val="22"/>
          <w:szCs w:val="22"/>
          <w:lang w:val="en-US" w:eastAsia="de-DE"/>
        </w:rPr>
        <w:t>Ski ALPIN CARD:</w:t>
      </w:r>
      <w:r w:rsidR="00231550">
        <w:rPr>
          <w:rFonts w:ascii="Frutiger LT Pro 47 Light Cn" w:eastAsia="Times New Roman" w:hAnsi="Frutiger LT Pro 47 Light Cn" w:cstheme="minorHAnsi"/>
          <w:b/>
          <w:bCs/>
          <w:color w:val="000000"/>
          <w:sz w:val="22"/>
          <w:szCs w:val="22"/>
          <w:lang w:val="en-US" w:eastAsia="de-DE"/>
        </w:rPr>
        <w:t xml:space="preserve"> the new key to unlimited skiing enjoyment </w:t>
      </w:r>
      <w:r w:rsidR="00246D8C" w:rsidRPr="005B0CFE">
        <w:rPr>
          <w:rFonts w:ascii="Frutiger LT Pro 47 Light Cn" w:eastAsia="Times New Roman" w:hAnsi="Frutiger LT Pro 47 Light Cn" w:cstheme="minorHAnsi"/>
          <w:b/>
          <w:bCs/>
          <w:color w:val="000000"/>
          <w:sz w:val="22"/>
          <w:szCs w:val="22"/>
          <w:lang w:val="en-US" w:eastAsia="de-DE"/>
        </w:rPr>
        <w:br/>
      </w:r>
      <w:r w:rsidR="00231550">
        <w:rPr>
          <w:rFonts w:ascii="Frutiger LT Pro 47 Light Cn" w:eastAsia="Times New Roman" w:hAnsi="Frutiger LT Pro 47 Light Cn" w:cstheme="minorHAnsi"/>
          <w:bCs/>
          <w:color w:val="000000"/>
          <w:sz w:val="22"/>
          <w:szCs w:val="22"/>
          <w:lang w:val="en-US" w:eastAsia="de-DE"/>
        </w:rPr>
        <w:t xml:space="preserve">As of winter 2019/20, the </w:t>
      </w:r>
      <w:r w:rsidR="005E79F6" w:rsidRPr="005B0CFE">
        <w:rPr>
          <w:rFonts w:ascii="Frutiger LT Pro 47 Light Cn" w:eastAsia="Times New Roman" w:hAnsi="Frutiger LT Pro 47 Light Cn" w:cstheme="minorHAnsi"/>
          <w:bCs/>
          <w:color w:val="000000"/>
          <w:sz w:val="22"/>
          <w:szCs w:val="22"/>
          <w:lang w:val="en-US" w:eastAsia="de-DE"/>
        </w:rPr>
        <w:t>Ski ALPIN CARD</w:t>
      </w:r>
      <w:r w:rsidR="00231550">
        <w:rPr>
          <w:rFonts w:ascii="Frutiger LT Pro 47 Light Cn" w:eastAsia="Times New Roman" w:hAnsi="Frutiger LT Pro 47 Light Cn" w:cstheme="minorHAnsi"/>
          <w:bCs/>
          <w:color w:val="000000"/>
          <w:sz w:val="22"/>
          <w:szCs w:val="22"/>
          <w:lang w:val="en-US" w:eastAsia="de-DE"/>
        </w:rPr>
        <w:t xml:space="preserve"> is a new key to three premium ski regions: </w:t>
      </w:r>
      <w:r w:rsidR="005E79F6" w:rsidRPr="005B0CFE">
        <w:rPr>
          <w:rFonts w:ascii="Frutiger LT Pro 47 Light Cn" w:eastAsia="Times New Roman" w:hAnsi="Frutiger LT Pro 47 Light Cn" w:cstheme="minorHAnsi"/>
          <w:bCs/>
          <w:color w:val="000000"/>
          <w:sz w:val="22"/>
          <w:szCs w:val="22"/>
          <w:lang w:val="en-US" w:eastAsia="de-DE"/>
        </w:rPr>
        <w:t>Skicircus Saalbach Hinterglemm Leogang Fieberbrunn, Schmittenhöhe in Zell am See</w:t>
      </w:r>
      <w:r w:rsidR="00231550">
        <w:rPr>
          <w:rFonts w:ascii="Frutiger LT Pro 47 Light Cn" w:eastAsia="Times New Roman" w:hAnsi="Frutiger LT Pro 47 Light Cn" w:cstheme="minorHAnsi"/>
          <w:bCs/>
          <w:color w:val="000000"/>
          <w:sz w:val="22"/>
          <w:szCs w:val="22"/>
          <w:lang w:val="en-US" w:eastAsia="de-DE"/>
        </w:rPr>
        <w:t xml:space="preserve"> as well as the glacier ski area of </w:t>
      </w:r>
      <w:r w:rsidR="005E79F6" w:rsidRPr="005B0CFE">
        <w:rPr>
          <w:rFonts w:ascii="Frutiger LT Pro 47 Light Cn" w:eastAsia="Times New Roman" w:hAnsi="Frutiger LT Pro 47 Light Cn" w:cstheme="minorHAnsi"/>
          <w:bCs/>
          <w:color w:val="000000"/>
          <w:sz w:val="22"/>
          <w:szCs w:val="22"/>
          <w:lang w:val="en-US" w:eastAsia="de-DE"/>
        </w:rPr>
        <w:t>Kitzsteinhorn Kaprun.</w:t>
      </w:r>
      <w:r w:rsidR="00231550">
        <w:rPr>
          <w:rFonts w:ascii="Frutiger LT Pro 47 Light Cn" w:eastAsia="Times New Roman" w:hAnsi="Frutiger LT Pro 47 Light Cn" w:cstheme="minorHAnsi"/>
          <w:bCs/>
          <w:color w:val="000000"/>
          <w:sz w:val="22"/>
          <w:szCs w:val="22"/>
          <w:lang w:val="en-US" w:eastAsia="de-DE"/>
        </w:rPr>
        <w:t xml:space="preserve"> The </w:t>
      </w:r>
      <w:r w:rsidR="005E79F6" w:rsidRPr="005B0CFE">
        <w:rPr>
          <w:rFonts w:ascii="Frutiger LT Pro 47 Light Cn" w:eastAsia="Times New Roman" w:hAnsi="Frutiger LT Pro 47 Light Cn" w:cstheme="minorHAnsi"/>
          <w:bCs/>
          <w:color w:val="000000"/>
          <w:sz w:val="22"/>
          <w:szCs w:val="22"/>
          <w:lang w:val="en-US" w:eastAsia="de-DE"/>
        </w:rPr>
        <w:t>Ski ALPIN CARD,</w:t>
      </w:r>
      <w:r w:rsidR="00231550">
        <w:rPr>
          <w:rFonts w:ascii="Frutiger LT Pro 47 Light Cn" w:eastAsia="Times New Roman" w:hAnsi="Frutiger LT Pro 47 Light Cn" w:cstheme="minorHAnsi"/>
          <w:bCs/>
          <w:color w:val="000000"/>
          <w:sz w:val="22"/>
          <w:szCs w:val="22"/>
          <w:lang w:val="en-US" w:eastAsia="de-DE"/>
        </w:rPr>
        <w:t xml:space="preserve"> which is available as a single- or multiple-day ticket, as a season or ye</w:t>
      </w:r>
      <w:r w:rsidR="00C06C0D">
        <w:rPr>
          <w:rFonts w:ascii="Frutiger LT Pro 47 Light Cn" w:eastAsia="Times New Roman" w:hAnsi="Frutiger LT Pro 47 Light Cn" w:cstheme="minorHAnsi"/>
          <w:bCs/>
          <w:color w:val="000000"/>
          <w:sz w:val="22"/>
          <w:szCs w:val="22"/>
          <w:lang w:val="en-US" w:eastAsia="de-DE"/>
        </w:rPr>
        <w:t>a</w:t>
      </w:r>
      <w:r w:rsidR="00231550">
        <w:rPr>
          <w:rFonts w:ascii="Frutiger LT Pro 47 Light Cn" w:eastAsia="Times New Roman" w:hAnsi="Frutiger LT Pro 47 Light Cn" w:cstheme="minorHAnsi"/>
          <w:bCs/>
          <w:color w:val="000000"/>
          <w:sz w:val="22"/>
          <w:szCs w:val="22"/>
          <w:lang w:val="en-US" w:eastAsia="de-DE"/>
        </w:rPr>
        <w:t>r-round lift pass,</w:t>
      </w:r>
      <w:r w:rsidR="00C06C0D">
        <w:rPr>
          <w:rFonts w:ascii="Frutiger LT Pro 47 Light Cn" w:eastAsia="Times New Roman" w:hAnsi="Frutiger LT Pro 47 Light Cn" w:cstheme="minorHAnsi"/>
          <w:bCs/>
          <w:color w:val="000000"/>
          <w:sz w:val="22"/>
          <w:szCs w:val="22"/>
          <w:lang w:val="en-US" w:eastAsia="de-DE"/>
        </w:rPr>
        <w:t xml:space="preserve"> offers</w:t>
      </w:r>
      <w:r w:rsidR="00231550">
        <w:rPr>
          <w:rFonts w:ascii="Frutiger LT Pro 47 Light Cn" w:eastAsia="Times New Roman" w:hAnsi="Frutiger LT Pro 47 Light Cn" w:cstheme="minorHAnsi"/>
          <w:bCs/>
          <w:color w:val="000000"/>
          <w:sz w:val="22"/>
          <w:szCs w:val="22"/>
          <w:lang w:val="en-US" w:eastAsia="de-DE"/>
        </w:rPr>
        <w:t xml:space="preserve"> </w:t>
      </w:r>
      <w:r w:rsidR="00C06C0D">
        <w:rPr>
          <w:rFonts w:ascii="Frutiger LT Pro 47 Light Cn" w:eastAsia="Times New Roman" w:hAnsi="Frutiger LT Pro 47 Light Cn" w:cstheme="minorHAnsi"/>
          <w:bCs/>
          <w:color w:val="000000"/>
          <w:sz w:val="22"/>
          <w:szCs w:val="22"/>
          <w:lang w:val="en-US" w:eastAsia="de-DE"/>
        </w:rPr>
        <w:t>408 piste kilometers, 121 lifts and countless attractions – including a snow guarantee on the glacier – for unlimited skiing enjoyment</w:t>
      </w:r>
      <w:r w:rsidR="005E79F6" w:rsidRPr="005B0CFE">
        <w:rPr>
          <w:rFonts w:ascii="Frutiger LT Pro 47 Light Cn" w:eastAsia="Times New Roman" w:hAnsi="Frutiger LT Pro 47 Light Cn" w:cstheme="minorHAnsi"/>
          <w:bCs/>
          <w:color w:val="000000"/>
          <w:sz w:val="22"/>
          <w:szCs w:val="22"/>
          <w:lang w:val="en-US" w:eastAsia="de-DE"/>
        </w:rPr>
        <w:t>.</w:t>
      </w:r>
      <w:r w:rsidR="009B6F8B" w:rsidRPr="005B0CFE">
        <w:rPr>
          <w:rFonts w:ascii="Frutiger LT Pro 47 Light Cn" w:eastAsia="Times New Roman" w:hAnsi="Frutiger LT Pro 47 Light Cn" w:cstheme="minorHAnsi"/>
          <w:bCs/>
          <w:color w:val="000000"/>
          <w:sz w:val="22"/>
          <w:szCs w:val="22"/>
          <w:lang w:val="en-US" w:eastAsia="de-DE"/>
        </w:rPr>
        <w:t xml:space="preserve"> </w:t>
      </w:r>
    </w:p>
    <w:p w:rsidR="00EE492D" w:rsidRPr="005B0CFE" w:rsidRDefault="00B10F68" w:rsidP="00EE492D">
      <w:pPr>
        <w:rPr>
          <w:rFonts w:ascii="Frutiger LT Pro 47 Light Cn" w:eastAsia="Times New Roman" w:hAnsi="Frutiger LT Pro 47 Light Cn" w:cstheme="minorHAnsi"/>
          <w:color w:val="000000" w:themeColor="text1"/>
          <w:sz w:val="22"/>
          <w:szCs w:val="22"/>
          <w:lang w:val="en-US" w:eastAsia="de-DE"/>
        </w:rPr>
      </w:pPr>
      <w:r w:rsidRPr="005B0CFE">
        <w:rPr>
          <w:rFonts w:ascii="Frutiger LT Pro 47 Light Cn" w:eastAsia="Times New Roman" w:hAnsi="Frutiger LT Pro 47 Light Cn" w:cstheme="minorHAnsi"/>
          <w:color w:val="000000"/>
          <w:sz w:val="22"/>
          <w:szCs w:val="22"/>
          <w:lang w:val="en-US" w:eastAsia="de-DE"/>
        </w:rPr>
        <w:br/>
      </w:r>
      <w:r w:rsidR="00C06C0D">
        <w:rPr>
          <w:rFonts w:ascii="Frutiger LT Pro 47 Light Cn" w:eastAsia="Times New Roman" w:hAnsi="Frutiger LT Pro 47 Light Cn" w:cstheme="minorHAnsi"/>
          <w:color w:val="000000"/>
          <w:sz w:val="22"/>
          <w:szCs w:val="22"/>
          <w:lang w:val="en-US" w:eastAsia="de-DE"/>
        </w:rPr>
        <w:t>For initial impressions of this fascinatingly beautiful scenic ride, we invite you to view our video animation</w:t>
      </w:r>
      <w:r w:rsidR="00EE492D" w:rsidRPr="005B0CFE">
        <w:rPr>
          <w:rFonts w:ascii="Frutiger LT Pro 47 Light Cn" w:eastAsia="Times New Roman" w:hAnsi="Frutiger LT Pro 47 Light Cn" w:cstheme="minorHAnsi"/>
          <w:color w:val="000000"/>
          <w:sz w:val="22"/>
          <w:szCs w:val="22"/>
          <w:lang w:val="en-US" w:eastAsia="de-DE"/>
        </w:rPr>
        <w:t>.</w:t>
      </w:r>
      <w:r w:rsidR="00EE492D" w:rsidRPr="005B0CFE">
        <w:rPr>
          <w:rFonts w:ascii="Frutiger LT Pro 47 Light Cn" w:eastAsia="Times New Roman" w:hAnsi="Frutiger LT Pro 47 Light Cn"/>
          <w:color w:val="000000"/>
          <w:sz w:val="18"/>
          <w:szCs w:val="18"/>
          <w:lang w:val="en-US" w:eastAsia="de-DE"/>
        </w:rPr>
        <w:br/>
      </w:r>
      <w:r w:rsidR="00C06C0D">
        <w:rPr>
          <w:rFonts w:ascii="Frutiger LT Pro 47 Light Cn" w:hAnsi="Frutiger LT Pro 47 Light Cn" w:cstheme="minorHAnsi"/>
          <w:b/>
          <w:color w:val="000000" w:themeColor="text1"/>
          <w:sz w:val="22"/>
          <w:szCs w:val="22"/>
          <w:lang w:val="en-US"/>
        </w:rPr>
        <w:t>Video link</w:t>
      </w:r>
      <w:r w:rsidR="00EE492D" w:rsidRPr="005B0CFE">
        <w:rPr>
          <w:rFonts w:ascii="Frutiger LT Pro 47 Light Cn" w:hAnsi="Frutiger LT Pro 47 Light Cn" w:cstheme="minorHAnsi"/>
          <w:b/>
          <w:color w:val="000000" w:themeColor="text1"/>
          <w:sz w:val="22"/>
          <w:szCs w:val="22"/>
          <w:lang w:val="en-US"/>
        </w:rPr>
        <w:t xml:space="preserve">: </w:t>
      </w:r>
      <w:r w:rsidR="00EE492D" w:rsidRPr="005B0CFE">
        <w:rPr>
          <w:rFonts w:ascii="Frutiger LT Pro 47 Light Cn" w:eastAsia="Times New Roman" w:hAnsi="Frutiger LT Pro 47 Light Cn" w:cstheme="minorHAnsi"/>
          <w:color w:val="000000" w:themeColor="text1"/>
          <w:sz w:val="22"/>
          <w:szCs w:val="22"/>
          <w:lang w:val="en-US" w:eastAsia="de-DE"/>
        </w:rPr>
        <w:t>K-ONNECTION KAPRUN – MAISKOGEL – KITZSTEINHORN</w:t>
      </w:r>
    </w:p>
    <w:p w:rsidR="00EE492D" w:rsidRPr="005B0CFE" w:rsidRDefault="00F66F1B" w:rsidP="00EE492D">
      <w:pPr>
        <w:rPr>
          <w:rFonts w:ascii="Frutiger LT Pro 47 Light Cn" w:eastAsia="Times New Roman" w:hAnsi="Frutiger LT Pro 47 Light Cn" w:cs="Times New Roman"/>
          <w:lang w:val="en-US" w:eastAsia="de-DE"/>
        </w:rPr>
      </w:pPr>
      <w:hyperlink r:id="rId8" w:history="1">
        <w:r w:rsidR="00EE492D" w:rsidRPr="005B0CFE">
          <w:rPr>
            <w:rStyle w:val="Hyperlink"/>
            <w:rFonts w:ascii="Frutiger LT Pro 47 Light Cn" w:hAnsi="Frutiger LT Pro 47 Light Cn" w:cstheme="minorHAnsi"/>
            <w:b/>
            <w:sz w:val="22"/>
            <w:szCs w:val="22"/>
            <w:lang w:val="en-US"/>
          </w:rPr>
          <w:t>https://www.youtube.com/watch?v=wvReBaf84zk&amp;feature=youtu.be</w:t>
        </w:r>
      </w:hyperlink>
    </w:p>
    <w:p w:rsidR="00EE492D" w:rsidRPr="005B0CFE" w:rsidRDefault="00EE492D" w:rsidP="00EE492D">
      <w:pPr>
        <w:widowControl w:val="0"/>
        <w:suppressAutoHyphens/>
        <w:autoSpaceDE w:val="0"/>
        <w:autoSpaceDN w:val="0"/>
        <w:adjustRightInd w:val="0"/>
        <w:spacing w:line="276" w:lineRule="auto"/>
        <w:ind w:right="-8"/>
        <w:jc w:val="both"/>
        <w:rPr>
          <w:rFonts w:ascii="Frutiger LT Pro 47 Light Cn" w:hAnsi="Frutiger LT Pro 47 Light Cn" w:cs="Arial"/>
          <w:color w:val="000000" w:themeColor="text1"/>
          <w:sz w:val="22"/>
          <w:szCs w:val="22"/>
          <w:lang w:val="en-US"/>
        </w:rPr>
      </w:pPr>
    </w:p>
    <w:p w:rsidR="009E7410" w:rsidRPr="00231550" w:rsidRDefault="00C06C0D" w:rsidP="00231550">
      <w:pPr>
        <w:spacing w:line="360" w:lineRule="auto"/>
        <w:ind w:right="-6"/>
        <w:rPr>
          <w:rFonts w:ascii="Frutiger LT Pro 47 Light Cn" w:hAnsi="Frutiger LT Pro 47 Light Cn" w:cstheme="minorHAnsi"/>
          <w:sz w:val="22"/>
          <w:szCs w:val="22"/>
          <w:lang w:val="en-US"/>
        </w:rPr>
      </w:pPr>
      <w:r>
        <w:rPr>
          <w:rFonts w:ascii="Frutiger LT Pro 47 Light Cn" w:hAnsi="Frutiger LT Pro 47 Light Cn" w:cstheme="minorHAnsi"/>
          <w:sz w:val="22"/>
          <w:szCs w:val="22"/>
          <w:lang w:val="en-US"/>
        </w:rPr>
        <w:t xml:space="preserve">Further information is available at </w:t>
      </w:r>
      <w:hyperlink r:id="rId9" w:history="1">
        <w:r w:rsidR="00EE492D" w:rsidRPr="005B0CFE">
          <w:rPr>
            <w:rStyle w:val="Hyperlink"/>
            <w:rFonts w:ascii="Frutiger LT Pro 47 Light Cn" w:hAnsi="Frutiger LT Pro 47 Light Cn" w:cstheme="minorHAnsi"/>
            <w:sz w:val="22"/>
            <w:szCs w:val="22"/>
            <w:lang w:val="en-US"/>
          </w:rPr>
          <w:t>www.k-onnection.com</w:t>
        </w:r>
      </w:hyperlink>
      <w:r>
        <w:rPr>
          <w:rFonts w:ascii="Frutiger LT Pro 47 Light Cn" w:hAnsi="Frutiger LT Pro 47 Light Cn" w:cstheme="minorHAnsi"/>
          <w:sz w:val="22"/>
          <w:szCs w:val="22"/>
          <w:lang w:val="en-US"/>
        </w:rPr>
        <w:t xml:space="preserve"> and </w:t>
      </w:r>
      <w:hyperlink r:id="rId10" w:history="1">
        <w:r w:rsidR="00EE492D" w:rsidRPr="005B0CFE">
          <w:rPr>
            <w:rStyle w:val="Hyperlink"/>
            <w:rFonts w:ascii="Frutiger LT Pro 47 Light Cn" w:hAnsi="Frutiger LT Pro 47 Light Cn" w:cstheme="minorHAnsi"/>
            <w:sz w:val="22"/>
            <w:szCs w:val="22"/>
            <w:lang w:val="en-US"/>
          </w:rPr>
          <w:t>www.kitzsteinhorn.at</w:t>
        </w:r>
      </w:hyperlink>
    </w:p>
    <w:p w:rsidR="005E79F6" w:rsidRPr="005B0CFE" w:rsidRDefault="00B10F68" w:rsidP="005E79F6">
      <w:pPr>
        <w:pStyle w:val="KitzsteinhornPTZwiti"/>
        <w:spacing w:line="276" w:lineRule="auto"/>
        <w:ind w:right="-6"/>
        <w:jc w:val="both"/>
        <w:outlineLvl w:val="0"/>
        <w:rPr>
          <w:rFonts w:ascii="Frutiger LT Pro 47 Light Cn" w:hAnsi="Frutiger LT Pro 47 Light Cn" w:cs="Arial"/>
          <w:i/>
          <w:iCs/>
          <w:sz w:val="18"/>
          <w:szCs w:val="18"/>
          <w:lang w:val="en-US"/>
        </w:rPr>
      </w:pPr>
      <w:r w:rsidRPr="005B0CFE">
        <w:rPr>
          <w:rFonts w:ascii="Frutiger LT Pro 47 Light Cn" w:hAnsi="Frutiger LT Pro 47 Light Cn" w:cs="Arial"/>
          <w:i/>
          <w:iCs/>
          <w:sz w:val="18"/>
          <w:szCs w:val="18"/>
          <w:lang w:val="en-US"/>
        </w:rPr>
        <w:br/>
      </w:r>
      <w:r w:rsidR="005E79F6" w:rsidRPr="005B0CFE">
        <w:rPr>
          <w:rFonts w:ascii="Frutiger LT Pro 47 Light Cn" w:hAnsi="Frutiger LT Pro 47 Light Cn" w:cs="Arial"/>
          <w:i/>
          <w:iCs/>
          <w:sz w:val="18"/>
          <w:szCs w:val="18"/>
          <w:lang w:val="en-US"/>
        </w:rPr>
        <w:t xml:space="preserve">Kitzsteinhorn – </w:t>
      </w:r>
      <w:r w:rsidR="00C06C0D">
        <w:rPr>
          <w:rFonts w:ascii="Frutiger LT Pro 47 Light Cn" w:hAnsi="Frutiger LT Pro 47 Light Cn" w:cs="Arial"/>
          <w:i/>
          <w:iCs/>
          <w:sz w:val="18"/>
          <w:szCs w:val="18"/>
          <w:lang w:val="en-US"/>
        </w:rPr>
        <w:t>the glacier</w:t>
      </w:r>
    </w:p>
    <w:p w:rsidR="005E79F6" w:rsidRPr="00C06C0D" w:rsidRDefault="00C06C0D" w:rsidP="009E7410">
      <w:pPr>
        <w:pStyle w:val="KitzsteinhornPTFlietext"/>
        <w:spacing w:line="276" w:lineRule="auto"/>
        <w:ind w:right="-6"/>
        <w:jc w:val="both"/>
        <w:rPr>
          <w:rFonts w:ascii="Frutiger LT Pro 47 Light Cn" w:hAnsi="Frutiger LT Pro 47 Light Cn" w:cs="Arial"/>
          <w:i/>
          <w:iCs/>
          <w:sz w:val="18"/>
          <w:szCs w:val="18"/>
          <w:lang w:val="en-US"/>
        </w:rPr>
      </w:pPr>
      <w:r w:rsidRPr="00A67FC1">
        <w:rPr>
          <w:rFonts w:asciiTheme="minorHAnsi" w:hAnsiTheme="minorHAnsi" w:cstheme="minorHAnsi"/>
          <w:i/>
          <w:iCs/>
          <w:sz w:val="18"/>
          <w:szCs w:val="18"/>
          <w:lang w:val="en-US"/>
        </w:rPr>
        <w:t>The Kitzsteinhorn in the Zell am See-Kaprun region is actually the only glacier ski area in Salzburger Land. At 3000 m above sea level, winter sports fans can take full advantage of 100% reliable snow conditions from October until early summer. Thanks to the Maiskogel, Kaprun also boasts a second – family-friendly – ski area, that will now be connected directly to the glacier thanks to this generational project. In the first stage, the MK Maiskogelbahn, a 10-passenger gondola up the Maiskogel, went into service in December 2018. On 30 November 2019, the 3K K-onnection will go into operation. At that point, the first tri-cable gondola in Salzburg will carry guests from the Maiskogel straight up to the Langwied area on the Kitzsteinhorn. As a result, beginning in December 2019 it will be possible to reach the mountain terminal on the Kitzsteinhorn (TOP OF SALZBURG, elev. 3029 m) from Kaprun town center (768 m) by means of a string of pearls consisting of six lifts. The 12 km scenic lift ride will not only be the longest continuous lift axis in the Eastern Alps, it will also overcome the greatest elevation change (2261 vertical meters)</w:t>
      </w:r>
      <w:r w:rsidR="00AF62E6" w:rsidRPr="005B0CFE">
        <w:rPr>
          <w:rFonts w:ascii="Frutiger LT Pro 47 Light Cn" w:hAnsi="Frutiger LT Pro 47 Light Cn" w:cs="Arial"/>
          <w:i/>
          <w:iCs/>
          <w:sz w:val="18"/>
          <w:szCs w:val="18"/>
          <w:lang w:val="en-US"/>
        </w:rPr>
        <w:t>.</w:t>
      </w:r>
      <w:r>
        <w:rPr>
          <w:rFonts w:ascii="Frutiger LT Pro 47 Light Cn" w:hAnsi="Frutiger LT Pro 47 Light Cn" w:cs="Arial"/>
          <w:i/>
          <w:iCs/>
          <w:sz w:val="18"/>
          <w:szCs w:val="18"/>
          <w:lang w:val="en-US"/>
        </w:rPr>
        <w:t xml:space="preserve"> Beginning in winter </w:t>
      </w:r>
      <w:r w:rsidR="00AF62E6" w:rsidRPr="005B0CFE">
        <w:rPr>
          <w:rFonts w:ascii="Frutiger LT Pro 47 Light Cn" w:hAnsi="Frutiger LT Pro 47 Light Cn" w:cs="Arial"/>
          <w:i/>
          <w:iCs/>
          <w:sz w:val="18"/>
          <w:szCs w:val="18"/>
          <w:lang w:val="en-US"/>
        </w:rPr>
        <w:t>2019/2</w:t>
      </w:r>
      <w:r w:rsidR="005E79F6" w:rsidRPr="005B0CFE">
        <w:rPr>
          <w:rFonts w:ascii="Frutiger LT Pro 47 Light Cn" w:hAnsi="Frutiger LT Pro 47 Light Cn" w:cs="Arial"/>
          <w:i/>
          <w:iCs/>
          <w:sz w:val="18"/>
          <w:szCs w:val="18"/>
          <w:lang w:val="en-US"/>
        </w:rPr>
        <w:t>0</w:t>
      </w:r>
      <w:r>
        <w:rPr>
          <w:rFonts w:ascii="Frutiger LT Pro 47 Light Cn" w:hAnsi="Frutiger LT Pro 47 Light Cn" w:cs="Arial"/>
          <w:i/>
          <w:iCs/>
          <w:sz w:val="18"/>
          <w:szCs w:val="18"/>
          <w:lang w:val="en-US"/>
        </w:rPr>
        <w:t xml:space="preserve">, the </w:t>
      </w:r>
      <w:r w:rsidR="005E79F6" w:rsidRPr="005B0CFE">
        <w:rPr>
          <w:rFonts w:ascii="Frutiger LT Pro 47 Light Cn" w:hAnsi="Frutiger LT Pro 47 Light Cn" w:cs="Arial"/>
          <w:i/>
          <w:iCs/>
          <w:sz w:val="18"/>
          <w:szCs w:val="18"/>
          <w:lang w:val="en-US"/>
        </w:rPr>
        <w:t xml:space="preserve">Kitzsteinhorn </w:t>
      </w:r>
      <w:r>
        <w:rPr>
          <w:rFonts w:ascii="Frutiger LT Pro 47 Light Cn" w:hAnsi="Frutiger LT Pro 47 Light Cn" w:cs="Arial"/>
          <w:i/>
          <w:iCs/>
          <w:sz w:val="18"/>
          <w:szCs w:val="18"/>
          <w:lang w:val="en-US"/>
        </w:rPr>
        <w:t xml:space="preserve">will also be part of the </w:t>
      </w:r>
      <w:r w:rsidR="005E79F6" w:rsidRPr="005B0CFE">
        <w:rPr>
          <w:rFonts w:ascii="Frutiger LT Pro 47 Light Cn" w:hAnsi="Frutiger LT Pro 47 Light Cn" w:cs="Arial"/>
          <w:i/>
          <w:iCs/>
          <w:sz w:val="18"/>
          <w:szCs w:val="18"/>
          <w:lang w:val="en-US"/>
        </w:rPr>
        <w:t xml:space="preserve">ALPIN CARD </w:t>
      </w:r>
      <w:r>
        <w:rPr>
          <w:rFonts w:ascii="Frutiger LT Pro 47 Light Cn" w:hAnsi="Frutiger LT Pro 47 Light Cn" w:cs="Arial"/>
          <w:i/>
          <w:iCs/>
          <w:sz w:val="18"/>
          <w:szCs w:val="18"/>
          <w:lang w:val="en-US"/>
        </w:rPr>
        <w:t xml:space="preserve">ticket </w:t>
      </w:r>
      <w:r w:rsidRPr="00C06C0D">
        <w:rPr>
          <w:rFonts w:asciiTheme="minorHAnsi" w:hAnsiTheme="minorHAnsi" w:cstheme="minorHAnsi"/>
          <w:i/>
          <w:iCs/>
          <w:sz w:val="18"/>
          <w:szCs w:val="18"/>
          <w:lang w:val="en-US"/>
        </w:rPr>
        <w:t>alliance</w:t>
      </w:r>
      <w:r w:rsidR="005E79F6" w:rsidRPr="00C06C0D">
        <w:rPr>
          <w:rFonts w:asciiTheme="minorHAnsi" w:hAnsiTheme="minorHAnsi" w:cstheme="minorHAnsi"/>
          <w:i/>
          <w:iCs/>
          <w:sz w:val="18"/>
          <w:szCs w:val="18"/>
          <w:lang w:val="en-US"/>
        </w:rPr>
        <w:t xml:space="preserve">. </w:t>
      </w:r>
      <w:r w:rsidRPr="00C06C0D">
        <w:rPr>
          <w:rFonts w:asciiTheme="minorHAnsi" w:eastAsia="Times New Roman" w:hAnsiTheme="minorHAnsi" w:cstheme="minorHAnsi"/>
          <w:bCs/>
          <w:i/>
          <w:iCs/>
          <w:color w:val="000000"/>
          <w:sz w:val="18"/>
          <w:szCs w:val="18"/>
          <w:lang w:val="en-US"/>
        </w:rPr>
        <w:t>The new Ski ALPIN CARD, which is available as a single- or multiple-day ticket, as a season or year-round lift pass, offers 408 piste kilometers, 121 lifts and countless attractions – including a snow guarantee on the glacier – for unlimited mountain enjoyment</w:t>
      </w:r>
      <w:r w:rsidR="005E79F6" w:rsidRPr="00C06C0D">
        <w:rPr>
          <w:rFonts w:asciiTheme="minorHAnsi" w:hAnsiTheme="minorHAnsi" w:cstheme="minorHAnsi"/>
          <w:i/>
          <w:iCs/>
          <w:sz w:val="18"/>
          <w:szCs w:val="18"/>
          <w:lang w:val="en-US"/>
        </w:rPr>
        <w:t>.</w:t>
      </w:r>
      <w:r w:rsidR="005E79F6" w:rsidRPr="00C06C0D">
        <w:rPr>
          <w:rFonts w:ascii="Frutiger LT Pro 47 Light Cn" w:hAnsi="Frutiger LT Pro 47 Light Cn" w:cs="Arial"/>
          <w:i/>
          <w:iCs/>
          <w:sz w:val="18"/>
          <w:szCs w:val="18"/>
          <w:lang w:val="en-US"/>
        </w:rPr>
        <w:t xml:space="preserve"> </w:t>
      </w:r>
    </w:p>
    <w:p w:rsidR="00EE492D" w:rsidRPr="005B0CFE" w:rsidRDefault="00EE492D" w:rsidP="009E7410">
      <w:pPr>
        <w:jc w:val="both"/>
        <w:rPr>
          <w:rFonts w:ascii="Frutiger LT Pro 47 Light Cn" w:hAnsi="Frutiger LT Pro 47 Light Cn" w:cstheme="minorHAnsi"/>
          <w:b/>
          <w:sz w:val="22"/>
          <w:szCs w:val="22"/>
          <w:lang w:val="en-US"/>
        </w:rPr>
      </w:pPr>
    </w:p>
    <w:p w:rsidR="00EE492D" w:rsidRPr="005B0CFE" w:rsidRDefault="00EE492D" w:rsidP="00EE492D">
      <w:pPr>
        <w:rPr>
          <w:rFonts w:ascii="Frutiger LT Pro 47 Light Cn" w:hAnsi="Frutiger LT Pro 47 Light Cn" w:cstheme="minorHAnsi"/>
          <w:b/>
          <w:sz w:val="22"/>
          <w:szCs w:val="22"/>
          <w:lang w:val="en-US"/>
        </w:rPr>
      </w:pPr>
    </w:p>
    <w:p w:rsidR="00EE492D" w:rsidRPr="005B0CFE" w:rsidRDefault="00EE492D" w:rsidP="00EE492D">
      <w:pPr>
        <w:rPr>
          <w:rFonts w:ascii="Frutiger LT Pro 47 Light Cn" w:hAnsi="Frutiger LT Pro 47 Light Cn" w:cstheme="minorHAnsi"/>
          <w:b/>
          <w:sz w:val="22"/>
          <w:szCs w:val="22"/>
          <w:lang w:val="en-US"/>
        </w:rPr>
      </w:pPr>
    </w:p>
    <w:p w:rsidR="00DB0D91" w:rsidRPr="001D78CF" w:rsidRDefault="00EE45FE" w:rsidP="00DB0D91">
      <w:pPr>
        <w:rPr>
          <w:rFonts w:cstheme="minorHAnsi"/>
          <w:b/>
          <w:sz w:val="22"/>
          <w:szCs w:val="22"/>
          <w:lang w:val="en-US"/>
        </w:rPr>
      </w:pPr>
      <w:r w:rsidRPr="005B0CFE">
        <w:rPr>
          <w:rFonts w:ascii="Frutiger LT Pro 47 Light Cn" w:hAnsi="Frutiger LT Pro 47 Light Cn" w:cstheme="minorHAnsi"/>
          <w:b/>
          <w:sz w:val="22"/>
          <w:szCs w:val="22"/>
          <w:lang w:val="en-US"/>
        </w:rPr>
        <w:br w:type="page"/>
      </w:r>
      <w:r w:rsidR="00C06C0D">
        <w:rPr>
          <w:rFonts w:ascii="Frutiger LT Pro 47 Light Cn" w:hAnsi="Frutiger LT Pro 47 Light Cn" w:cstheme="minorHAnsi"/>
          <w:b/>
          <w:sz w:val="22"/>
          <w:szCs w:val="22"/>
          <w:lang w:val="en-US"/>
        </w:rPr>
        <w:lastRenderedPageBreak/>
        <w:t xml:space="preserve"> TECHNOLOGY</w:t>
      </w:r>
      <w:r w:rsidR="00EE492D" w:rsidRPr="005B0CFE">
        <w:rPr>
          <w:rFonts w:ascii="Frutiger LT Pro 47 Light Cn" w:hAnsi="Frutiger LT Pro 47 Light Cn" w:cstheme="minorHAnsi"/>
          <w:b/>
          <w:sz w:val="22"/>
          <w:szCs w:val="22"/>
          <w:lang w:val="en-US"/>
        </w:rPr>
        <w:t>: K-ONNECTION</w:t>
      </w:r>
      <w:r w:rsidR="00C06C0D">
        <w:rPr>
          <w:rFonts w:ascii="Frutiger LT Pro 47 Light Cn" w:hAnsi="Frutiger LT Pro 47 Light Cn" w:cstheme="minorHAnsi"/>
          <w:b/>
          <w:sz w:val="22"/>
          <w:szCs w:val="22"/>
          <w:lang w:val="en-US"/>
        </w:rPr>
        <w:t xml:space="preserve"> Facts &amp; Figures</w:t>
      </w:r>
    </w:p>
    <w:p w:rsidR="00DB0D91" w:rsidRPr="001D78CF" w:rsidRDefault="00DB0D91" w:rsidP="00DB0D91">
      <w:pPr>
        <w:rPr>
          <w:rFonts w:eastAsia="Cambria" w:cstheme="minorHAnsi"/>
          <w:b/>
          <w:sz w:val="22"/>
          <w:szCs w:val="22"/>
          <w:lang w:val="en-US"/>
        </w:rPr>
      </w:pPr>
    </w:p>
    <w:tbl>
      <w:tblPr>
        <w:tblW w:w="0" w:type="auto"/>
        <w:tblInd w:w="503" w:type="dxa"/>
        <w:tblBorders>
          <w:top w:val="single" w:sz="4" w:space="0" w:color="auto"/>
          <w:left w:val="single" w:sz="4" w:space="0" w:color="auto"/>
          <w:bottom w:val="single" w:sz="4" w:space="0" w:color="auto"/>
          <w:right w:val="single" w:sz="4" w:space="0" w:color="auto"/>
        </w:tblBorders>
        <w:tblLook w:val="04A0"/>
      </w:tblPr>
      <w:tblGrid>
        <w:gridCol w:w="3600"/>
        <w:gridCol w:w="5179"/>
      </w:tblGrid>
      <w:tr w:rsidR="00DB0D91" w:rsidRPr="001D78CF" w:rsidTr="00012B62">
        <w:trPr>
          <w:trHeight w:val="20"/>
        </w:trPr>
        <w:tc>
          <w:tcPr>
            <w:tcW w:w="0" w:type="auto"/>
            <w:gridSpan w:val="2"/>
            <w:tcBorders>
              <w:top w:val="single" w:sz="4" w:space="0" w:color="auto"/>
              <w:bottom w:val="nil"/>
            </w:tcBorders>
            <w:shd w:val="clear" w:color="auto" w:fill="D9D9D9"/>
          </w:tcPr>
          <w:p w:rsidR="00DB0D91" w:rsidRPr="001D78CF" w:rsidRDefault="00DB0D91" w:rsidP="00012B62">
            <w:pPr>
              <w:pStyle w:val="KitzsteinhornFactsheetAbschnitt"/>
              <w:tabs>
                <w:tab w:val="left" w:pos="4536"/>
              </w:tabs>
              <w:spacing w:before="120" w:after="120"/>
              <w:ind w:left="29"/>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3K Kaprun-Kitzsteinhorn</w:t>
            </w:r>
            <w:r>
              <w:rPr>
                <w:rFonts w:asciiTheme="minorHAnsi" w:hAnsiTheme="minorHAnsi" w:cstheme="minorHAnsi"/>
                <w:sz w:val="22"/>
                <w:szCs w:val="22"/>
                <w:lang w:val="en-US"/>
              </w:rPr>
              <w:t xml:space="preserve"> </w:t>
            </w:r>
            <w:r w:rsidRPr="001D78CF">
              <w:rPr>
                <w:rFonts w:asciiTheme="minorHAnsi" w:hAnsiTheme="minorHAnsi" w:cstheme="minorHAnsi"/>
                <w:sz w:val="22"/>
                <w:szCs w:val="22"/>
                <w:lang w:val="en-US"/>
              </w:rPr>
              <w:t>K-onnection</w:t>
            </w:r>
          </w:p>
        </w:tc>
      </w:tr>
      <w:tr w:rsidR="00DB0D91" w:rsidRPr="001D78CF" w:rsidTr="00012B62">
        <w:trPr>
          <w:trHeight w:val="20"/>
        </w:trPr>
        <w:tc>
          <w:tcPr>
            <w:tcW w:w="0" w:type="auto"/>
            <w:tcBorders>
              <w:top w:val="nil"/>
              <w:bottom w:val="nil"/>
              <w:right w:val="single" w:sz="4" w:space="0" w:color="auto"/>
            </w:tcBorders>
          </w:tcPr>
          <w:p w:rsidR="00DB0D91" w:rsidRPr="00E77312" w:rsidRDefault="00DB0D91" w:rsidP="00012B62">
            <w:pPr>
              <w:tabs>
                <w:tab w:val="left" w:pos="4536"/>
              </w:tabs>
              <w:ind w:left="64"/>
              <w:contextualSpacing/>
              <w:rPr>
                <w:rFonts w:eastAsia="Calibri" w:cstheme="minorHAnsi"/>
                <w:sz w:val="22"/>
                <w:szCs w:val="22"/>
                <w:lang w:val="en-US"/>
              </w:rPr>
            </w:pPr>
            <w:r w:rsidRPr="00E77312">
              <w:rPr>
                <w:rFonts w:cstheme="minorHAnsi"/>
                <w:sz w:val="22"/>
                <w:szCs w:val="22"/>
                <w:lang w:val="en-US"/>
              </w:rPr>
              <w:t>TECHNOLOGY</w:t>
            </w:r>
          </w:p>
        </w:tc>
        <w:tc>
          <w:tcPr>
            <w:tcW w:w="0" w:type="auto"/>
            <w:tcBorders>
              <w:top w:val="nil"/>
              <w:left w:val="single" w:sz="4" w:space="0" w:color="auto"/>
              <w:bottom w:val="nil"/>
            </w:tcBorders>
          </w:tcPr>
          <w:p w:rsidR="00DB0D91" w:rsidRPr="001D78CF" w:rsidRDefault="00DB0D91" w:rsidP="00012B62">
            <w:pPr>
              <w:tabs>
                <w:tab w:val="left" w:pos="4536"/>
              </w:tabs>
              <w:ind w:left="427"/>
              <w:rPr>
                <w:rFonts w:eastAsia="Calibri" w:cstheme="minorHAnsi"/>
                <w:sz w:val="22"/>
                <w:szCs w:val="22"/>
                <w:lang w:val="en-US"/>
              </w:rPr>
            </w:pPr>
          </w:p>
        </w:tc>
      </w:tr>
      <w:tr w:rsidR="00DB0D91" w:rsidRPr="001D78CF" w:rsidTr="00012B62">
        <w:trPr>
          <w:trHeight w:val="20"/>
        </w:trPr>
        <w:tc>
          <w:tcPr>
            <w:tcW w:w="0" w:type="auto"/>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Lift system</w:t>
            </w:r>
          </w:p>
        </w:tc>
        <w:tc>
          <w:tcPr>
            <w:tcW w:w="0" w:type="auto"/>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 xml:space="preserve">Tri-cable gondola </w:t>
            </w:r>
            <w:r w:rsidRPr="00E77312">
              <w:rPr>
                <w:rFonts w:eastAsia="Calibri" w:cstheme="minorHAnsi"/>
                <w:sz w:val="22"/>
                <w:szCs w:val="22"/>
                <w:lang w:val="en-US"/>
              </w:rPr>
              <w:br/>
              <w:t>with 32 cabins for 32 people each,</w:t>
            </w:r>
          </w:p>
        </w:tc>
      </w:tr>
      <w:tr w:rsidR="00DB0D91" w:rsidRPr="001D78CF" w:rsidTr="00012B62">
        <w:trPr>
          <w:trHeight w:val="20"/>
        </w:trPr>
        <w:tc>
          <w:tcPr>
            <w:tcW w:w="0" w:type="auto"/>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Capacity</w:t>
            </w:r>
          </w:p>
        </w:tc>
        <w:tc>
          <w:tcPr>
            <w:tcW w:w="0" w:type="auto"/>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highlight w:val="yellow"/>
                <w:lang w:val="en-US"/>
              </w:rPr>
            </w:pPr>
            <w:r w:rsidRPr="00E77312">
              <w:rPr>
                <w:rFonts w:eastAsia="Calibri" w:cstheme="minorHAnsi"/>
                <w:sz w:val="22"/>
                <w:szCs w:val="22"/>
                <w:lang w:val="en-US"/>
              </w:rPr>
              <w:t>2700 passengers/h at a max. speed of 8 m/s</w:t>
            </w:r>
          </w:p>
        </w:tc>
      </w:tr>
      <w:tr w:rsidR="00DB0D91" w:rsidRPr="001D78CF" w:rsidTr="00012B62">
        <w:trPr>
          <w:trHeight w:val="20"/>
        </w:trPr>
        <w:tc>
          <w:tcPr>
            <w:tcW w:w="0" w:type="auto"/>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Elevation</w:t>
            </w:r>
          </w:p>
        </w:tc>
        <w:tc>
          <w:tcPr>
            <w:tcW w:w="0" w:type="auto"/>
            <w:tcBorders>
              <w:top w:val="nil"/>
              <w:left w:val="single" w:sz="4" w:space="0" w:color="auto"/>
              <w:bottom w:val="nil"/>
            </w:tcBorders>
          </w:tcPr>
          <w:p w:rsidR="00DB0D91" w:rsidRPr="00E77312" w:rsidRDefault="00DB0D91" w:rsidP="00012B62">
            <w:pPr>
              <w:tabs>
                <w:tab w:val="left" w:pos="1621"/>
                <w:tab w:val="left" w:pos="4536"/>
              </w:tabs>
              <w:ind w:left="427"/>
              <w:rPr>
                <w:rFonts w:eastAsia="Calibri" w:cstheme="minorHAnsi"/>
                <w:sz w:val="22"/>
                <w:szCs w:val="22"/>
                <w:lang w:val="en-US"/>
              </w:rPr>
            </w:pPr>
            <w:r w:rsidRPr="00E77312">
              <w:rPr>
                <w:rFonts w:eastAsia="Calibri" w:cstheme="minorHAnsi"/>
                <w:sz w:val="22"/>
                <w:szCs w:val="22"/>
                <w:lang w:val="en-US"/>
              </w:rPr>
              <w:t xml:space="preserve">Valley station            </w:t>
            </w:r>
            <w:r>
              <w:rPr>
                <w:rFonts w:eastAsia="Calibri" w:cstheme="minorHAnsi"/>
                <w:sz w:val="22"/>
                <w:szCs w:val="22"/>
                <w:lang w:val="en-US"/>
              </w:rPr>
              <w:t xml:space="preserve">      </w:t>
            </w:r>
            <w:r w:rsidRPr="00E77312">
              <w:rPr>
                <w:rFonts w:eastAsia="Calibri" w:cstheme="minorHAnsi"/>
                <w:sz w:val="22"/>
                <w:szCs w:val="22"/>
                <w:lang w:val="en-US"/>
              </w:rPr>
              <w:t>1570 m</w:t>
            </w:r>
            <w:r w:rsidRPr="00E77312">
              <w:rPr>
                <w:rFonts w:eastAsia="Calibri" w:cstheme="minorHAnsi"/>
                <w:sz w:val="22"/>
                <w:szCs w:val="22"/>
                <w:lang w:val="en-US"/>
              </w:rPr>
              <w:br/>
              <w:t>Mountain terminal         1975 m</w:t>
            </w:r>
          </w:p>
        </w:tc>
      </w:tr>
      <w:tr w:rsidR="00DB0D91" w:rsidRPr="001D78CF" w:rsidTr="00012B62">
        <w:trPr>
          <w:trHeight w:val="20"/>
        </w:trPr>
        <w:tc>
          <w:tcPr>
            <w:tcW w:w="0" w:type="auto"/>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Length</w:t>
            </w:r>
          </w:p>
        </w:tc>
        <w:tc>
          <w:tcPr>
            <w:tcW w:w="0" w:type="auto"/>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4311 m</w:t>
            </w:r>
          </w:p>
        </w:tc>
      </w:tr>
      <w:tr w:rsidR="00DB0D91" w:rsidRPr="001D78CF" w:rsidTr="00012B62">
        <w:trPr>
          <w:trHeight w:val="20"/>
        </w:trPr>
        <w:tc>
          <w:tcPr>
            <w:tcW w:w="0" w:type="auto"/>
            <w:tcBorders>
              <w:top w:val="nil"/>
              <w:bottom w:val="single" w:sz="4" w:space="0" w:color="auto"/>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Travel time</w:t>
            </w:r>
          </w:p>
        </w:tc>
        <w:tc>
          <w:tcPr>
            <w:tcW w:w="0" w:type="auto"/>
            <w:tcBorders>
              <w:top w:val="nil"/>
              <w:left w:val="single" w:sz="4" w:space="0" w:color="auto"/>
              <w:bottom w:val="single" w:sz="4" w:space="0" w:color="auto"/>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9.1 min</w:t>
            </w:r>
          </w:p>
        </w:tc>
      </w:tr>
      <w:tr w:rsidR="00DB0D91" w:rsidRPr="001D78CF" w:rsidTr="00012B62">
        <w:trPr>
          <w:trHeight w:val="20"/>
        </w:trPr>
        <w:tc>
          <w:tcPr>
            <w:tcW w:w="0" w:type="auto"/>
            <w:tcBorders>
              <w:top w:val="nil"/>
              <w:bottom w:val="nil"/>
              <w:right w:val="single" w:sz="4" w:space="0" w:color="auto"/>
            </w:tcBorders>
          </w:tcPr>
          <w:p w:rsidR="00DB0D91" w:rsidRPr="001D78CF" w:rsidRDefault="00DB0D91" w:rsidP="00012B62">
            <w:pPr>
              <w:tabs>
                <w:tab w:val="left" w:pos="4536"/>
              </w:tabs>
              <w:ind w:left="64"/>
              <w:contextualSpacing/>
              <w:rPr>
                <w:rFonts w:eastAsia="Calibri" w:cstheme="minorHAnsi"/>
                <w:sz w:val="22"/>
                <w:szCs w:val="22"/>
                <w:lang w:val="en-US"/>
              </w:rPr>
            </w:pPr>
            <w:r>
              <w:rPr>
                <w:rFonts w:cstheme="minorHAnsi"/>
                <w:sz w:val="22"/>
                <w:szCs w:val="22"/>
                <w:lang w:val="en-US"/>
              </w:rPr>
              <w:t>SCHEDULE</w:t>
            </w:r>
          </w:p>
        </w:tc>
        <w:tc>
          <w:tcPr>
            <w:tcW w:w="0" w:type="auto"/>
            <w:tcBorders>
              <w:top w:val="nil"/>
              <w:left w:val="single" w:sz="4" w:space="0" w:color="auto"/>
              <w:bottom w:val="nil"/>
            </w:tcBorders>
          </w:tcPr>
          <w:p w:rsidR="00DB0D91" w:rsidRPr="00E77312" w:rsidRDefault="00DB0D91" w:rsidP="00012B62">
            <w:pPr>
              <w:tabs>
                <w:tab w:val="left" w:pos="1735"/>
              </w:tabs>
              <w:ind w:left="427"/>
              <w:rPr>
                <w:rFonts w:eastAsia="Calibri" w:cstheme="minorHAnsi"/>
                <w:sz w:val="22"/>
                <w:szCs w:val="22"/>
                <w:lang w:val="en-US"/>
              </w:rPr>
            </w:pPr>
            <w:r w:rsidRPr="00E77312">
              <w:rPr>
                <w:rFonts w:eastAsia="Calibri" w:cstheme="minorHAnsi"/>
                <w:sz w:val="22"/>
                <w:szCs w:val="22"/>
                <w:lang w:val="en-US"/>
              </w:rPr>
              <w:t>Construction start</w:t>
            </w:r>
            <w:r w:rsidRPr="00E77312">
              <w:rPr>
                <w:rFonts w:eastAsia="Calibri" w:cstheme="minorHAnsi"/>
                <w:sz w:val="22"/>
                <w:szCs w:val="22"/>
                <w:lang w:val="en-US"/>
              </w:rPr>
              <w:tab/>
              <w:t>12 April 2018</w:t>
            </w:r>
          </w:p>
        </w:tc>
      </w:tr>
      <w:tr w:rsidR="00DB0D91" w:rsidRPr="001D78CF" w:rsidTr="00012B62">
        <w:trPr>
          <w:trHeight w:val="20"/>
        </w:trPr>
        <w:tc>
          <w:tcPr>
            <w:tcW w:w="0" w:type="auto"/>
            <w:tcBorders>
              <w:top w:val="nil"/>
              <w:bottom w:val="single" w:sz="4" w:space="0" w:color="auto"/>
              <w:right w:val="single" w:sz="4" w:space="0" w:color="auto"/>
            </w:tcBorders>
          </w:tcPr>
          <w:p w:rsidR="00DB0D91" w:rsidRPr="001D78CF" w:rsidRDefault="00DB0D91" w:rsidP="00012B62">
            <w:pPr>
              <w:tabs>
                <w:tab w:val="left" w:pos="4536"/>
              </w:tabs>
              <w:contextualSpacing/>
              <w:rPr>
                <w:rFonts w:eastAsia="Calibri" w:cstheme="minorHAnsi"/>
                <w:sz w:val="22"/>
                <w:szCs w:val="22"/>
                <w:lang w:val="en-US"/>
              </w:rPr>
            </w:pPr>
          </w:p>
        </w:tc>
        <w:tc>
          <w:tcPr>
            <w:tcW w:w="0" w:type="auto"/>
            <w:tcBorders>
              <w:top w:val="nil"/>
              <w:left w:val="single" w:sz="4" w:space="0" w:color="auto"/>
              <w:bottom w:val="single" w:sz="4" w:space="0" w:color="auto"/>
            </w:tcBorders>
          </w:tcPr>
          <w:p w:rsidR="00DB0D91" w:rsidRPr="00E77312" w:rsidRDefault="00DB0D91" w:rsidP="00012B62">
            <w:pPr>
              <w:tabs>
                <w:tab w:val="left" w:pos="1735"/>
              </w:tabs>
              <w:ind w:left="427"/>
              <w:rPr>
                <w:rFonts w:eastAsia="Calibri" w:cstheme="minorHAnsi"/>
                <w:sz w:val="22"/>
                <w:szCs w:val="22"/>
                <w:lang w:val="en-US"/>
              </w:rPr>
            </w:pPr>
            <w:r w:rsidRPr="00E77312">
              <w:rPr>
                <w:rFonts w:eastAsia="Calibri" w:cstheme="minorHAnsi"/>
                <w:sz w:val="22"/>
                <w:szCs w:val="22"/>
                <w:lang w:val="en-US"/>
              </w:rPr>
              <w:t>Opening</w:t>
            </w:r>
            <w:r w:rsidRPr="00E77312">
              <w:rPr>
                <w:rFonts w:eastAsia="Calibri" w:cstheme="minorHAnsi"/>
                <w:sz w:val="22"/>
                <w:szCs w:val="22"/>
                <w:lang w:val="en-US"/>
              </w:rPr>
              <w:tab/>
              <w:t xml:space="preserve">        30 November 2019</w:t>
            </w:r>
          </w:p>
        </w:tc>
      </w:tr>
      <w:tr w:rsidR="00DB0D91" w:rsidRPr="001D78CF" w:rsidTr="00012B62">
        <w:trPr>
          <w:trHeight w:val="20"/>
        </w:trPr>
        <w:tc>
          <w:tcPr>
            <w:tcW w:w="0" w:type="auto"/>
            <w:gridSpan w:val="2"/>
            <w:tcBorders>
              <w:top w:val="single" w:sz="4" w:space="0" w:color="auto"/>
              <w:bottom w:val="nil"/>
            </w:tcBorders>
            <w:shd w:val="clear" w:color="auto" w:fill="D9D9D9"/>
          </w:tcPr>
          <w:p w:rsidR="00DB0D91" w:rsidRPr="001D78CF" w:rsidRDefault="00DB0D91" w:rsidP="00012B62">
            <w:pPr>
              <w:pStyle w:val="KitzsteinhornFactsheetAbschnitt"/>
              <w:tabs>
                <w:tab w:val="left" w:pos="4536"/>
              </w:tabs>
              <w:spacing w:before="120" w:after="120"/>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MK Maiskogelbahn</w:t>
            </w:r>
          </w:p>
        </w:tc>
      </w:tr>
      <w:tr w:rsidR="00DB0D91" w:rsidRPr="001D78CF" w:rsidTr="00012B62">
        <w:trPr>
          <w:trHeight w:val="20"/>
        </w:trPr>
        <w:tc>
          <w:tcPr>
            <w:tcW w:w="3812" w:type="dxa"/>
            <w:tcBorders>
              <w:top w:val="nil"/>
              <w:bottom w:val="nil"/>
              <w:right w:val="single" w:sz="4" w:space="0" w:color="auto"/>
            </w:tcBorders>
            <w:vAlign w:val="center"/>
          </w:tcPr>
          <w:p w:rsidR="00DB0D91" w:rsidRPr="00E77312" w:rsidRDefault="00DB0D91" w:rsidP="00012B62">
            <w:pPr>
              <w:tabs>
                <w:tab w:val="left" w:pos="4536"/>
              </w:tabs>
              <w:ind w:left="64"/>
              <w:contextualSpacing/>
              <w:rPr>
                <w:rFonts w:eastAsia="Calibri" w:cstheme="minorHAnsi"/>
                <w:sz w:val="22"/>
                <w:szCs w:val="22"/>
                <w:lang w:val="en-US"/>
              </w:rPr>
            </w:pPr>
            <w:r w:rsidRPr="00E77312">
              <w:rPr>
                <w:rFonts w:cstheme="minorHAnsi"/>
                <w:sz w:val="22"/>
                <w:szCs w:val="22"/>
                <w:lang w:val="en-US"/>
              </w:rPr>
              <w:t>TECHNOLOGY</w:t>
            </w:r>
          </w:p>
        </w:tc>
        <w:tc>
          <w:tcPr>
            <w:tcW w:w="4770" w:type="dxa"/>
            <w:tcBorders>
              <w:top w:val="nil"/>
              <w:left w:val="single" w:sz="4" w:space="0" w:color="auto"/>
              <w:bottom w:val="nil"/>
            </w:tcBorders>
            <w:vAlign w:val="center"/>
          </w:tcPr>
          <w:p w:rsidR="00DB0D91" w:rsidRPr="001D78CF" w:rsidRDefault="00DB0D91" w:rsidP="00012B62">
            <w:pPr>
              <w:tabs>
                <w:tab w:val="left" w:pos="4536"/>
              </w:tabs>
              <w:ind w:left="427"/>
              <w:rPr>
                <w:rFonts w:eastAsia="Calibri" w:cstheme="minorHAnsi"/>
                <w:sz w:val="22"/>
                <w:szCs w:val="22"/>
                <w:lang w:val="en-US"/>
              </w:rPr>
            </w:pPr>
          </w:p>
        </w:tc>
      </w:tr>
      <w:tr w:rsidR="00DB0D91" w:rsidRPr="001D78CF" w:rsidTr="00012B62">
        <w:trPr>
          <w:trHeight w:val="20"/>
        </w:trPr>
        <w:tc>
          <w:tcPr>
            <w:tcW w:w="3812" w:type="dxa"/>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Lift system</w:t>
            </w:r>
          </w:p>
        </w:tc>
        <w:tc>
          <w:tcPr>
            <w:tcW w:w="4770" w:type="dxa"/>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Mono-cable gondola lift</w:t>
            </w:r>
            <w:r w:rsidRPr="00E77312">
              <w:rPr>
                <w:rFonts w:eastAsia="Calibri" w:cstheme="minorHAnsi"/>
                <w:sz w:val="22"/>
                <w:szCs w:val="22"/>
                <w:lang w:val="en-US"/>
              </w:rPr>
              <w:br/>
              <w:t>with 123 cabins for 10 people each,</w:t>
            </w:r>
          </w:p>
        </w:tc>
      </w:tr>
      <w:tr w:rsidR="00DB0D91" w:rsidRPr="001D78CF" w:rsidTr="00012B62">
        <w:trPr>
          <w:trHeight w:val="20"/>
        </w:trPr>
        <w:tc>
          <w:tcPr>
            <w:tcW w:w="3812" w:type="dxa"/>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Capacity</w:t>
            </w:r>
          </w:p>
        </w:tc>
        <w:tc>
          <w:tcPr>
            <w:tcW w:w="4770" w:type="dxa"/>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2800 passengers/h at a max. speed of 6 m/s</w:t>
            </w:r>
          </w:p>
        </w:tc>
      </w:tr>
      <w:tr w:rsidR="00DB0D91" w:rsidRPr="001D78CF" w:rsidTr="00012B62">
        <w:trPr>
          <w:trHeight w:val="20"/>
        </w:trPr>
        <w:tc>
          <w:tcPr>
            <w:tcW w:w="3812" w:type="dxa"/>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Elevation</w:t>
            </w:r>
          </w:p>
        </w:tc>
        <w:tc>
          <w:tcPr>
            <w:tcW w:w="4770" w:type="dxa"/>
            <w:tcBorders>
              <w:top w:val="nil"/>
              <w:left w:val="single" w:sz="4" w:space="0" w:color="auto"/>
              <w:bottom w:val="nil"/>
            </w:tcBorders>
          </w:tcPr>
          <w:p w:rsidR="00DB0D91" w:rsidRPr="00E77312" w:rsidRDefault="00DB0D91" w:rsidP="00012B62">
            <w:pPr>
              <w:tabs>
                <w:tab w:val="left" w:pos="1724"/>
              </w:tabs>
              <w:ind w:left="427"/>
              <w:rPr>
                <w:rFonts w:eastAsia="Calibri" w:cstheme="minorHAnsi"/>
                <w:sz w:val="22"/>
                <w:szCs w:val="22"/>
                <w:lang w:val="en-US"/>
              </w:rPr>
            </w:pPr>
            <w:r w:rsidRPr="00E77312">
              <w:rPr>
                <w:rFonts w:eastAsia="Calibri" w:cstheme="minorHAnsi"/>
                <w:sz w:val="22"/>
                <w:szCs w:val="22"/>
                <w:lang w:val="en-US"/>
              </w:rPr>
              <w:t>Valley station</w:t>
            </w:r>
            <w:r w:rsidRPr="00E77312">
              <w:rPr>
                <w:rFonts w:eastAsia="Calibri" w:cstheme="minorHAnsi"/>
                <w:sz w:val="22"/>
                <w:szCs w:val="22"/>
                <w:lang w:val="en-US"/>
              </w:rPr>
              <w:tab/>
              <w:t xml:space="preserve">           </w:t>
            </w:r>
            <w:r>
              <w:rPr>
                <w:rFonts w:eastAsia="Calibri" w:cstheme="minorHAnsi"/>
                <w:sz w:val="22"/>
                <w:szCs w:val="22"/>
                <w:lang w:val="en-US"/>
              </w:rPr>
              <w:t xml:space="preserve"> </w:t>
            </w:r>
            <w:r w:rsidRPr="00E77312">
              <w:rPr>
                <w:rFonts w:eastAsia="Calibri" w:cstheme="minorHAnsi"/>
                <w:sz w:val="22"/>
                <w:szCs w:val="22"/>
                <w:lang w:val="en-US"/>
              </w:rPr>
              <w:t xml:space="preserve">768 m </w:t>
            </w:r>
            <w:r w:rsidRPr="00E77312">
              <w:rPr>
                <w:rFonts w:eastAsia="Calibri" w:cstheme="minorHAnsi"/>
                <w:sz w:val="22"/>
                <w:szCs w:val="22"/>
                <w:lang w:val="en-US"/>
              </w:rPr>
              <w:br/>
              <w:t>Mid-station</w:t>
            </w:r>
            <w:r w:rsidRPr="00E77312">
              <w:rPr>
                <w:rFonts w:eastAsia="Calibri" w:cstheme="minorHAnsi"/>
                <w:sz w:val="22"/>
                <w:szCs w:val="22"/>
                <w:lang w:val="en-US"/>
              </w:rPr>
              <w:tab/>
              <w:t xml:space="preserve">        </w:t>
            </w:r>
            <w:r>
              <w:rPr>
                <w:rFonts w:eastAsia="Calibri" w:cstheme="minorHAnsi"/>
                <w:sz w:val="22"/>
                <w:szCs w:val="22"/>
                <w:lang w:val="en-US"/>
              </w:rPr>
              <w:t xml:space="preserve">  </w:t>
            </w:r>
            <w:r w:rsidRPr="00E77312">
              <w:rPr>
                <w:rFonts w:eastAsia="Calibri" w:cstheme="minorHAnsi"/>
                <w:sz w:val="22"/>
                <w:szCs w:val="22"/>
                <w:lang w:val="en-US"/>
              </w:rPr>
              <w:t xml:space="preserve">1137 m </w:t>
            </w:r>
            <w:r w:rsidRPr="00E77312">
              <w:rPr>
                <w:rFonts w:eastAsia="Calibri" w:cstheme="minorHAnsi"/>
                <w:sz w:val="22"/>
                <w:szCs w:val="22"/>
                <w:lang w:val="en-US"/>
              </w:rPr>
              <w:br/>
              <w:t>Mountain terminal</w:t>
            </w:r>
            <w:r w:rsidRPr="00E77312">
              <w:rPr>
                <w:rFonts w:eastAsia="Calibri" w:cstheme="minorHAnsi"/>
                <w:sz w:val="22"/>
                <w:szCs w:val="22"/>
                <w:lang w:val="en-US"/>
              </w:rPr>
              <w:tab/>
            </w:r>
            <w:r>
              <w:rPr>
                <w:rFonts w:eastAsia="Calibri" w:cstheme="minorHAnsi"/>
                <w:sz w:val="22"/>
                <w:szCs w:val="22"/>
                <w:lang w:val="en-US"/>
              </w:rPr>
              <w:t xml:space="preserve">  </w:t>
            </w:r>
            <w:r w:rsidRPr="00E77312">
              <w:rPr>
                <w:rFonts w:eastAsia="Calibri" w:cstheme="minorHAnsi"/>
                <w:sz w:val="22"/>
                <w:szCs w:val="22"/>
                <w:lang w:val="en-US"/>
              </w:rPr>
              <w:t>1570 m</w:t>
            </w:r>
          </w:p>
        </w:tc>
      </w:tr>
      <w:tr w:rsidR="00DB0D91" w:rsidRPr="001D78CF" w:rsidTr="00012B62">
        <w:trPr>
          <w:trHeight w:val="20"/>
        </w:trPr>
        <w:tc>
          <w:tcPr>
            <w:tcW w:w="3812" w:type="dxa"/>
            <w:tcBorders>
              <w:top w:val="nil"/>
              <w:bottom w:val="nil"/>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Length</w:t>
            </w:r>
          </w:p>
        </w:tc>
        <w:tc>
          <w:tcPr>
            <w:tcW w:w="4770" w:type="dxa"/>
            <w:tcBorders>
              <w:top w:val="nil"/>
              <w:left w:val="single" w:sz="4" w:space="0" w:color="auto"/>
              <w:bottom w:val="nil"/>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3813 m</w:t>
            </w:r>
          </w:p>
        </w:tc>
      </w:tr>
      <w:tr w:rsidR="00DB0D91" w:rsidRPr="001D78CF" w:rsidTr="00012B62">
        <w:trPr>
          <w:trHeight w:val="20"/>
        </w:trPr>
        <w:tc>
          <w:tcPr>
            <w:tcW w:w="3812" w:type="dxa"/>
            <w:tcBorders>
              <w:top w:val="nil"/>
              <w:bottom w:val="single" w:sz="4" w:space="0" w:color="auto"/>
              <w:right w:val="single" w:sz="4" w:space="0" w:color="auto"/>
            </w:tcBorders>
          </w:tcPr>
          <w:p w:rsidR="00DB0D91" w:rsidRPr="00E77312" w:rsidRDefault="00DB0D91" w:rsidP="00012B62">
            <w:pPr>
              <w:tabs>
                <w:tab w:val="left" w:pos="4536"/>
              </w:tabs>
              <w:ind w:left="313"/>
              <w:contextualSpacing/>
              <w:rPr>
                <w:rFonts w:eastAsia="Calibri" w:cstheme="minorHAnsi"/>
                <w:sz w:val="22"/>
                <w:szCs w:val="22"/>
                <w:lang w:val="en-US"/>
              </w:rPr>
            </w:pPr>
            <w:r w:rsidRPr="00E77312">
              <w:rPr>
                <w:rFonts w:eastAsia="Calibri" w:cstheme="minorHAnsi"/>
                <w:sz w:val="22"/>
                <w:szCs w:val="22"/>
                <w:lang w:val="en-US"/>
              </w:rPr>
              <w:t>Travel time</w:t>
            </w:r>
          </w:p>
        </w:tc>
        <w:tc>
          <w:tcPr>
            <w:tcW w:w="4770" w:type="dxa"/>
            <w:tcBorders>
              <w:top w:val="nil"/>
              <w:left w:val="single" w:sz="4" w:space="0" w:color="auto"/>
              <w:bottom w:val="single" w:sz="4" w:space="0" w:color="auto"/>
            </w:tcBorders>
          </w:tcPr>
          <w:p w:rsidR="00DB0D91" w:rsidRPr="00E77312" w:rsidRDefault="00DB0D91" w:rsidP="00012B62">
            <w:pPr>
              <w:tabs>
                <w:tab w:val="left" w:pos="4536"/>
              </w:tabs>
              <w:ind w:left="427"/>
              <w:rPr>
                <w:rFonts w:eastAsia="Calibri" w:cstheme="minorHAnsi"/>
                <w:sz w:val="22"/>
                <w:szCs w:val="22"/>
                <w:lang w:val="en-US"/>
              </w:rPr>
            </w:pPr>
            <w:r w:rsidRPr="00E77312">
              <w:rPr>
                <w:rFonts w:eastAsia="Calibri" w:cstheme="minorHAnsi"/>
                <w:sz w:val="22"/>
                <w:szCs w:val="22"/>
                <w:lang w:val="en-US"/>
              </w:rPr>
              <w:t>12 min</w:t>
            </w:r>
          </w:p>
        </w:tc>
      </w:tr>
      <w:tr w:rsidR="00DB0D91" w:rsidRPr="001D78CF" w:rsidTr="00012B62">
        <w:trPr>
          <w:trHeight w:val="20"/>
        </w:trPr>
        <w:tc>
          <w:tcPr>
            <w:tcW w:w="3812" w:type="dxa"/>
            <w:tcBorders>
              <w:top w:val="nil"/>
              <w:bottom w:val="nil"/>
              <w:right w:val="single" w:sz="4" w:space="0" w:color="auto"/>
            </w:tcBorders>
            <w:vAlign w:val="center"/>
          </w:tcPr>
          <w:p w:rsidR="00DB0D91" w:rsidRPr="001D78CF" w:rsidRDefault="00DB0D91" w:rsidP="00012B62">
            <w:pPr>
              <w:tabs>
                <w:tab w:val="left" w:pos="4536"/>
              </w:tabs>
              <w:ind w:left="348" w:hanging="348"/>
              <w:contextualSpacing/>
              <w:rPr>
                <w:rFonts w:eastAsia="Calibri" w:cstheme="minorHAnsi"/>
                <w:sz w:val="22"/>
                <w:szCs w:val="22"/>
                <w:lang w:val="en-US"/>
              </w:rPr>
            </w:pPr>
            <w:r>
              <w:rPr>
                <w:rFonts w:cstheme="minorHAnsi"/>
                <w:sz w:val="22"/>
                <w:szCs w:val="22"/>
                <w:lang w:val="en-US"/>
              </w:rPr>
              <w:t>SCHEDULE</w:t>
            </w:r>
          </w:p>
        </w:tc>
        <w:tc>
          <w:tcPr>
            <w:tcW w:w="4770" w:type="dxa"/>
            <w:tcBorders>
              <w:top w:val="nil"/>
              <w:left w:val="single" w:sz="4" w:space="0" w:color="auto"/>
              <w:bottom w:val="nil"/>
            </w:tcBorders>
          </w:tcPr>
          <w:p w:rsidR="00DB0D91" w:rsidRPr="00E77312" w:rsidRDefault="00DB0D91" w:rsidP="00012B62">
            <w:pPr>
              <w:tabs>
                <w:tab w:val="left" w:pos="1735"/>
              </w:tabs>
              <w:ind w:left="427"/>
              <w:rPr>
                <w:rFonts w:eastAsia="Calibri" w:cstheme="minorHAnsi"/>
                <w:sz w:val="22"/>
                <w:szCs w:val="22"/>
                <w:lang w:val="en-US"/>
              </w:rPr>
            </w:pPr>
            <w:r w:rsidRPr="00E77312">
              <w:rPr>
                <w:rFonts w:eastAsia="Calibri" w:cstheme="minorHAnsi"/>
                <w:sz w:val="22"/>
                <w:szCs w:val="22"/>
                <w:lang w:val="en-US"/>
              </w:rPr>
              <w:t>Construction start</w:t>
            </w:r>
            <w:r w:rsidRPr="00E77312">
              <w:rPr>
                <w:rFonts w:eastAsia="Calibri" w:cstheme="minorHAnsi"/>
                <w:sz w:val="22"/>
                <w:szCs w:val="22"/>
                <w:lang w:val="en-US"/>
              </w:rPr>
              <w:tab/>
              <w:t>12 April 2018</w:t>
            </w:r>
          </w:p>
        </w:tc>
      </w:tr>
      <w:tr w:rsidR="00DB0D91" w:rsidRPr="001D78CF" w:rsidTr="00012B62">
        <w:trPr>
          <w:trHeight w:val="20"/>
        </w:trPr>
        <w:tc>
          <w:tcPr>
            <w:tcW w:w="3812" w:type="dxa"/>
            <w:tcBorders>
              <w:top w:val="nil"/>
              <w:bottom w:val="single" w:sz="4" w:space="0" w:color="auto"/>
              <w:right w:val="single" w:sz="4" w:space="0" w:color="auto"/>
            </w:tcBorders>
            <w:vAlign w:val="center"/>
          </w:tcPr>
          <w:p w:rsidR="00DB0D91" w:rsidRPr="001D78CF" w:rsidRDefault="00DB0D91" w:rsidP="00012B62">
            <w:pPr>
              <w:tabs>
                <w:tab w:val="left" w:pos="4536"/>
              </w:tabs>
              <w:contextualSpacing/>
              <w:rPr>
                <w:rFonts w:eastAsia="Calibri" w:cstheme="minorHAnsi"/>
                <w:sz w:val="22"/>
                <w:szCs w:val="22"/>
                <w:lang w:val="en-US"/>
              </w:rPr>
            </w:pPr>
          </w:p>
        </w:tc>
        <w:tc>
          <w:tcPr>
            <w:tcW w:w="4770" w:type="dxa"/>
            <w:tcBorders>
              <w:top w:val="nil"/>
              <w:left w:val="single" w:sz="4" w:space="0" w:color="auto"/>
              <w:bottom w:val="single" w:sz="4" w:space="0" w:color="auto"/>
            </w:tcBorders>
          </w:tcPr>
          <w:p w:rsidR="00DB0D91" w:rsidRPr="00E77312" w:rsidRDefault="00DB0D91" w:rsidP="00012B62">
            <w:pPr>
              <w:tabs>
                <w:tab w:val="left" w:pos="1735"/>
              </w:tabs>
              <w:ind w:left="427"/>
              <w:rPr>
                <w:rFonts w:eastAsia="Calibri" w:cstheme="minorHAnsi"/>
                <w:sz w:val="22"/>
                <w:szCs w:val="22"/>
                <w:lang w:val="en-US"/>
              </w:rPr>
            </w:pPr>
            <w:r w:rsidRPr="00E77312">
              <w:rPr>
                <w:rFonts w:eastAsia="Calibri" w:cstheme="minorHAnsi"/>
                <w:sz w:val="22"/>
                <w:szCs w:val="22"/>
                <w:lang w:val="en-US"/>
              </w:rPr>
              <w:t>Opening</w:t>
            </w:r>
            <w:r w:rsidRPr="00E77312">
              <w:rPr>
                <w:rFonts w:eastAsia="Calibri" w:cstheme="minorHAnsi"/>
                <w:sz w:val="22"/>
                <w:szCs w:val="22"/>
                <w:lang w:val="en-US"/>
              </w:rPr>
              <w:tab/>
              <w:t xml:space="preserve">        </w:t>
            </w:r>
            <w:r>
              <w:rPr>
                <w:rFonts w:eastAsia="Calibri" w:cstheme="minorHAnsi"/>
                <w:sz w:val="22"/>
                <w:szCs w:val="22"/>
                <w:lang w:val="en-US"/>
              </w:rPr>
              <w:t>14</w:t>
            </w:r>
            <w:r w:rsidRPr="00E77312">
              <w:rPr>
                <w:rFonts w:eastAsia="Calibri" w:cstheme="minorHAnsi"/>
                <w:sz w:val="22"/>
                <w:szCs w:val="22"/>
                <w:lang w:val="en-US"/>
              </w:rPr>
              <w:t xml:space="preserve"> </w:t>
            </w:r>
            <w:r>
              <w:rPr>
                <w:rFonts w:eastAsia="Calibri" w:cstheme="minorHAnsi"/>
                <w:sz w:val="22"/>
                <w:szCs w:val="22"/>
                <w:lang w:val="en-US"/>
              </w:rPr>
              <w:t>December</w:t>
            </w:r>
            <w:r w:rsidRPr="00E77312">
              <w:rPr>
                <w:rFonts w:eastAsia="Calibri" w:cstheme="minorHAnsi"/>
                <w:sz w:val="22"/>
                <w:szCs w:val="22"/>
                <w:lang w:val="en-US"/>
              </w:rPr>
              <w:t xml:space="preserve"> 201</w:t>
            </w:r>
            <w:r>
              <w:rPr>
                <w:rFonts w:eastAsia="Calibri" w:cstheme="minorHAnsi"/>
                <w:sz w:val="22"/>
                <w:szCs w:val="22"/>
                <w:lang w:val="en-US"/>
              </w:rPr>
              <w:t>8</w:t>
            </w:r>
          </w:p>
        </w:tc>
      </w:tr>
      <w:tr w:rsidR="00DB0D91" w:rsidRPr="001D78CF" w:rsidTr="00012B62">
        <w:trPr>
          <w:trHeight w:val="20"/>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DB0D91" w:rsidRPr="001D78CF" w:rsidRDefault="00DB0D91" w:rsidP="00012B62">
            <w:pPr>
              <w:tabs>
                <w:tab w:val="left" w:pos="4536"/>
              </w:tabs>
              <w:spacing w:before="120" w:after="120"/>
              <w:ind w:left="64"/>
              <w:contextualSpacing/>
              <w:rPr>
                <w:rFonts w:eastAsia="Calibri" w:cstheme="minorHAnsi"/>
                <w:sz w:val="22"/>
                <w:szCs w:val="22"/>
                <w:lang w:val="en-US"/>
              </w:rPr>
            </w:pPr>
            <w:r w:rsidRPr="001D78CF">
              <w:rPr>
                <w:rFonts w:eastAsia="Calibri" w:cstheme="minorHAnsi"/>
                <w:b/>
                <w:sz w:val="22"/>
                <w:szCs w:val="22"/>
                <w:lang w:val="en-US"/>
              </w:rPr>
              <w:t>Kaprun Center</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DB0D91" w:rsidRPr="001D78CF" w:rsidRDefault="00DB0D91" w:rsidP="00012B62">
            <w:pPr>
              <w:tabs>
                <w:tab w:val="left" w:pos="1621"/>
              </w:tabs>
              <w:spacing w:before="120" w:after="120"/>
              <w:ind w:left="427"/>
              <w:rPr>
                <w:rFonts w:eastAsia="Calibri" w:cstheme="minorHAnsi"/>
                <w:sz w:val="22"/>
                <w:szCs w:val="22"/>
                <w:lang w:val="en-US"/>
              </w:rPr>
            </w:pPr>
          </w:p>
        </w:tc>
      </w:tr>
      <w:tr w:rsidR="00DB0D91" w:rsidRPr="001D78CF" w:rsidTr="00012B62">
        <w:trPr>
          <w:trHeight w:val="20"/>
        </w:trPr>
        <w:tc>
          <w:tcPr>
            <w:tcW w:w="0" w:type="auto"/>
            <w:tcBorders>
              <w:top w:val="nil"/>
              <w:bottom w:val="single" w:sz="4" w:space="0" w:color="auto"/>
              <w:right w:val="single" w:sz="4" w:space="0" w:color="auto"/>
            </w:tcBorders>
          </w:tcPr>
          <w:p w:rsidR="00DB0D91" w:rsidRPr="00E77312" w:rsidRDefault="00DB0D91" w:rsidP="00012B62">
            <w:pPr>
              <w:tabs>
                <w:tab w:val="left" w:pos="4536"/>
              </w:tabs>
              <w:ind w:left="372"/>
              <w:contextualSpacing/>
              <w:rPr>
                <w:rFonts w:eastAsia="Calibri" w:cstheme="minorHAnsi"/>
                <w:sz w:val="22"/>
                <w:szCs w:val="22"/>
                <w:lang w:val="en-US"/>
              </w:rPr>
            </w:pPr>
            <w:r w:rsidRPr="00E77312">
              <w:rPr>
                <w:rFonts w:eastAsia="Calibri" w:cstheme="minorHAnsi"/>
                <w:sz w:val="22"/>
                <w:szCs w:val="22"/>
                <w:lang w:val="en-US"/>
              </w:rPr>
              <w:t>Service Center</w:t>
            </w:r>
          </w:p>
        </w:tc>
        <w:tc>
          <w:tcPr>
            <w:tcW w:w="0" w:type="auto"/>
            <w:tcBorders>
              <w:top w:val="nil"/>
              <w:left w:val="single" w:sz="4" w:space="0" w:color="auto"/>
              <w:bottom w:val="single" w:sz="4" w:space="0" w:color="auto"/>
            </w:tcBorders>
          </w:tcPr>
          <w:p w:rsidR="00DB0D91" w:rsidRPr="00E77312" w:rsidRDefault="00DB0D91" w:rsidP="00DB0D91">
            <w:pPr>
              <w:pStyle w:val="Listenabsatz"/>
              <w:numPr>
                <w:ilvl w:val="0"/>
                <w:numId w:val="2"/>
              </w:numPr>
              <w:tabs>
                <w:tab w:val="left" w:pos="1621"/>
              </w:tabs>
              <w:spacing w:line="240" w:lineRule="auto"/>
              <w:rPr>
                <w:rFonts w:eastAsia="Calibri" w:cstheme="minorHAnsi"/>
                <w:szCs w:val="22"/>
                <w:lang w:val="en-US"/>
              </w:rPr>
            </w:pPr>
            <w:r w:rsidRPr="00E77312">
              <w:rPr>
                <w:rFonts w:eastAsia="Calibri" w:cstheme="minorHAnsi"/>
                <w:szCs w:val="22"/>
                <w:lang w:val="en-US"/>
              </w:rPr>
              <w:t>Ticket windows &amp; information</w:t>
            </w:r>
          </w:p>
          <w:p w:rsidR="00DB0D91" w:rsidRPr="00E77312" w:rsidRDefault="00DB0D91" w:rsidP="00DB0D91">
            <w:pPr>
              <w:pStyle w:val="Listenabsatz"/>
              <w:numPr>
                <w:ilvl w:val="0"/>
                <w:numId w:val="2"/>
              </w:numPr>
              <w:tabs>
                <w:tab w:val="left" w:pos="1621"/>
              </w:tabs>
              <w:spacing w:line="240" w:lineRule="auto"/>
              <w:rPr>
                <w:rFonts w:eastAsia="Calibri" w:cstheme="minorHAnsi"/>
                <w:szCs w:val="22"/>
                <w:lang w:val="en-US"/>
              </w:rPr>
            </w:pPr>
            <w:r w:rsidRPr="00E77312">
              <w:rPr>
                <w:rFonts w:eastAsia="Calibri" w:cstheme="minorHAnsi"/>
                <w:szCs w:val="22"/>
                <w:lang w:val="en-US"/>
              </w:rPr>
              <w:t>Depot with up to 2,000 lockers</w:t>
            </w:r>
          </w:p>
          <w:p w:rsidR="00DB0D91" w:rsidRPr="00E77312" w:rsidRDefault="00DB0D91" w:rsidP="00DB0D91">
            <w:pPr>
              <w:pStyle w:val="Listenabsatz"/>
              <w:numPr>
                <w:ilvl w:val="0"/>
                <w:numId w:val="2"/>
              </w:numPr>
              <w:tabs>
                <w:tab w:val="left" w:pos="1621"/>
              </w:tabs>
              <w:spacing w:line="240" w:lineRule="auto"/>
              <w:rPr>
                <w:rFonts w:eastAsia="Calibri" w:cstheme="minorHAnsi"/>
                <w:szCs w:val="22"/>
                <w:lang w:val="en-US"/>
              </w:rPr>
            </w:pPr>
            <w:r w:rsidRPr="00E77312">
              <w:rPr>
                <w:rFonts w:eastAsia="Calibri" w:cstheme="minorHAnsi"/>
                <w:szCs w:val="22"/>
                <w:lang w:val="en-US"/>
              </w:rPr>
              <w:t xml:space="preserve">Rental &amp; sports shop, </w:t>
            </w:r>
            <w:r w:rsidRPr="00E77312">
              <w:rPr>
                <w:rFonts w:eastAsia="Calibri" w:cstheme="minorHAnsi"/>
                <w:szCs w:val="22"/>
                <w:lang w:val="en-US"/>
              </w:rPr>
              <w:br/>
              <w:t>Intersport Bründl Maiskogel</w:t>
            </w:r>
          </w:p>
        </w:tc>
      </w:tr>
      <w:tr w:rsidR="00DB0D91" w:rsidRPr="001D78CF" w:rsidTr="00012B62">
        <w:trPr>
          <w:trHeight w:val="20"/>
        </w:trPr>
        <w:tc>
          <w:tcPr>
            <w:tcW w:w="0" w:type="auto"/>
            <w:tcBorders>
              <w:top w:val="nil"/>
              <w:bottom w:val="single" w:sz="4" w:space="0" w:color="auto"/>
              <w:right w:val="single" w:sz="4" w:space="0" w:color="auto"/>
            </w:tcBorders>
          </w:tcPr>
          <w:p w:rsidR="00DB0D91" w:rsidRPr="00E77312" w:rsidRDefault="00DB0D91" w:rsidP="00012B62">
            <w:pPr>
              <w:tabs>
                <w:tab w:val="left" w:pos="4536"/>
              </w:tabs>
              <w:ind w:left="348"/>
              <w:contextualSpacing/>
              <w:rPr>
                <w:rFonts w:eastAsia="Calibri" w:cstheme="minorHAnsi"/>
                <w:sz w:val="22"/>
                <w:szCs w:val="22"/>
                <w:lang w:val="en-US"/>
              </w:rPr>
            </w:pPr>
            <w:r w:rsidRPr="00E77312">
              <w:rPr>
                <w:rFonts w:eastAsia="Calibri" w:cstheme="minorHAnsi"/>
                <w:sz w:val="22"/>
                <w:szCs w:val="22"/>
                <w:lang w:val="en-US"/>
              </w:rPr>
              <w:t>Company headquarters</w:t>
            </w:r>
          </w:p>
        </w:tc>
        <w:tc>
          <w:tcPr>
            <w:tcW w:w="0" w:type="auto"/>
            <w:tcBorders>
              <w:top w:val="nil"/>
              <w:left w:val="single" w:sz="4" w:space="0" w:color="auto"/>
              <w:bottom w:val="single" w:sz="4" w:space="0" w:color="auto"/>
            </w:tcBorders>
          </w:tcPr>
          <w:p w:rsidR="00DB0D91" w:rsidRPr="0020738B" w:rsidRDefault="00DB0D91" w:rsidP="00012B62">
            <w:pPr>
              <w:tabs>
                <w:tab w:val="left" w:pos="1621"/>
              </w:tabs>
              <w:ind w:left="427"/>
              <w:rPr>
                <w:rFonts w:eastAsia="Calibri" w:cstheme="minorHAnsi"/>
                <w:sz w:val="22"/>
                <w:szCs w:val="22"/>
                <w:lang w:val="en-US"/>
              </w:rPr>
            </w:pPr>
            <w:r w:rsidRPr="0020738B">
              <w:rPr>
                <w:rFonts w:eastAsia="Calibri" w:cstheme="minorHAnsi"/>
                <w:sz w:val="22"/>
                <w:szCs w:val="22"/>
                <w:lang w:val="en-US"/>
              </w:rPr>
              <w:t>Administration/offices of Gletscherbahnen Kaprun AG</w:t>
            </w:r>
          </w:p>
        </w:tc>
      </w:tr>
      <w:tr w:rsidR="00DB0D91" w:rsidRPr="001D78CF" w:rsidTr="00012B62">
        <w:trPr>
          <w:trHeight w:val="20"/>
        </w:trPr>
        <w:tc>
          <w:tcPr>
            <w:tcW w:w="0" w:type="auto"/>
            <w:tcBorders>
              <w:top w:val="nil"/>
              <w:bottom w:val="single" w:sz="4" w:space="0" w:color="auto"/>
              <w:right w:val="single" w:sz="4" w:space="0" w:color="auto"/>
            </w:tcBorders>
          </w:tcPr>
          <w:p w:rsidR="00DB0D91" w:rsidRPr="001D78CF" w:rsidRDefault="00DB0D91" w:rsidP="00012B62">
            <w:pPr>
              <w:tabs>
                <w:tab w:val="left" w:pos="4536"/>
              </w:tabs>
              <w:ind w:left="64"/>
              <w:contextualSpacing/>
              <w:rPr>
                <w:rFonts w:eastAsia="Calibri" w:cstheme="minorHAnsi"/>
                <w:sz w:val="22"/>
                <w:szCs w:val="22"/>
                <w:lang w:val="en-US"/>
              </w:rPr>
            </w:pPr>
            <w:r>
              <w:rPr>
                <w:rFonts w:cstheme="minorHAnsi"/>
                <w:sz w:val="22"/>
                <w:szCs w:val="22"/>
                <w:lang w:val="en-US"/>
              </w:rPr>
              <w:t>SCHEDULE</w:t>
            </w:r>
          </w:p>
        </w:tc>
        <w:tc>
          <w:tcPr>
            <w:tcW w:w="0" w:type="auto"/>
            <w:tcBorders>
              <w:top w:val="nil"/>
              <w:left w:val="single" w:sz="4" w:space="0" w:color="auto"/>
              <w:bottom w:val="single" w:sz="4" w:space="0" w:color="auto"/>
            </w:tcBorders>
          </w:tcPr>
          <w:p w:rsidR="00DB0D91" w:rsidRPr="001D78CF" w:rsidRDefault="00DB0D91" w:rsidP="00012B62">
            <w:pPr>
              <w:tabs>
                <w:tab w:val="left" w:pos="1621"/>
              </w:tabs>
              <w:ind w:left="427"/>
              <w:rPr>
                <w:rFonts w:eastAsia="Calibri" w:cstheme="minorHAnsi"/>
                <w:sz w:val="22"/>
                <w:szCs w:val="22"/>
                <w:lang w:val="en-US"/>
              </w:rPr>
            </w:pPr>
            <w:r w:rsidRPr="00E77312">
              <w:rPr>
                <w:rFonts w:eastAsia="Calibri" w:cstheme="minorHAnsi"/>
                <w:sz w:val="22"/>
                <w:szCs w:val="22"/>
                <w:lang w:val="en-US"/>
              </w:rPr>
              <w:t>Construction start</w:t>
            </w:r>
            <w:r w:rsidRPr="001D78CF">
              <w:rPr>
                <w:rFonts w:eastAsia="Calibri" w:cstheme="minorHAnsi"/>
                <w:sz w:val="22"/>
                <w:szCs w:val="22"/>
                <w:lang w:val="en-US"/>
              </w:rPr>
              <w:tab/>
            </w:r>
            <w:r>
              <w:rPr>
                <w:rFonts w:eastAsia="Calibri" w:cstheme="minorHAnsi"/>
                <w:sz w:val="22"/>
                <w:szCs w:val="22"/>
                <w:lang w:val="en-US"/>
              </w:rPr>
              <w:t xml:space="preserve">Autumn </w:t>
            </w:r>
            <w:r w:rsidRPr="001D78CF">
              <w:rPr>
                <w:rFonts w:eastAsia="Calibri" w:cstheme="minorHAnsi"/>
                <w:sz w:val="22"/>
                <w:szCs w:val="22"/>
                <w:lang w:val="en-US"/>
              </w:rPr>
              <w:t>2017</w:t>
            </w:r>
            <w:r w:rsidRPr="001D78CF">
              <w:rPr>
                <w:rFonts w:eastAsia="Calibri" w:cstheme="minorHAnsi"/>
                <w:sz w:val="22"/>
                <w:szCs w:val="22"/>
                <w:lang w:val="en-US"/>
              </w:rPr>
              <w:br/>
            </w:r>
            <w:r>
              <w:rPr>
                <w:rFonts w:eastAsia="Calibri" w:cstheme="minorHAnsi"/>
                <w:sz w:val="22"/>
                <w:szCs w:val="22"/>
                <w:lang w:val="en-US"/>
              </w:rPr>
              <w:t>Opening</w:t>
            </w:r>
            <w:r w:rsidRPr="001D78CF">
              <w:rPr>
                <w:rFonts w:eastAsia="Calibri" w:cstheme="minorHAnsi"/>
                <w:sz w:val="22"/>
                <w:szCs w:val="22"/>
                <w:lang w:val="en-US"/>
              </w:rPr>
              <w:t xml:space="preserve"> </w:t>
            </w:r>
            <w:r w:rsidRPr="001D78CF">
              <w:rPr>
                <w:rFonts w:eastAsia="Calibri" w:cstheme="minorHAnsi"/>
                <w:sz w:val="22"/>
                <w:szCs w:val="22"/>
                <w:lang w:val="en-US"/>
              </w:rPr>
              <w:tab/>
            </w:r>
            <w:r>
              <w:rPr>
                <w:rFonts w:eastAsia="Calibri" w:cstheme="minorHAnsi"/>
                <w:sz w:val="22"/>
                <w:szCs w:val="22"/>
                <w:lang w:val="en-US"/>
              </w:rPr>
              <w:t xml:space="preserve">          </w:t>
            </w:r>
            <w:r w:rsidRPr="001D78CF">
              <w:rPr>
                <w:rFonts w:eastAsia="Calibri" w:cstheme="minorHAnsi"/>
                <w:sz w:val="22"/>
                <w:szCs w:val="22"/>
                <w:lang w:val="en-US"/>
              </w:rPr>
              <w:t>14</w:t>
            </w:r>
            <w:r>
              <w:rPr>
                <w:rFonts w:eastAsia="Calibri" w:cstheme="minorHAnsi"/>
                <w:sz w:val="22"/>
                <w:szCs w:val="22"/>
                <w:lang w:val="en-US"/>
              </w:rPr>
              <w:t xml:space="preserve"> </w:t>
            </w:r>
            <w:r w:rsidRPr="001D78CF">
              <w:rPr>
                <w:rFonts w:eastAsia="Calibri" w:cstheme="minorHAnsi"/>
                <w:sz w:val="22"/>
                <w:szCs w:val="22"/>
                <w:lang w:val="en-US"/>
              </w:rPr>
              <w:t>De</w:t>
            </w:r>
            <w:r>
              <w:rPr>
                <w:rFonts w:eastAsia="Calibri" w:cstheme="minorHAnsi"/>
                <w:sz w:val="22"/>
                <w:szCs w:val="22"/>
                <w:lang w:val="en-US"/>
              </w:rPr>
              <w:t>c</w:t>
            </w:r>
            <w:r w:rsidRPr="001D78CF">
              <w:rPr>
                <w:rFonts w:eastAsia="Calibri" w:cstheme="minorHAnsi"/>
                <w:sz w:val="22"/>
                <w:szCs w:val="22"/>
                <w:lang w:val="en-US"/>
              </w:rPr>
              <w:t xml:space="preserve">ember 2018 </w:t>
            </w:r>
          </w:p>
        </w:tc>
      </w:tr>
      <w:tr w:rsidR="00DB0D91" w:rsidRPr="001D78CF" w:rsidTr="00012B62">
        <w:trPr>
          <w:trHeight w:val="20"/>
        </w:trPr>
        <w:tc>
          <w:tcPr>
            <w:tcW w:w="0" w:type="auto"/>
            <w:gridSpan w:val="2"/>
            <w:tcBorders>
              <w:top w:val="single" w:sz="4" w:space="0" w:color="auto"/>
              <w:left w:val="single" w:sz="4" w:space="0" w:color="auto"/>
              <w:bottom w:val="nil"/>
              <w:right w:val="single" w:sz="4" w:space="0" w:color="auto"/>
            </w:tcBorders>
            <w:shd w:val="clear" w:color="auto" w:fill="D9D9D9"/>
          </w:tcPr>
          <w:p w:rsidR="00DB0D91" w:rsidRPr="001D78CF" w:rsidRDefault="00DB0D91" w:rsidP="00012B62">
            <w:pPr>
              <w:pStyle w:val="KitzsteinhornFactsheetAbschnitt"/>
              <w:tabs>
                <w:tab w:val="left" w:pos="4536"/>
              </w:tabs>
              <w:spacing w:before="120" w:after="120"/>
              <w:ind w:left="29"/>
              <w:contextualSpacing/>
              <w:jc w:val="left"/>
              <w:rPr>
                <w:rFonts w:asciiTheme="minorHAnsi" w:hAnsiTheme="minorHAnsi" w:cstheme="minorHAnsi"/>
                <w:sz w:val="22"/>
                <w:szCs w:val="22"/>
                <w:lang w:val="en-US"/>
              </w:rPr>
            </w:pPr>
            <w:r w:rsidRPr="001D78CF">
              <w:rPr>
                <w:rFonts w:asciiTheme="minorHAnsi" w:hAnsiTheme="minorHAnsi" w:cstheme="minorHAnsi"/>
                <w:sz w:val="22"/>
                <w:szCs w:val="22"/>
                <w:lang w:val="en-US"/>
              </w:rPr>
              <w:t xml:space="preserve">Investment </w:t>
            </w:r>
          </w:p>
        </w:tc>
      </w:tr>
      <w:tr w:rsidR="00DB0D91" w:rsidRPr="001D78CF" w:rsidTr="00012B62">
        <w:trPr>
          <w:trHeight w:val="20"/>
        </w:trPr>
        <w:tc>
          <w:tcPr>
            <w:tcW w:w="0" w:type="auto"/>
            <w:tcBorders>
              <w:top w:val="nil"/>
              <w:right w:val="single" w:sz="4" w:space="0" w:color="auto"/>
            </w:tcBorders>
            <w:vAlign w:val="center"/>
          </w:tcPr>
          <w:p w:rsidR="00DB0D91" w:rsidRPr="001D78CF" w:rsidRDefault="00DB0D91" w:rsidP="00DB0D91">
            <w:pPr>
              <w:pStyle w:val="Listenabsatz"/>
              <w:numPr>
                <w:ilvl w:val="0"/>
                <w:numId w:val="1"/>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MK Maiskogelbahn</w:t>
            </w:r>
          </w:p>
          <w:p w:rsidR="00DB0D91" w:rsidRPr="001D78CF" w:rsidRDefault="00DB0D91" w:rsidP="00DB0D91">
            <w:pPr>
              <w:pStyle w:val="Listenabsatz"/>
              <w:numPr>
                <w:ilvl w:val="0"/>
                <w:numId w:val="1"/>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3K Kaprun-Kitzsteinhorn-K-onnection</w:t>
            </w:r>
          </w:p>
          <w:p w:rsidR="00DB0D91" w:rsidRPr="001D78CF" w:rsidRDefault="00DB0D91" w:rsidP="00DB0D91">
            <w:pPr>
              <w:pStyle w:val="Listenabsatz"/>
              <w:numPr>
                <w:ilvl w:val="0"/>
                <w:numId w:val="1"/>
              </w:numPr>
              <w:tabs>
                <w:tab w:val="left" w:pos="4536"/>
              </w:tabs>
              <w:spacing w:line="240" w:lineRule="auto"/>
              <w:ind w:left="206" w:hanging="142"/>
              <w:rPr>
                <w:rFonts w:eastAsia="Calibri" w:cstheme="minorHAnsi"/>
                <w:szCs w:val="22"/>
                <w:lang w:val="en-US"/>
              </w:rPr>
            </w:pPr>
            <w:r w:rsidRPr="001D78CF">
              <w:rPr>
                <w:rFonts w:eastAsia="Calibri" w:cstheme="minorHAnsi"/>
                <w:szCs w:val="22"/>
                <w:lang w:val="en-US"/>
              </w:rPr>
              <w:t>Kaprun Center</w:t>
            </w:r>
          </w:p>
        </w:tc>
        <w:tc>
          <w:tcPr>
            <w:tcW w:w="0" w:type="auto"/>
            <w:tcBorders>
              <w:top w:val="nil"/>
              <w:left w:val="single" w:sz="4" w:space="0" w:color="auto"/>
              <w:bottom w:val="single" w:sz="4" w:space="0" w:color="auto"/>
            </w:tcBorders>
            <w:vAlign w:val="center"/>
          </w:tcPr>
          <w:p w:rsidR="00DB0D91" w:rsidRPr="001D78CF" w:rsidRDefault="00DB0D91" w:rsidP="00012B62">
            <w:pPr>
              <w:tabs>
                <w:tab w:val="left" w:pos="4536"/>
              </w:tabs>
              <w:ind w:left="427"/>
              <w:rPr>
                <w:rFonts w:eastAsia="Calibri" w:cstheme="minorHAnsi"/>
                <w:sz w:val="22"/>
                <w:szCs w:val="22"/>
                <w:lang w:val="en-US"/>
              </w:rPr>
            </w:pPr>
            <w:r w:rsidRPr="001D78CF">
              <w:rPr>
                <w:rFonts w:eastAsia="Calibri" w:cstheme="minorHAnsi"/>
                <w:sz w:val="22"/>
                <w:szCs w:val="22"/>
                <w:lang w:val="en-US"/>
              </w:rPr>
              <w:br/>
              <w:t>EUR 81</w:t>
            </w:r>
            <w:r>
              <w:rPr>
                <w:rFonts w:eastAsia="Calibri" w:cstheme="minorHAnsi"/>
                <w:sz w:val="22"/>
                <w:szCs w:val="22"/>
                <w:lang w:val="en-US"/>
              </w:rPr>
              <w:t>.</w:t>
            </w:r>
            <w:r w:rsidRPr="001D78CF">
              <w:rPr>
                <w:rFonts w:eastAsia="Calibri" w:cstheme="minorHAnsi"/>
                <w:sz w:val="22"/>
                <w:szCs w:val="22"/>
                <w:lang w:val="en-US"/>
              </w:rPr>
              <w:t xml:space="preserve">5 </w:t>
            </w:r>
            <w:r>
              <w:rPr>
                <w:rFonts w:eastAsia="Calibri" w:cstheme="minorHAnsi"/>
                <w:sz w:val="22"/>
                <w:szCs w:val="22"/>
                <w:lang w:val="en-US"/>
              </w:rPr>
              <w:t>million</w:t>
            </w:r>
          </w:p>
        </w:tc>
      </w:tr>
    </w:tbl>
    <w:p w:rsidR="00DB0D91" w:rsidRPr="001D78CF" w:rsidRDefault="00DB0D91" w:rsidP="00DB0D91">
      <w:pPr>
        <w:spacing w:line="360" w:lineRule="auto"/>
        <w:rPr>
          <w:rFonts w:cstheme="minorHAnsi"/>
          <w:sz w:val="22"/>
          <w:szCs w:val="22"/>
          <w:lang w:val="en-US"/>
        </w:rPr>
      </w:pPr>
    </w:p>
    <w:p w:rsidR="00DB0D91" w:rsidRPr="001D78CF" w:rsidRDefault="00DB0D91" w:rsidP="00DB0D91">
      <w:pPr>
        <w:spacing w:line="360" w:lineRule="auto"/>
        <w:jc w:val="both"/>
        <w:rPr>
          <w:rFonts w:cstheme="minorHAnsi"/>
          <w:b/>
          <w:sz w:val="22"/>
          <w:szCs w:val="22"/>
          <w:lang w:val="en-US"/>
        </w:rPr>
      </w:pPr>
    </w:p>
    <w:p w:rsidR="00EE492D" w:rsidRPr="005B0CFE" w:rsidRDefault="00DB0D91" w:rsidP="00DB0D91">
      <w:pPr>
        <w:rPr>
          <w:rFonts w:ascii="Frutiger LT Pro 47 Light Cn" w:hAnsi="Frutiger LT Pro 47 Light Cn" w:cstheme="minorHAnsi"/>
          <w:b/>
          <w:sz w:val="22"/>
          <w:szCs w:val="22"/>
          <w:lang w:val="en-US"/>
        </w:rPr>
      </w:pPr>
      <w:r>
        <w:rPr>
          <w:rFonts w:cstheme="minorHAnsi"/>
          <w:b/>
          <w:sz w:val="22"/>
          <w:szCs w:val="22"/>
          <w:lang w:val="en-US"/>
        </w:rPr>
        <w:lastRenderedPageBreak/>
        <w:t>Photo Materials</w:t>
      </w:r>
    </w:p>
    <w:p w:rsidR="00EE492D" w:rsidRPr="005B0CFE" w:rsidRDefault="00DB0D91" w:rsidP="00EE492D">
      <w:pPr>
        <w:spacing w:line="360" w:lineRule="auto"/>
        <w:rPr>
          <w:rFonts w:ascii="Frutiger LT Pro 47 Light Cn" w:eastAsia="Times New Roman" w:hAnsi="Frutiger LT Pro 47 Light Cn" w:cstheme="minorHAnsi"/>
          <w:b/>
          <w:color w:val="444444"/>
          <w:sz w:val="22"/>
          <w:szCs w:val="22"/>
          <w:lang w:val="en-US"/>
        </w:rPr>
      </w:pPr>
      <w:r>
        <w:rPr>
          <w:rFonts w:ascii="Frutiger LT Pro 47 Light Cn" w:hAnsi="Frutiger LT Pro 47 Light Cn" w:cstheme="minorHAnsi"/>
          <w:b/>
          <w:sz w:val="22"/>
          <w:szCs w:val="22"/>
          <w:lang w:val="en-US"/>
        </w:rPr>
        <w:t>Downloadable at</w:t>
      </w:r>
      <w:r w:rsidR="00EE492D" w:rsidRPr="005B0CFE">
        <w:rPr>
          <w:rFonts w:ascii="Frutiger LT Pro 47 Light Cn" w:hAnsi="Frutiger LT Pro 47 Light Cn" w:cstheme="minorHAnsi"/>
          <w:b/>
          <w:sz w:val="22"/>
          <w:szCs w:val="22"/>
          <w:lang w:val="en-US"/>
        </w:rPr>
        <w:t>:</w:t>
      </w:r>
      <w:r w:rsidR="00EE492D" w:rsidRPr="005B0CFE">
        <w:rPr>
          <w:rFonts w:ascii="Frutiger LT Pro 47 Light Cn" w:eastAsia="Times New Roman" w:hAnsi="Frutiger LT Pro 47 Light Cn" w:cstheme="minorHAnsi"/>
          <w:b/>
          <w:color w:val="444444"/>
          <w:sz w:val="22"/>
          <w:szCs w:val="22"/>
          <w:lang w:val="en-US"/>
        </w:rPr>
        <w:t xml:space="preserve"> </w:t>
      </w:r>
      <w:hyperlink r:id="rId11" w:history="1">
        <w:r w:rsidR="00EE492D" w:rsidRPr="005B0CFE">
          <w:rPr>
            <w:rStyle w:val="Hyperlink"/>
            <w:rFonts w:ascii="Frutiger LT Pro 47 Light Cn" w:eastAsia="Times New Roman" w:hAnsi="Frutiger LT Pro 47 Light Cn" w:cstheme="minorHAnsi"/>
            <w:b/>
            <w:sz w:val="22"/>
            <w:szCs w:val="22"/>
            <w:lang w:val="en-US"/>
          </w:rPr>
          <w:t>https://www.kitzsteinhorn.at/de/service/backstage/presse/3k-k-onnection---finale-bauphase-gestartet-pr4507</w:t>
        </w:r>
      </w:hyperlink>
    </w:p>
    <w:p w:rsidR="00EE492D" w:rsidRPr="005B0CFE" w:rsidRDefault="00DB0D91" w:rsidP="00EE492D">
      <w:pPr>
        <w:spacing w:line="360" w:lineRule="auto"/>
        <w:rPr>
          <w:rFonts w:ascii="Frutiger LT Pro 47 Light Cn" w:hAnsi="Frutiger LT Pro 47 Light Cn" w:cstheme="minorHAnsi"/>
          <w:b/>
          <w:sz w:val="22"/>
          <w:szCs w:val="22"/>
          <w:lang w:val="en-US"/>
        </w:rPr>
      </w:pPr>
      <w:r>
        <w:rPr>
          <w:rFonts w:ascii="Frutiger LT Pro 47 Light Cn" w:hAnsi="Frutiger LT Pro 47 Light Cn" w:cstheme="minorHAnsi"/>
          <w:b/>
          <w:sz w:val="22"/>
          <w:szCs w:val="22"/>
          <w:lang w:val="en-US"/>
        </w:rPr>
        <w:t>Link to the video animation</w:t>
      </w:r>
      <w:r w:rsidR="00EE492D" w:rsidRPr="005B0CFE">
        <w:rPr>
          <w:rFonts w:ascii="Frutiger LT Pro 47 Light Cn" w:hAnsi="Frutiger LT Pro 47 Light Cn" w:cstheme="minorHAnsi"/>
          <w:b/>
          <w:sz w:val="22"/>
          <w:szCs w:val="22"/>
          <w:lang w:val="en-US"/>
        </w:rPr>
        <w:t>:</w:t>
      </w:r>
      <w:r w:rsidR="00EE492D" w:rsidRPr="005B0CFE">
        <w:rPr>
          <w:rFonts w:ascii="Frutiger LT Pro 47 Light Cn" w:eastAsia="Times New Roman" w:hAnsi="Frutiger LT Pro 47 Light Cn" w:cstheme="minorHAnsi"/>
          <w:color w:val="000000" w:themeColor="text1"/>
          <w:sz w:val="22"/>
          <w:szCs w:val="22"/>
          <w:lang w:val="en-US" w:eastAsia="de-DE"/>
        </w:rPr>
        <w:t xml:space="preserve"> K-ONNECTION KAPRUN – MAISKOGEL – KITZSTEINHORN</w:t>
      </w:r>
    </w:p>
    <w:p w:rsidR="00EE492D" w:rsidRPr="005B0CFE" w:rsidRDefault="00EE492D" w:rsidP="00EE492D">
      <w:pPr>
        <w:spacing w:line="360" w:lineRule="auto"/>
        <w:rPr>
          <w:rFonts w:ascii="Frutiger LT Pro 47 Light Cn" w:hAnsi="Frutiger LT Pro 47 Light Cn" w:cstheme="minorHAnsi"/>
          <w:b/>
          <w:sz w:val="22"/>
          <w:szCs w:val="22"/>
          <w:lang w:val="en-US"/>
        </w:rPr>
      </w:pPr>
      <w:r w:rsidRPr="005B0CFE">
        <w:rPr>
          <w:rFonts w:ascii="Frutiger LT Pro 47 Light Cn" w:hAnsi="Frutiger LT Pro 47 Light Cn" w:cstheme="minorHAnsi"/>
          <w:b/>
          <w:sz w:val="22"/>
          <w:szCs w:val="22"/>
          <w:lang w:val="en-US"/>
        </w:rPr>
        <w:t xml:space="preserve"> </w:t>
      </w:r>
      <w:hyperlink r:id="rId12" w:history="1">
        <w:r w:rsidRPr="005B0CFE">
          <w:rPr>
            <w:rStyle w:val="Hyperlink"/>
            <w:rFonts w:ascii="Frutiger LT Pro 47 Light Cn" w:hAnsi="Frutiger LT Pro 47 Light Cn" w:cstheme="minorHAnsi"/>
            <w:b/>
            <w:sz w:val="22"/>
            <w:szCs w:val="22"/>
            <w:lang w:val="en-US"/>
          </w:rPr>
          <w:t>https://www.youtube.com/watch?v=wvReBaf84zk&amp;feature=youtu.be</w:t>
        </w:r>
      </w:hyperlink>
    </w:p>
    <w:p w:rsidR="00EE492D" w:rsidRPr="005B0CFE" w:rsidRDefault="00EE492D" w:rsidP="00EE492D">
      <w:pPr>
        <w:spacing w:line="360" w:lineRule="auto"/>
        <w:jc w:val="both"/>
        <w:rPr>
          <w:rFonts w:ascii="Frutiger LT Pro 47 Light Cn" w:hAnsi="Frutiger LT Pro 47 Light Cn" w:cstheme="minorHAnsi"/>
          <w:sz w:val="22"/>
          <w:szCs w:val="22"/>
          <w:lang w:val="en-US"/>
        </w:rPr>
      </w:pPr>
    </w:p>
    <w:tbl>
      <w:tblPr>
        <w:tblW w:w="9668" w:type="dxa"/>
        <w:tblInd w:w="108" w:type="dxa"/>
        <w:tblBorders>
          <w:insideV w:val="single" w:sz="4" w:space="0" w:color="auto"/>
        </w:tblBorders>
        <w:tblLayout w:type="fixed"/>
        <w:tblCellMar>
          <w:left w:w="10" w:type="dxa"/>
          <w:right w:w="10" w:type="dxa"/>
        </w:tblCellMar>
        <w:tblLook w:val="0000"/>
      </w:tblPr>
      <w:tblGrid>
        <w:gridCol w:w="5167"/>
        <w:gridCol w:w="4501"/>
      </w:tblGrid>
      <w:tr w:rsidR="00EE492D" w:rsidRPr="005B0CFE" w:rsidTr="009D3D77">
        <w:trPr>
          <w:trHeight w:val="3211"/>
        </w:trPr>
        <w:tc>
          <w:tcPr>
            <w:tcW w:w="5167" w:type="dxa"/>
            <w:shd w:val="clear" w:color="auto" w:fill="FFFFFF"/>
            <w:tcMar>
              <w:top w:w="0" w:type="dxa"/>
              <w:left w:w="108" w:type="dxa"/>
              <w:bottom w:w="0" w:type="dxa"/>
              <w:right w:w="108" w:type="dxa"/>
            </w:tcMar>
            <w:vAlign w:val="bottom"/>
          </w:tcPr>
          <w:p w:rsidR="00EE492D" w:rsidRPr="005B0CFE" w:rsidRDefault="00EE492D" w:rsidP="00EE45FE">
            <w:pPr>
              <w:pStyle w:val="PTBU"/>
              <w:tabs>
                <w:tab w:val="left" w:pos="0"/>
              </w:tabs>
              <w:spacing w:line="360" w:lineRule="auto"/>
              <w:rPr>
                <w:rFonts w:ascii="Frutiger LT Pro 47 Light Cn" w:hAnsi="Frutiger LT Pro 47 Light Cn" w:cstheme="minorHAnsi"/>
                <w:i w:val="0"/>
                <w:sz w:val="22"/>
                <w:szCs w:val="22"/>
                <w:lang w:val="en-US" w:eastAsia="en-US"/>
              </w:rPr>
            </w:pPr>
            <w:r w:rsidRPr="005B0CFE">
              <w:rPr>
                <w:rFonts w:ascii="Frutiger LT Pro 47 Light Cn" w:hAnsi="Frutiger LT Pro 47 Light Cn" w:cstheme="minorHAnsi"/>
                <w:i w:val="0"/>
                <w:noProof/>
                <w:sz w:val="22"/>
                <w:szCs w:val="22"/>
                <w:lang w:val="de-AT" w:eastAsia="de-AT"/>
              </w:rPr>
              <w:drawing>
                <wp:inline distT="0" distB="0" distL="0" distR="0">
                  <wp:extent cx="2672080" cy="18897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K_PR_Unterlagen_Infoblatt_A4_querKlein.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2080" cy="1889760"/>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EE492D" w:rsidRPr="005B0CFE" w:rsidRDefault="00EE492D" w:rsidP="00EE45FE">
            <w:pPr>
              <w:pStyle w:val="PTBUBildnachweis"/>
              <w:tabs>
                <w:tab w:val="left" w:pos="0"/>
              </w:tabs>
              <w:spacing w:after="0" w:line="276" w:lineRule="auto"/>
              <w:rPr>
                <w:rFonts w:ascii="Frutiger LT Pro 47 Light Cn" w:hAnsi="Frutiger LT Pro 47 Light Cn" w:cstheme="minorHAnsi"/>
                <w:i w:val="0"/>
                <w:sz w:val="22"/>
                <w:szCs w:val="22"/>
                <w:lang w:val="en-US" w:eastAsia="en-US"/>
              </w:rPr>
            </w:pPr>
          </w:p>
          <w:p w:rsidR="00EE492D" w:rsidRPr="005B0CFE" w:rsidRDefault="00EE492D" w:rsidP="00EE45FE">
            <w:pPr>
              <w:pStyle w:val="PTBUBildnachweis"/>
              <w:tabs>
                <w:tab w:val="left" w:pos="0"/>
              </w:tabs>
              <w:spacing w:after="0" w:line="276" w:lineRule="auto"/>
              <w:rPr>
                <w:rFonts w:ascii="Frutiger LT Pro 47 Light Cn" w:hAnsi="Frutiger LT Pro 47 Light Cn" w:cstheme="minorHAnsi"/>
                <w:sz w:val="18"/>
                <w:szCs w:val="18"/>
                <w:lang w:val="en-US" w:eastAsia="en-US"/>
              </w:rPr>
            </w:pPr>
          </w:p>
          <w:p w:rsidR="00EE492D" w:rsidRPr="005B0CFE" w:rsidRDefault="00EE492D" w:rsidP="00EE45FE">
            <w:pPr>
              <w:pStyle w:val="PTBUBildnachweis"/>
              <w:tabs>
                <w:tab w:val="left" w:pos="0"/>
              </w:tabs>
              <w:spacing w:after="0" w:line="276" w:lineRule="auto"/>
              <w:rPr>
                <w:rFonts w:ascii="Frutiger LT Pro 47 Light Cn" w:hAnsi="Frutiger LT Pro 47 Light Cn" w:cstheme="minorHAnsi"/>
                <w:sz w:val="18"/>
                <w:szCs w:val="18"/>
                <w:lang w:val="en-US" w:eastAsia="en-US"/>
              </w:rPr>
            </w:pPr>
          </w:p>
          <w:p w:rsidR="00EE492D" w:rsidRPr="005B0CFE" w:rsidRDefault="00EE492D" w:rsidP="00EE45FE">
            <w:pPr>
              <w:pStyle w:val="PTBUBildnachweis"/>
              <w:tabs>
                <w:tab w:val="left" w:pos="0"/>
              </w:tabs>
              <w:spacing w:after="0" w:line="276" w:lineRule="auto"/>
              <w:rPr>
                <w:rFonts w:ascii="Frutiger LT Pro 47 Light Cn" w:hAnsi="Frutiger LT Pro 47 Light Cn" w:cstheme="minorHAnsi"/>
                <w:sz w:val="18"/>
                <w:szCs w:val="18"/>
                <w:lang w:val="en-US" w:eastAsia="en-US"/>
              </w:rPr>
            </w:pPr>
          </w:p>
          <w:p w:rsidR="00DB0D91" w:rsidRPr="00A67FC1" w:rsidRDefault="00DB0D91" w:rsidP="00DB0D91">
            <w:pPr>
              <w:pStyle w:val="PTBUBildnachweis"/>
              <w:tabs>
                <w:tab w:val="left" w:pos="0"/>
              </w:tabs>
              <w:spacing w:after="0" w:line="276" w:lineRule="auto"/>
              <w:rPr>
                <w:rFonts w:asciiTheme="minorHAnsi" w:hAnsiTheme="minorHAnsi" w:cstheme="minorHAnsi"/>
                <w:sz w:val="18"/>
                <w:szCs w:val="18"/>
                <w:lang w:val="en-US" w:eastAsia="en-US"/>
              </w:rPr>
            </w:pPr>
            <w:r w:rsidRPr="00A67FC1">
              <w:rPr>
                <w:rFonts w:asciiTheme="minorHAnsi" w:hAnsiTheme="minorHAnsi" w:cstheme="minorHAnsi"/>
                <w:sz w:val="18"/>
                <w:szCs w:val="18"/>
                <w:lang w:val="en-US" w:eastAsia="en-US"/>
              </w:rPr>
              <w:t>A direct connection from the town of Kaprun/Maiskogel to the glacier: the ambitious project of Gletscherbahnen Kaprun AG.  With a total length of 12 km, it will represent the longest continuous lift axis in the Eastern Alps, also covering the greatest elevation span.</w:t>
            </w:r>
          </w:p>
          <w:p w:rsidR="00DB0D91" w:rsidRPr="00A67FC1" w:rsidRDefault="00DB0D91" w:rsidP="00DB0D91">
            <w:pPr>
              <w:pStyle w:val="PTBUBildnachweis"/>
              <w:tabs>
                <w:tab w:val="left" w:pos="0"/>
              </w:tabs>
              <w:spacing w:after="0" w:line="360" w:lineRule="auto"/>
              <w:rPr>
                <w:rFonts w:asciiTheme="minorHAnsi" w:hAnsiTheme="minorHAnsi" w:cstheme="minorHAnsi"/>
                <w:sz w:val="10"/>
                <w:szCs w:val="10"/>
                <w:lang w:val="en-US" w:eastAsia="en-US"/>
              </w:rPr>
            </w:pPr>
          </w:p>
          <w:p w:rsidR="00EE492D" w:rsidRPr="005B0CFE" w:rsidRDefault="00DB0D91" w:rsidP="00DB0D91">
            <w:pPr>
              <w:pStyle w:val="PTBUBildnachweis"/>
              <w:tabs>
                <w:tab w:val="left" w:pos="0"/>
              </w:tabs>
              <w:spacing w:after="0" w:line="360" w:lineRule="auto"/>
              <w:rPr>
                <w:rFonts w:ascii="Frutiger LT Pro 47 Light Cn" w:hAnsi="Frutiger LT Pro 47 Light Cn" w:cstheme="minorHAnsi"/>
                <w:sz w:val="18"/>
                <w:szCs w:val="18"/>
                <w:lang w:val="en-US" w:eastAsia="en-US"/>
              </w:rPr>
            </w:pPr>
            <w:r w:rsidRPr="00A67FC1">
              <w:rPr>
                <w:rFonts w:asciiTheme="minorHAnsi" w:hAnsiTheme="minorHAnsi" w:cstheme="minorHAnsi"/>
                <w:sz w:val="18"/>
                <w:szCs w:val="18"/>
                <w:lang w:val="en-US" w:eastAsia="en-US"/>
              </w:rPr>
              <w:t>Photo</w:t>
            </w:r>
            <w:r w:rsidR="00EE492D" w:rsidRPr="005B0CFE">
              <w:rPr>
                <w:rFonts w:ascii="Frutiger LT Pro 47 Light Cn" w:hAnsi="Frutiger LT Pro 47 Light Cn" w:cstheme="minorHAnsi"/>
                <w:sz w:val="18"/>
                <w:szCs w:val="18"/>
                <w:lang w:val="en-US" w:eastAsia="en-US"/>
              </w:rPr>
              <w:t xml:space="preserve">: </w:t>
            </w:r>
            <w:r w:rsidR="00024EDB" w:rsidRPr="005B0CFE">
              <w:rPr>
                <w:rFonts w:ascii="Frutiger LT Pro 47 Light Cn" w:hAnsi="Frutiger LT Pro 47 Light Cn" w:cstheme="minorHAnsi"/>
                <w:sz w:val="18"/>
                <w:szCs w:val="18"/>
                <w:lang w:val="en-US" w:eastAsia="en-US"/>
              </w:rPr>
              <w:t>©</w:t>
            </w:r>
            <w:r w:rsidR="00EE492D" w:rsidRPr="005B0CFE">
              <w:rPr>
                <w:rFonts w:ascii="Frutiger LT Pro 47 Light Cn" w:hAnsi="Frutiger LT Pro 47 Light Cn" w:cstheme="minorHAnsi"/>
                <w:sz w:val="18"/>
                <w:szCs w:val="18"/>
                <w:lang w:val="en-US" w:eastAsia="en-US"/>
              </w:rPr>
              <w:t>Kitzsteinhorn</w:t>
            </w:r>
          </w:p>
        </w:tc>
      </w:tr>
      <w:tr w:rsidR="009D3D77" w:rsidRPr="005B0CFE" w:rsidTr="009D3D77">
        <w:trPr>
          <w:trHeight w:val="2436"/>
        </w:trPr>
        <w:tc>
          <w:tcPr>
            <w:tcW w:w="5167" w:type="dxa"/>
            <w:shd w:val="clear" w:color="auto" w:fill="FFFFFF"/>
            <w:tcMar>
              <w:top w:w="0" w:type="dxa"/>
              <w:left w:w="108" w:type="dxa"/>
              <w:bottom w:w="0" w:type="dxa"/>
              <w:right w:w="108" w:type="dxa"/>
            </w:tcMar>
            <w:vAlign w:val="bottom"/>
          </w:tcPr>
          <w:p w:rsidR="009D3D77" w:rsidRPr="005B0CFE" w:rsidRDefault="009D3D77" w:rsidP="00EE45FE">
            <w:pPr>
              <w:pStyle w:val="PTBU"/>
              <w:tabs>
                <w:tab w:val="left" w:pos="0"/>
              </w:tabs>
              <w:spacing w:line="360" w:lineRule="auto"/>
              <w:rPr>
                <w:rFonts w:ascii="Frutiger LT Pro 47 Light Cn" w:hAnsi="Frutiger LT Pro 47 Light Cn" w:cstheme="minorHAnsi"/>
                <w:i w:val="0"/>
                <w:noProof/>
                <w:sz w:val="22"/>
                <w:szCs w:val="22"/>
                <w:lang w:val="en-US" w:eastAsia="de-AT"/>
              </w:rPr>
            </w:pPr>
            <w:r w:rsidRPr="005B0CFE">
              <w:rPr>
                <w:rFonts w:ascii="Frutiger LT Pro 47 Light Cn" w:hAnsi="Frutiger LT Pro 47 Light Cn" w:cstheme="minorHAnsi"/>
                <w:i w:val="0"/>
                <w:noProof/>
                <w:sz w:val="22"/>
                <w:szCs w:val="22"/>
                <w:lang w:val="de-AT" w:eastAsia="de-AT"/>
              </w:rPr>
              <w:drawing>
                <wp:inline distT="0" distB="0" distL="0" distR="0">
                  <wp:extent cx="2672080" cy="1503045"/>
                  <wp:effectExtent l="19050" t="0" r="0" b="0"/>
                  <wp:docPr id="4" name="Grafik 3" descr="Kitzsteinhorn_3K_Animationsbild_Animation Zerodivisio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zsteinhorn_3K_Animationsbild_Animation Zerodivision_klein.jpg"/>
                          <pic:cNvPicPr/>
                        </pic:nvPicPr>
                        <pic:blipFill>
                          <a:blip r:embed="rId14" cstate="print"/>
                          <a:stretch>
                            <a:fillRect/>
                          </a:stretch>
                        </pic:blipFill>
                        <pic:spPr>
                          <a:xfrm>
                            <a:off x="0" y="0"/>
                            <a:ext cx="2672080" cy="150304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Pr="005B0CFE"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43EC5" w:rsidP="009D3D77">
            <w:pPr>
              <w:pStyle w:val="PTBUBildnachweis"/>
              <w:tabs>
                <w:tab w:val="left" w:pos="0"/>
              </w:tabs>
              <w:spacing w:after="0" w:line="276" w:lineRule="auto"/>
              <w:rPr>
                <w:rFonts w:ascii="Frutiger LT Pro 47 Light Cn" w:hAnsi="Frutiger LT Pro 47 Light Cn" w:cstheme="minorHAnsi"/>
                <w:sz w:val="18"/>
                <w:szCs w:val="18"/>
                <w:lang w:val="en-US" w:eastAsia="en-US"/>
              </w:rPr>
            </w:pPr>
            <w:r>
              <w:rPr>
                <w:rFonts w:ascii="Frutiger LT Pro 47 Light Cn" w:hAnsi="Frutiger LT Pro 47 Light Cn" w:cstheme="minorHAnsi"/>
                <w:color w:val="000000"/>
                <w:sz w:val="18"/>
                <w:szCs w:val="18"/>
                <w:lang w:val="en-US"/>
              </w:rPr>
              <w:t xml:space="preserve">With the opening of the </w:t>
            </w:r>
            <w:r w:rsidR="009D3D77" w:rsidRPr="005B0CFE">
              <w:rPr>
                <w:rFonts w:ascii="Frutiger LT Pro 47 Light Cn" w:hAnsi="Frutiger LT Pro 47 Light Cn" w:cstheme="minorHAnsi"/>
                <w:color w:val="000000"/>
                <w:sz w:val="18"/>
                <w:szCs w:val="18"/>
                <w:lang w:val="en-US"/>
              </w:rPr>
              <w:t>3K K-onnection,</w:t>
            </w:r>
            <w:r>
              <w:rPr>
                <w:rFonts w:ascii="Frutiger LT Pro 47 Light Cn" w:hAnsi="Frutiger LT Pro 47 Light Cn" w:cstheme="minorHAnsi"/>
                <w:color w:val="000000"/>
                <w:sz w:val="18"/>
                <w:szCs w:val="18"/>
                <w:lang w:val="en-US"/>
              </w:rPr>
              <w:t xml:space="preserve"> Salzburg’s first tri-cable gondola, a connection from the </w:t>
            </w:r>
            <w:r w:rsidRPr="005B0CFE">
              <w:rPr>
                <w:rFonts w:ascii="Frutiger LT Pro 47 Light Cn" w:hAnsi="Frutiger LT Pro 47 Light Cn" w:cstheme="minorHAnsi"/>
                <w:color w:val="000000"/>
                <w:sz w:val="18"/>
                <w:szCs w:val="18"/>
                <w:lang w:val="en-US"/>
              </w:rPr>
              <w:t>Maiskogel</w:t>
            </w:r>
            <w:r>
              <w:rPr>
                <w:rFonts w:ascii="Frutiger LT Pro 47 Light Cn" w:hAnsi="Frutiger LT Pro 47 Light Cn" w:cstheme="minorHAnsi"/>
                <w:color w:val="000000"/>
                <w:sz w:val="18"/>
                <w:szCs w:val="18"/>
                <w:lang w:val="en-US"/>
              </w:rPr>
              <w:t xml:space="preserve"> to the </w:t>
            </w:r>
            <w:r w:rsidRPr="005B0CFE">
              <w:rPr>
                <w:rFonts w:ascii="Frutiger LT Pro 47 Light Cn" w:hAnsi="Frutiger LT Pro 47 Light Cn" w:cstheme="minorHAnsi"/>
                <w:color w:val="000000"/>
                <w:sz w:val="18"/>
                <w:szCs w:val="18"/>
                <w:lang w:val="en-US"/>
              </w:rPr>
              <w:t xml:space="preserve">Kitzsteinhorn </w:t>
            </w:r>
            <w:r>
              <w:rPr>
                <w:rFonts w:ascii="Frutiger LT Pro 47 Light Cn" w:hAnsi="Frutiger LT Pro 47 Light Cn" w:cstheme="minorHAnsi"/>
                <w:color w:val="000000"/>
                <w:sz w:val="18"/>
                <w:szCs w:val="18"/>
                <w:lang w:val="en-US"/>
              </w:rPr>
              <w:t>will become reality in November 2019</w:t>
            </w:r>
            <w:r w:rsidR="009D3D77" w:rsidRPr="005B0CFE">
              <w:rPr>
                <w:rFonts w:ascii="Frutiger LT Pro 47 Light Cn" w:hAnsi="Frutiger LT Pro 47 Light Cn" w:cstheme="minorHAnsi"/>
                <w:color w:val="000000"/>
                <w:sz w:val="18"/>
                <w:szCs w:val="18"/>
                <w:lang w:val="en-US"/>
              </w:rPr>
              <w:t>.</w:t>
            </w:r>
            <w:r w:rsidR="009D3D77" w:rsidRPr="005B0CFE">
              <w:rPr>
                <w:rFonts w:ascii="Frutiger LT Pro 47 Light Cn" w:hAnsi="Frutiger LT Pro 47 Light Cn" w:cstheme="minorHAnsi"/>
                <w:color w:val="000000"/>
                <w:lang w:val="en-US"/>
              </w:rPr>
              <w:t xml:space="preserve"> </w:t>
            </w:r>
          </w:p>
          <w:p w:rsidR="009D3D77" w:rsidRPr="005B0CFE" w:rsidRDefault="009D3D77" w:rsidP="009D3D77">
            <w:pPr>
              <w:pStyle w:val="PTBUBildnachweis"/>
              <w:tabs>
                <w:tab w:val="left" w:pos="0"/>
              </w:tabs>
              <w:spacing w:line="276" w:lineRule="auto"/>
              <w:rPr>
                <w:rFonts w:ascii="Frutiger LT Pro 47 Light Cn" w:hAnsi="Frutiger LT Pro 47 Light Cn" w:cstheme="minorHAnsi"/>
                <w:sz w:val="18"/>
                <w:szCs w:val="18"/>
                <w:lang w:val="en-US" w:eastAsia="en-US"/>
              </w:rPr>
            </w:pPr>
          </w:p>
          <w:p w:rsidR="009D3D77" w:rsidRPr="005B0CFE" w:rsidRDefault="00943EC5" w:rsidP="00024EDB">
            <w:pPr>
              <w:pStyle w:val="PTBUBildnachweis"/>
              <w:tabs>
                <w:tab w:val="left" w:pos="0"/>
              </w:tabs>
              <w:spacing w:after="0" w:line="276" w:lineRule="auto"/>
              <w:rPr>
                <w:rFonts w:ascii="Frutiger LT Pro 47 Light Cn" w:hAnsi="Frutiger LT Pro 47 Light Cn" w:cstheme="minorHAnsi"/>
                <w:color w:val="000000"/>
                <w:sz w:val="18"/>
                <w:szCs w:val="18"/>
                <w:lang w:val="en-US"/>
              </w:rPr>
            </w:pPr>
            <w:r>
              <w:rPr>
                <w:rFonts w:ascii="Frutiger LT Pro 47 Light Cn" w:hAnsi="Frutiger LT Pro 47 Light Cn" w:cstheme="minorHAnsi"/>
                <w:sz w:val="18"/>
                <w:szCs w:val="18"/>
                <w:lang w:val="en-US" w:eastAsia="en-US"/>
              </w:rPr>
              <w:t>Photo</w:t>
            </w:r>
            <w:r w:rsidR="009D3D77" w:rsidRPr="005B0CFE">
              <w:rPr>
                <w:rFonts w:ascii="Frutiger LT Pro 47 Light Cn" w:hAnsi="Frutiger LT Pro 47 Light Cn" w:cstheme="minorHAnsi"/>
                <w:sz w:val="18"/>
                <w:szCs w:val="18"/>
                <w:lang w:val="en-US" w:eastAsia="en-US"/>
              </w:rPr>
              <w:t xml:space="preserve">: </w:t>
            </w:r>
            <w:r w:rsidR="00AF62E6" w:rsidRPr="005B0CFE">
              <w:rPr>
                <w:rFonts w:ascii="Frutiger LT Pro 47 Light Cn" w:hAnsi="Frutiger LT Pro 47 Light Cn" w:cstheme="minorHAnsi"/>
                <w:sz w:val="18"/>
                <w:szCs w:val="18"/>
                <w:lang w:val="en-US" w:eastAsia="en-US"/>
              </w:rPr>
              <w:t>3K K-onnectio</w:t>
            </w:r>
            <w:r w:rsidR="00024EDB" w:rsidRPr="005B0CFE">
              <w:rPr>
                <w:rFonts w:ascii="Frutiger LT Pro 47 Light Cn" w:hAnsi="Frutiger LT Pro 47 Light Cn" w:cstheme="minorHAnsi"/>
                <w:sz w:val="18"/>
                <w:szCs w:val="18"/>
                <w:lang w:val="en-US" w:eastAsia="en-US"/>
              </w:rPr>
              <w:t>n/</w:t>
            </w:r>
            <w:r>
              <w:rPr>
                <w:rFonts w:ascii="Frutiger LT Pro 47 Light Cn" w:hAnsi="Frutiger LT Pro 47 Light Cn" w:cstheme="minorHAnsi"/>
                <w:sz w:val="18"/>
                <w:szCs w:val="18"/>
                <w:lang w:val="en-US" w:eastAsia="en-US"/>
              </w:rPr>
              <w:t>picture from the video animation</w:t>
            </w:r>
            <w:r w:rsidR="00024EDB" w:rsidRPr="005B0CFE">
              <w:rPr>
                <w:rFonts w:ascii="Frutiger LT Pro 47 Light Cn" w:hAnsi="Frutiger LT Pro 47 Light Cn" w:cstheme="minorHAnsi"/>
                <w:sz w:val="18"/>
                <w:szCs w:val="18"/>
                <w:lang w:val="en-US" w:eastAsia="en-US"/>
              </w:rPr>
              <w:br/>
              <w:t>@Kitzsteinhorn</w:t>
            </w:r>
          </w:p>
        </w:tc>
      </w:tr>
      <w:tr w:rsidR="009D3D77" w:rsidRPr="005B0CFE" w:rsidTr="009D3D77">
        <w:trPr>
          <w:trHeight w:val="2436"/>
        </w:trPr>
        <w:tc>
          <w:tcPr>
            <w:tcW w:w="5167" w:type="dxa"/>
            <w:shd w:val="clear" w:color="auto" w:fill="FFFFFF"/>
            <w:tcMar>
              <w:top w:w="0" w:type="dxa"/>
              <w:left w:w="108" w:type="dxa"/>
              <w:bottom w:w="0" w:type="dxa"/>
              <w:right w:w="108" w:type="dxa"/>
            </w:tcMar>
            <w:vAlign w:val="bottom"/>
          </w:tcPr>
          <w:p w:rsidR="009D3D77" w:rsidRPr="005B0CFE" w:rsidRDefault="009D3D77" w:rsidP="00EE45FE">
            <w:pPr>
              <w:pStyle w:val="PTBU"/>
              <w:tabs>
                <w:tab w:val="left" w:pos="0"/>
              </w:tabs>
              <w:spacing w:line="360" w:lineRule="auto"/>
              <w:rPr>
                <w:rFonts w:ascii="Frutiger LT Pro 47 Light Cn" w:hAnsi="Frutiger LT Pro 47 Light Cn" w:cstheme="minorHAnsi"/>
                <w:i w:val="0"/>
                <w:noProof/>
                <w:sz w:val="22"/>
                <w:szCs w:val="22"/>
                <w:lang w:val="en-US" w:eastAsia="de-AT"/>
              </w:rPr>
            </w:pPr>
            <w:r w:rsidRPr="005B0CFE">
              <w:rPr>
                <w:rFonts w:ascii="Frutiger LT Pro 47 Light Cn" w:hAnsi="Frutiger LT Pro 47 Light Cn" w:cstheme="minorHAnsi"/>
                <w:i w:val="0"/>
                <w:noProof/>
                <w:sz w:val="22"/>
                <w:szCs w:val="22"/>
                <w:lang w:val="de-AT" w:eastAsia="de-AT"/>
              </w:rPr>
              <w:drawing>
                <wp:inline distT="0" distB="0" distL="0" distR="0">
                  <wp:extent cx="2672080" cy="1228090"/>
                  <wp:effectExtent l="19050" t="0" r="0" b="0"/>
                  <wp:docPr id="3" name="Grafik 2" descr="2019_Kaprun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_KaprunCenter.jpg"/>
                          <pic:cNvPicPr/>
                        </pic:nvPicPr>
                        <pic:blipFill>
                          <a:blip r:embed="rId15" cstate="print"/>
                          <a:stretch>
                            <a:fillRect/>
                          </a:stretch>
                        </pic:blipFill>
                        <pic:spPr>
                          <a:xfrm>
                            <a:off x="0" y="0"/>
                            <a:ext cx="2672080" cy="1228090"/>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43EC5"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Pr>
                <w:rFonts w:ascii="Frutiger LT Pro 47 Light Cn" w:hAnsi="Frutiger LT Pro 47 Light Cn" w:cstheme="minorHAnsi"/>
                <w:color w:val="000000"/>
                <w:sz w:val="18"/>
                <w:szCs w:val="18"/>
                <w:lang w:val="en-US"/>
              </w:rPr>
              <w:t xml:space="preserve">The </w:t>
            </w:r>
            <w:r w:rsidR="009D3D77" w:rsidRPr="005B0CFE">
              <w:rPr>
                <w:rFonts w:ascii="Frutiger LT Pro 47 Light Cn" w:hAnsi="Frutiger LT Pro 47 Light Cn" w:cstheme="minorHAnsi"/>
                <w:color w:val="000000"/>
                <w:sz w:val="18"/>
                <w:szCs w:val="18"/>
                <w:lang w:val="en-US"/>
              </w:rPr>
              <w:t>K-ONNECTION Kaprun – Maiskogel – Kitzsteinhorn</w:t>
            </w:r>
            <w:r>
              <w:rPr>
                <w:rFonts w:ascii="Frutiger LT Pro 47 Light Cn" w:hAnsi="Frutiger LT Pro 47 Light Cn" w:cstheme="minorHAnsi"/>
                <w:color w:val="000000"/>
                <w:sz w:val="18"/>
                <w:szCs w:val="18"/>
                <w:lang w:val="en-US"/>
              </w:rPr>
              <w:t xml:space="preserve"> sets out from the </w:t>
            </w:r>
            <w:r w:rsidR="009D3D77" w:rsidRPr="005B0CFE">
              <w:rPr>
                <w:rFonts w:ascii="Frutiger LT Pro 47 Light Cn" w:hAnsi="Frutiger LT Pro 47 Light Cn" w:cstheme="minorHAnsi"/>
                <w:color w:val="000000"/>
                <w:sz w:val="18"/>
                <w:szCs w:val="18"/>
                <w:lang w:val="en-US"/>
              </w:rPr>
              <w:t>Kaprun Center,</w:t>
            </w:r>
            <w:r>
              <w:rPr>
                <w:rFonts w:ascii="Frutiger LT Pro 47 Light Cn" w:hAnsi="Frutiger LT Pro 47 Light Cn" w:cstheme="minorHAnsi"/>
                <w:color w:val="000000"/>
                <w:sz w:val="18"/>
                <w:szCs w:val="18"/>
                <w:lang w:val="en-US"/>
              </w:rPr>
              <w:t xml:space="preserve"> a multi-function service center home to the valley station of the </w:t>
            </w:r>
            <w:r w:rsidR="009D3D77" w:rsidRPr="005B0CFE">
              <w:rPr>
                <w:rFonts w:ascii="Frutiger LT Pro 47 Light Cn" w:hAnsi="Frutiger LT Pro 47 Light Cn" w:cstheme="minorHAnsi"/>
                <w:color w:val="000000"/>
                <w:sz w:val="18"/>
                <w:szCs w:val="18"/>
                <w:lang w:val="en-US"/>
              </w:rPr>
              <w:t>MK Maiskogelbahn,</w:t>
            </w:r>
            <w:r>
              <w:rPr>
                <w:rFonts w:ascii="Frutiger LT Pro 47 Light Cn" w:hAnsi="Frutiger LT Pro 47 Light Cn" w:cstheme="minorHAnsi"/>
                <w:color w:val="000000"/>
                <w:sz w:val="18"/>
                <w:szCs w:val="18"/>
                <w:lang w:val="en-US"/>
              </w:rPr>
              <w:t xml:space="preserve"> a modern ski depot with up to 2000 lockers, and a </w:t>
            </w:r>
            <w:r w:rsidR="009D3D77" w:rsidRPr="005B0CFE">
              <w:rPr>
                <w:rFonts w:ascii="Frutiger LT Pro 47 Light Cn" w:hAnsi="Frutiger LT Pro 47 Light Cn" w:cstheme="minorHAnsi"/>
                <w:color w:val="000000"/>
                <w:sz w:val="18"/>
                <w:szCs w:val="18"/>
                <w:lang w:val="en-US"/>
              </w:rPr>
              <w:t xml:space="preserve">Bründl Sports </w:t>
            </w:r>
            <w:r w:rsidR="00D006FA">
              <w:rPr>
                <w:rFonts w:ascii="Frutiger LT Pro 47 Light Cn" w:hAnsi="Frutiger LT Pro 47 Light Cn" w:cstheme="minorHAnsi"/>
                <w:color w:val="000000"/>
                <w:sz w:val="18"/>
                <w:szCs w:val="18"/>
                <w:lang w:val="en-US"/>
              </w:rPr>
              <w:t>s</w:t>
            </w:r>
            <w:r w:rsidR="009D3D77" w:rsidRPr="005B0CFE">
              <w:rPr>
                <w:rFonts w:ascii="Frutiger LT Pro 47 Light Cn" w:hAnsi="Frutiger LT Pro 47 Light Cn" w:cstheme="minorHAnsi"/>
                <w:color w:val="000000"/>
                <w:sz w:val="18"/>
                <w:szCs w:val="18"/>
                <w:lang w:val="en-US"/>
              </w:rPr>
              <w:t>hop.</w:t>
            </w: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43EC5"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Pr>
                <w:rFonts w:ascii="Frutiger LT Pro 47 Light Cn" w:hAnsi="Frutiger LT Pro 47 Light Cn" w:cstheme="minorHAnsi"/>
                <w:color w:val="000000"/>
                <w:sz w:val="18"/>
                <w:szCs w:val="18"/>
                <w:lang w:val="en-US"/>
              </w:rPr>
              <w:t>Photo</w:t>
            </w:r>
            <w:r w:rsidR="009D3D77" w:rsidRPr="005B0CFE">
              <w:rPr>
                <w:rFonts w:ascii="Frutiger LT Pro 47 Light Cn" w:hAnsi="Frutiger LT Pro 47 Light Cn" w:cstheme="minorHAnsi"/>
                <w:color w:val="000000"/>
                <w:sz w:val="18"/>
                <w:szCs w:val="18"/>
                <w:lang w:val="en-US"/>
              </w:rPr>
              <w:t>: Kaprun Ce</w:t>
            </w:r>
            <w:r w:rsidR="00AF62E6" w:rsidRPr="005B0CFE">
              <w:rPr>
                <w:rFonts w:ascii="Frutiger LT Pro 47 Light Cn" w:hAnsi="Frutiger LT Pro 47 Light Cn" w:cstheme="minorHAnsi"/>
                <w:color w:val="000000"/>
                <w:sz w:val="18"/>
                <w:szCs w:val="18"/>
                <w:lang w:val="en-US"/>
              </w:rPr>
              <w:t>nter -</w:t>
            </w:r>
            <w:r>
              <w:rPr>
                <w:rFonts w:ascii="Frutiger LT Pro 47 Light Cn" w:hAnsi="Frutiger LT Pro 47 Light Cn" w:cstheme="minorHAnsi"/>
                <w:color w:val="000000"/>
                <w:sz w:val="18"/>
                <w:szCs w:val="18"/>
                <w:lang w:val="en-US"/>
              </w:rPr>
              <w:t xml:space="preserve"> gateway to the </w:t>
            </w:r>
            <w:r w:rsidR="009D3D77" w:rsidRPr="005B0CFE">
              <w:rPr>
                <w:rFonts w:ascii="Frutiger LT Pro 47 Light Cn" w:hAnsi="Frutiger LT Pro 47 Light Cn" w:cstheme="minorHAnsi"/>
                <w:color w:val="000000"/>
                <w:sz w:val="18"/>
                <w:szCs w:val="18"/>
                <w:lang w:val="en-US"/>
              </w:rPr>
              <w:t>K-ONNECTION</w:t>
            </w: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sidRPr="005B0CFE">
              <w:rPr>
                <w:rFonts w:ascii="Frutiger LT Pro 47 Light Cn" w:hAnsi="Frutiger LT Pro 47 Light Cn" w:cstheme="minorHAnsi"/>
                <w:color w:val="000000"/>
                <w:sz w:val="18"/>
                <w:szCs w:val="18"/>
                <w:lang w:val="en-US"/>
              </w:rPr>
              <w:t>©Kitzsteinhorn</w:t>
            </w: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tc>
      </w:tr>
      <w:tr w:rsidR="009D3D77" w:rsidRPr="005B0CFE" w:rsidTr="009D3D77">
        <w:trPr>
          <w:trHeight w:val="2436"/>
        </w:trPr>
        <w:tc>
          <w:tcPr>
            <w:tcW w:w="5167" w:type="dxa"/>
            <w:shd w:val="clear" w:color="auto" w:fill="FFFFFF"/>
            <w:tcMar>
              <w:top w:w="0" w:type="dxa"/>
              <w:left w:w="108" w:type="dxa"/>
              <w:bottom w:w="0" w:type="dxa"/>
              <w:right w:w="108" w:type="dxa"/>
            </w:tcMar>
            <w:vAlign w:val="bottom"/>
          </w:tcPr>
          <w:p w:rsidR="009D3D77" w:rsidRPr="005B0CFE" w:rsidRDefault="009D3D77" w:rsidP="00EE45FE">
            <w:pPr>
              <w:pStyle w:val="PTBU"/>
              <w:tabs>
                <w:tab w:val="left" w:pos="0"/>
              </w:tabs>
              <w:spacing w:line="360" w:lineRule="auto"/>
              <w:rPr>
                <w:rFonts w:ascii="Frutiger LT Pro 47 Light Cn" w:hAnsi="Frutiger LT Pro 47 Light Cn" w:cstheme="minorHAnsi"/>
                <w:i w:val="0"/>
                <w:noProof/>
                <w:sz w:val="22"/>
                <w:szCs w:val="22"/>
                <w:lang w:val="en-US" w:eastAsia="de-AT"/>
              </w:rPr>
            </w:pPr>
            <w:r w:rsidRPr="005B0CFE">
              <w:rPr>
                <w:rFonts w:ascii="Frutiger LT Pro 47 Light Cn" w:hAnsi="Frutiger LT Pro 47 Light Cn" w:cstheme="minorHAnsi"/>
                <w:i w:val="0"/>
                <w:noProof/>
                <w:sz w:val="22"/>
                <w:szCs w:val="22"/>
                <w:lang w:val="de-AT" w:eastAsia="de-AT"/>
              </w:rPr>
              <w:lastRenderedPageBreak/>
              <w:drawing>
                <wp:inline distT="0" distB="0" distL="0" distR="0">
                  <wp:extent cx="2672080" cy="1782445"/>
                  <wp:effectExtent l="19050" t="0" r="0" b="0"/>
                  <wp:docPr id="7" name="Grafik 6" descr="GBK_Maiskogel_7466_MB_19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K_Maiskogel_7466_MB_19_F.jpg"/>
                          <pic:cNvPicPr/>
                        </pic:nvPicPr>
                        <pic:blipFill>
                          <a:blip r:embed="rId16" cstate="print"/>
                          <a:stretch>
                            <a:fillRect/>
                          </a:stretch>
                        </pic:blipFill>
                        <pic:spPr>
                          <a:xfrm>
                            <a:off x="0" y="0"/>
                            <a:ext cx="2672080" cy="178244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sidRPr="005B0CFE">
              <w:rPr>
                <w:rFonts w:ascii="Frutiger LT Pro 47 Light Cn" w:hAnsi="Frutiger LT Pro 47 Light Cn" w:cstheme="minorHAnsi"/>
                <w:color w:val="000000"/>
                <w:sz w:val="18"/>
                <w:szCs w:val="18"/>
                <w:lang w:val="en-US"/>
              </w:rPr>
              <w:t>Ski-in-Ski-out</w:t>
            </w:r>
            <w:r w:rsidR="00943EC5">
              <w:rPr>
                <w:rFonts w:ascii="Frutiger LT Pro 47 Light Cn" w:hAnsi="Frutiger LT Pro 47 Light Cn" w:cstheme="minorHAnsi"/>
                <w:color w:val="000000"/>
                <w:sz w:val="18"/>
                <w:szCs w:val="18"/>
                <w:lang w:val="en-US"/>
              </w:rPr>
              <w:t xml:space="preserve"> directly to and from the glacier – the </w:t>
            </w:r>
            <w:r w:rsidR="00943EC5">
              <w:rPr>
                <w:rFonts w:ascii="Frutiger LT Pro 47 Light Cn" w:hAnsi="Frutiger LT Pro 47 Light Cn" w:cstheme="minorHAnsi"/>
                <w:color w:val="000000"/>
                <w:sz w:val="18"/>
                <w:szCs w:val="18"/>
                <w:lang w:val="en-US"/>
              </w:rPr>
              <w:br/>
            </w:r>
            <w:r w:rsidRPr="005B0CFE">
              <w:rPr>
                <w:rFonts w:ascii="Frutiger LT Pro 47 Light Cn" w:hAnsi="Frutiger LT Pro 47 Light Cn" w:cstheme="minorHAnsi"/>
                <w:color w:val="000000"/>
                <w:sz w:val="18"/>
                <w:szCs w:val="18"/>
                <w:lang w:val="en-US"/>
              </w:rPr>
              <w:t>K-ONNECTION Kaprun – Maiskogel – Kitzsteinhorn</w:t>
            </w:r>
            <w:r w:rsidR="00943EC5">
              <w:rPr>
                <w:rFonts w:ascii="Frutiger LT Pro 47 Light Cn" w:hAnsi="Frutiger LT Pro 47 Light Cn" w:cstheme="minorHAnsi"/>
                <w:color w:val="000000"/>
                <w:sz w:val="18"/>
                <w:szCs w:val="18"/>
                <w:lang w:val="en-US"/>
              </w:rPr>
              <w:t xml:space="preserve"> opens a whole new dimension of winter sport for Kaprun</w:t>
            </w:r>
            <w:r w:rsidRPr="005B0CFE">
              <w:rPr>
                <w:rFonts w:ascii="Frutiger LT Pro 47 Light Cn" w:hAnsi="Frutiger LT Pro 47 Light Cn" w:cstheme="minorHAnsi"/>
                <w:color w:val="000000"/>
                <w:sz w:val="18"/>
                <w:szCs w:val="18"/>
                <w:lang w:val="en-US"/>
              </w:rPr>
              <w:t>.</w:t>
            </w: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9D3D77" w:rsidRPr="005B0CFE" w:rsidRDefault="00943EC5"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Pr>
                <w:rFonts w:ascii="Frutiger LT Pro 47 Light Cn" w:hAnsi="Frutiger LT Pro 47 Light Cn" w:cstheme="minorHAnsi"/>
                <w:color w:val="000000"/>
                <w:sz w:val="18"/>
                <w:szCs w:val="18"/>
                <w:lang w:val="en-US"/>
              </w:rPr>
              <w:t>Photo</w:t>
            </w:r>
            <w:r w:rsidR="00024EDB" w:rsidRPr="005B0CFE">
              <w:rPr>
                <w:rFonts w:ascii="Frutiger LT Pro 47 Light Cn" w:hAnsi="Frutiger LT Pro 47 Light Cn" w:cstheme="minorHAnsi"/>
                <w:color w:val="000000"/>
                <w:sz w:val="18"/>
                <w:szCs w:val="18"/>
                <w:lang w:val="en-US"/>
              </w:rPr>
              <w:t>:</w:t>
            </w:r>
            <w:r>
              <w:rPr>
                <w:rFonts w:ascii="Frutiger LT Pro 47 Light Cn" w:hAnsi="Frutiger LT Pro 47 Light Cn" w:cstheme="minorHAnsi"/>
                <w:color w:val="000000"/>
                <w:sz w:val="18"/>
                <w:szCs w:val="18"/>
                <w:lang w:val="en-US"/>
              </w:rPr>
              <w:t xml:space="preserve"> From the </w:t>
            </w:r>
            <w:r w:rsidR="00024EDB" w:rsidRPr="005B0CFE">
              <w:rPr>
                <w:rFonts w:ascii="Frutiger LT Pro 47 Light Cn" w:hAnsi="Frutiger LT Pro 47 Light Cn" w:cstheme="minorHAnsi"/>
                <w:color w:val="000000"/>
                <w:sz w:val="18"/>
                <w:szCs w:val="18"/>
                <w:lang w:val="en-US"/>
              </w:rPr>
              <w:t>100 %</w:t>
            </w:r>
            <w:r>
              <w:rPr>
                <w:rFonts w:ascii="Frutiger LT Pro 47 Light Cn" w:hAnsi="Frutiger LT Pro 47 Light Cn" w:cstheme="minorHAnsi"/>
                <w:color w:val="000000"/>
                <w:sz w:val="18"/>
                <w:szCs w:val="18"/>
                <w:lang w:val="en-US"/>
              </w:rPr>
              <w:t xml:space="preserve"> snow-covered Kitzsteinhorn glacier ski area, via </w:t>
            </w:r>
            <w:r w:rsidR="00024EDB" w:rsidRPr="005B0CFE">
              <w:rPr>
                <w:rFonts w:ascii="Frutiger LT Pro 47 Light Cn" w:hAnsi="Frutiger LT Pro 47 Light Cn" w:cstheme="minorHAnsi"/>
                <w:color w:val="000000"/>
                <w:sz w:val="18"/>
                <w:szCs w:val="18"/>
                <w:lang w:val="en-US"/>
              </w:rPr>
              <w:t>Maiskogel</w:t>
            </w:r>
            <w:r>
              <w:rPr>
                <w:rFonts w:ascii="Frutiger LT Pro 47 Light Cn" w:hAnsi="Frutiger LT Pro 47 Light Cn" w:cstheme="minorHAnsi"/>
                <w:color w:val="000000"/>
                <w:sz w:val="18"/>
                <w:szCs w:val="18"/>
                <w:lang w:val="en-US"/>
              </w:rPr>
              <w:t xml:space="preserve"> Family Mountain directly to the town center of</w:t>
            </w:r>
            <w:r w:rsidR="00024EDB" w:rsidRPr="005B0CFE">
              <w:rPr>
                <w:rFonts w:ascii="Frutiger LT Pro 47 Light Cn" w:hAnsi="Frutiger LT Pro 47 Light Cn" w:cstheme="minorHAnsi"/>
                <w:color w:val="000000"/>
                <w:sz w:val="18"/>
                <w:szCs w:val="18"/>
                <w:lang w:val="en-US"/>
              </w:rPr>
              <w:t xml:space="preserve"> </w:t>
            </w:r>
            <w:r w:rsidR="00AF62E6" w:rsidRPr="005B0CFE">
              <w:rPr>
                <w:rFonts w:ascii="Frutiger LT Pro 47 Light Cn" w:hAnsi="Frutiger LT Pro 47 Light Cn" w:cstheme="minorHAnsi"/>
                <w:color w:val="000000"/>
                <w:sz w:val="18"/>
                <w:szCs w:val="18"/>
                <w:lang w:val="en-US"/>
              </w:rPr>
              <w:t>Kaprun</w:t>
            </w:r>
          </w:p>
          <w:p w:rsidR="00024EDB" w:rsidRPr="005B0CFE"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p w:rsidR="00024EDB" w:rsidRPr="005B0CFE" w:rsidRDefault="00027AC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Pr>
                <w:rFonts w:ascii="Frutiger LT Pro 47 Light Cn" w:hAnsi="Frutiger LT Pro 47 Light Cn" w:cstheme="minorHAnsi"/>
                <w:color w:val="000000"/>
                <w:sz w:val="18"/>
                <w:szCs w:val="18"/>
                <w:lang w:val="en-US"/>
              </w:rPr>
              <w:t>Photo</w:t>
            </w:r>
            <w:r w:rsidR="00024EDB" w:rsidRPr="005B0CFE">
              <w:rPr>
                <w:rFonts w:ascii="Frutiger LT Pro 47 Light Cn" w:hAnsi="Frutiger LT Pro 47 Light Cn" w:cstheme="minorHAnsi"/>
                <w:color w:val="000000"/>
                <w:sz w:val="18"/>
                <w:szCs w:val="18"/>
                <w:lang w:val="en-US"/>
              </w:rPr>
              <w:t>:</w:t>
            </w:r>
            <w:r w:rsidR="00943EC5">
              <w:rPr>
                <w:rFonts w:ascii="Frutiger LT Pro 47 Light Cn" w:hAnsi="Frutiger LT Pro 47 Light Cn" w:cstheme="minorHAnsi"/>
                <w:color w:val="000000"/>
                <w:sz w:val="18"/>
                <w:szCs w:val="18"/>
                <w:lang w:val="en-US"/>
              </w:rPr>
              <w:t xml:space="preserve"> From the glacier directly to the town center of </w:t>
            </w:r>
            <w:r w:rsidR="00AF62E6" w:rsidRPr="005B0CFE">
              <w:rPr>
                <w:rFonts w:ascii="Frutiger LT Pro 47 Light Cn" w:hAnsi="Frutiger LT Pro 47 Light Cn" w:cstheme="minorHAnsi"/>
                <w:color w:val="000000"/>
                <w:sz w:val="18"/>
                <w:szCs w:val="18"/>
                <w:lang w:val="en-US"/>
              </w:rPr>
              <w:t>Kaprun</w:t>
            </w:r>
          </w:p>
          <w:p w:rsidR="00024EDB" w:rsidRPr="005B0CFE"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r w:rsidRPr="005B0CFE">
              <w:rPr>
                <w:rFonts w:ascii="Frutiger LT Pro 47 Light Cn" w:hAnsi="Frutiger LT Pro 47 Light Cn" w:cstheme="minorHAnsi"/>
                <w:color w:val="000000"/>
                <w:sz w:val="18"/>
                <w:szCs w:val="18"/>
                <w:lang w:val="en-US"/>
              </w:rPr>
              <w:t>© Kitzsteinhorn</w:t>
            </w:r>
          </w:p>
          <w:p w:rsidR="009D3D77" w:rsidRPr="005B0C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lang w:val="en-US"/>
              </w:rPr>
            </w:pPr>
          </w:p>
        </w:tc>
      </w:tr>
    </w:tbl>
    <w:p w:rsidR="00EE492D" w:rsidRPr="005B0CFE" w:rsidRDefault="00EE492D" w:rsidP="00EE492D">
      <w:pPr>
        <w:spacing w:line="360" w:lineRule="auto"/>
        <w:rPr>
          <w:rFonts w:ascii="Frutiger LT Pro 47 Light Cn" w:hAnsi="Frutiger LT Pro 47 Light Cn" w:cstheme="minorHAnsi"/>
          <w:b/>
          <w:sz w:val="22"/>
          <w:szCs w:val="22"/>
          <w:lang w:val="en-US"/>
        </w:rPr>
      </w:pPr>
    </w:p>
    <w:p w:rsidR="00EE492D" w:rsidRPr="005B0CFE" w:rsidRDefault="00DB0D91" w:rsidP="00EE492D">
      <w:pPr>
        <w:spacing w:line="360" w:lineRule="auto"/>
        <w:rPr>
          <w:rFonts w:ascii="Frutiger LT Pro 47 Light Cn" w:hAnsi="Frutiger LT Pro 47 Light Cn" w:cstheme="minorHAnsi"/>
          <w:b/>
          <w:sz w:val="22"/>
          <w:szCs w:val="22"/>
          <w:lang w:val="en-US"/>
        </w:rPr>
      </w:pPr>
      <w:r w:rsidRPr="00A67FC1">
        <w:rPr>
          <w:rFonts w:cstheme="minorHAnsi"/>
          <w:b/>
          <w:sz w:val="22"/>
          <w:szCs w:val="22"/>
          <w:lang w:val="en-US"/>
        </w:rPr>
        <w:t>Additional photo materials related to this project</w:t>
      </w:r>
      <w:r w:rsidR="00EE492D" w:rsidRPr="005B0CFE">
        <w:rPr>
          <w:rFonts w:ascii="Frutiger LT Pro 47 Light Cn" w:hAnsi="Frutiger LT Pro 47 Light Cn" w:cstheme="minorHAnsi"/>
          <w:b/>
          <w:sz w:val="22"/>
          <w:szCs w:val="22"/>
          <w:lang w:val="en-US"/>
        </w:rPr>
        <w:t>:</w:t>
      </w:r>
    </w:p>
    <w:p w:rsidR="00EE492D" w:rsidRPr="005B0CFE" w:rsidRDefault="00F66F1B" w:rsidP="00EE492D">
      <w:pPr>
        <w:spacing w:line="360" w:lineRule="auto"/>
        <w:rPr>
          <w:rFonts w:ascii="Frutiger LT Pro 47 Light Cn" w:hAnsi="Frutiger LT Pro 47 Light Cn" w:cstheme="minorHAnsi"/>
          <w:b/>
          <w:sz w:val="22"/>
          <w:szCs w:val="22"/>
          <w:lang w:val="en-US"/>
        </w:rPr>
      </w:pPr>
      <w:hyperlink r:id="rId17" w:history="1">
        <w:r w:rsidR="00EE492D" w:rsidRPr="005B0CFE">
          <w:rPr>
            <w:rStyle w:val="Hyperlink"/>
            <w:rFonts w:ascii="Frutiger LT Pro 47 Light Cn" w:hAnsi="Frutiger LT Pro 47 Light Cn" w:cstheme="minorHAnsi"/>
            <w:b/>
            <w:sz w:val="22"/>
            <w:szCs w:val="22"/>
            <w:lang w:val="en-US"/>
          </w:rPr>
          <w:t>https://www.kitzsteinhorn.at/de/service/backstage/presse-k-onnection</w:t>
        </w:r>
      </w:hyperlink>
    </w:p>
    <w:p w:rsidR="00EE492D" w:rsidRPr="005B0CFE" w:rsidRDefault="00EE492D" w:rsidP="00EE492D">
      <w:pPr>
        <w:spacing w:line="360" w:lineRule="auto"/>
        <w:rPr>
          <w:rFonts w:ascii="Frutiger LT Pro 47 Light Cn" w:hAnsi="Frutiger LT Pro 47 Light Cn" w:cstheme="minorHAnsi"/>
          <w:b/>
          <w:sz w:val="22"/>
          <w:szCs w:val="22"/>
          <w:lang w:val="en-US"/>
        </w:rPr>
      </w:pPr>
    </w:p>
    <w:p w:rsidR="00EE492D" w:rsidRPr="00DB0D91" w:rsidRDefault="00DB0D91" w:rsidP="00EE492D">
      <w:pPr>
        <w:spacing w:line="360" w:lineRule="auto"/>
        <w:rPr>
          <w:rFonts w:cstheme="minorHAnsi"/>
          <w:b/>
          <w:sz w:val="22"/>
          <w:szCs w:val="22"/>
          <w:lang w:val="en-US"/>
        </w:rPr>
      </w:pPr>
      <w:r w:rsidRPr="00A67FC1">
        <w:rPr>
          <w:rFonts w:cstheme="minorHAnsi"/>
          <w:b/>
          <w:sz w:val="22"/>
          <w:szCs w:val="22"/>
          <w:lang w:val="en-US"/>
        </w:rPr>
        <w:t>Kitzsteinhorn photo materials</w:t>
      </w:r>
    </w:p>
    <w:p w:rsidR="00EE492D" w:rsidRPr="005B0CFE" w:rsidRDefault="00F66F1B" w:rsidP="00EE492D">
      <w:pPr>
        <w:spacing w:line="360" w:lineRule="auto"/>
        <w:rPr>
          <w:rFonts w:ascii="Frutiger LT Pro 47 Light Cn" w:hAnsi="Frutiger LT Pro 47 Light Cn" w:cstheme="minorHAnsi"/>
          <w:b/>
          <w:sz w:val="22"/>
          <w:szCs w:val="22"/>
          <w:lang w:val="en-US"/>
        </w:rPr>
      </w:pPr>
      <w:hyperlink r:id="rId18" w:history="1">
        <w:r w:rsidR="00EE492D" w:rsidRPr="005B0CFE">
          <w:rPr>
            <w:rStyle w:val="Hyperlink"/>
            <w:rFonts w:ascii="Frutiger LT Pro 47 Light Cn" w:hAnsi="Frutiger LT Pro 47 Light Cn" w:cstheme="minorHAnsi"/>
            <w:b/>
            <w:sz w:val="22"/>
            <w:szCs w:val="22"/>
            <w:lang w:val="en-US"/>
          </w:rPr>
          <w:t>https://www.kitzsteinhorn.at/de/service/backstage/presse</w:t>
        </w:r>
      </w:hyperlink>
    </w:p>
    <w:p w:rsidR="00EE492D" w:rsidRPr="005B0CFE" w:rsidRDefault="00EE492D" w:rsidP="00EE492D">
      <w:pPr>
        <w:spacing w:line="360" w:lineRule="auto"/>
        <w:rPr>
          <w:rFonts w:ascii="Frutiger LT Pro 47 Light Cn" w:hAnsi="Frutiger LT Pro 47 Light Cn" w:cstheme="minorHAnsi"/>
          <w:b/>
          <w:sz w:val="22"/>
          <w:szCs w:val="22"/>
          <w:lang w:val="en-US"/>
        </w:rPr>
      </w:pPr>
    </w:p>
    <w:p w:rsidR="001B64B6" w:rsidRPr="005B0CFE" w:rsidRDefault="00DB0D91" w:rsidP="0039109A">
      <w:pPr>
        <w:spacing w:line="360" w:lineRule="auto"/>
        <w:rPr>
          <w:rFonts w:ascii="Frutiger LT Pro 47 Light Cn" w:hAnsi="Frutiger LT Pro 47 Light Cn" w:cstheme="minorHAnsi"/>
          <w:b/>
          <w:sz w:val="22"/>
          <w:szCs w:val="22"/>
          <w:lang w:val="en-US"/>
        </w:rPr>
      </w:pPr>
      <w:r w:rsidRPr="00A67FC1">
        <w:rPr>
          <w:rFonts w:cstheme="minorHAnsi"/>
          <w:b/>
          <w:sz w:val="22"/>
          <w:szCs w:val="22"/>
          <w:lang w:val="en-US"/>
        </w:rPr>
        <w:t>Photo credits: Photos may be reprinted free of charge subject to citation of copyright</w:t>
      </w:r>
      <w:r w:rsidR="00EE492D" w:rsidRPr="005B0CFE">
        <w:rPr>
          <w:rFonts w:ascii="Frutiger LT Pro 47 Light Cn" w:hAnsi="Frutiger LT Pro 47 Light Cn" w:cstheme="minorHAnsi"/>
          <w:b/>
          <w:sz w:val="22"/>
          <w:szCs w:val="22"/>
          <w:lang w:val="en-US"/>
        </w:rPr>
        <w:t xml:space="preserve">. </w:t>
      </w:r>
    </w:p>
    <w:sectPr w:rsidR="001B64B6" w:rsidRPr="005B0CFE" w:rsidSect="00EE45FE">
      <w:headerReference w:type="default" r:id="rId19"/>
      <w:footerReference w:type="default" r:id="rId20"/>
      <w:pgSz w:w="11900" w:h="16840"/>
      <w:pgMar w:top="1417" w:right="1417" w:bottom="1134" w:left="1417" w:header="198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C6A" w:rsidRDefault="005A7C6A">
      <w:r>
        <w:separator/>
      </w:r>
    </w:p>
  </w:endnote>
  <w:endnote w:type="continuationSeparator" w:id="0">
    <w:p w:rsidR="005A7C6A" w:rsidRDefault="005A7C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utiger LT Pro 47 Light Cn">
    <w:altName w:val="Calibri"/>
    <w:panose1 w:val="020B0406020204020204"/>
    <w:charset w:val="00"/>
    <w:family w:val="swiss"/>
    <w:notTrueType/>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77" w:rsidRPr="00AC4B93" w:rsidRDefault="00DB0D91" w:rsidP="00EE45FE">
    <w:pPr>
      <w:pStyle w:val="Fuzeile"/>
      <w:rPr>
        <w:b/>
        <w:sz w:val="16"/>
      </w:rPr>
    </w:pPr>
    <w:r>
      <w:rPr>
        <w:b/>
        <w:sz w:val="16"/>
      </w:rPr>
      <w:t xml:space="preserve">Contact for Press </w:t>
    </w:r>
    <w:r w:rsidR="00943EC5">
      <w:rPr>
        <w:b/>
        <w:sz w:val="16"/>
      </w:rPr>
      <w:t>Inquiries</w:t>
    </w:r>
    <w:r w:rsidR="009D3D77" w:rsidRPr="00AC4B93">
      <w:rPr>
        <w:b/>
        <w:sz w:val="16"/>
      </w:rPr>
      <w:t>:</w:t>
    </w:r>
  </w:p>
  <w:p w:rsidR="009D3D77" w:rsidRPr="00F71933" w:rsidRDefault="009D3D77" w:rsidP="00EE45FE">
    <w:pPr>
      <w:widowControl w:val="0"/>
      <w:autoSpaceDE w:val="0"/>
      <w:autoSpaceDN w:val="0"/>
      <w:adjustRightInd w:val="0"/>
      <w:rPr>
        <w:rFonts w:cs="Helvetica"/>
        <w:sz w:val="16"/>
      </w:rPr>
    </w:pPr>
    <w:r>
      <w:rPr>
        <w:b/>
        <w:noProof/>
        <w:sz w:val="16"/>
        <w:lang w:val="de-AT" w:eastAsia="de-AT"/>
      </w:rPr>
      <w:drawing>
        <wp:anchor distT="0" distB="0" distL="114300" distR="114300" simplePos="0" relativeHeight="251660288" behindDoc="0" locked="0" layoutInCell="1" allowOverlap="1">
          <wp:simplePos x="0" y="0"/>
          <wp:positionH relativeFrom="margin">
            <wp:posOffset>3903705</wp:posOffset>
          </wp:positionH>
          <wp:positionV relativeFrom="margin">
            <wp:posOffset>8162444</wp:posOffset>
          </wp:positionV>
          <wp:extent cx="1914525" cy="542925"/>
          <wp:effectExtent l="0" t="0" r="0" b="0"/>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542925"/>
                  </a:xfrm>
                  <a:prstGeom prst="rect">
                    <a:avLst/>
                  </a:prstGeom>
                  <a:noFill/>
                  <a:ln>
                    <a:noFill/>
                  </a:ln>
                </pic:spPr>
              </pic:pic>
            </a:graphicData>
          </a:graphic>
        </wp:anchor>
      </w:drawing>
    </w:r>
  </w:p>
  <w:p w:rsidR="009D3D77" w:rsidRPr="00297424" w:rsidRDefault="009D3D77" w:rsidP="00EE45FE">
    <w:pPr>
      <w:pStyle w:val="Fuzeile"/>
      <w:rPr>
        <w:sz w:val="16"/>
      </w:rPr>
    </w:pPr>
    <w:r w:rsidRPr="00F71933">
      <w:rPr>
        <w:b/>
        <w:sz w:val="16"/>
      </w:rPr>
      <w:t>Kitzsteinhorn – Gletscherbahnen Kaprun AG</w:t>
    </w:r>
    <w:r w:rsidRPr="00297424">
      <w:rPr>
        <w:sz w:val="16"/>
      </w:rPr>
      <w:t>, Maria Hofer (Marketing)</w:t>
    </w:r>
  </w:p>
  <w:p w:rsidR="009D3D77" w:rsidRPr="00297424" w:rsidRDefault="009D3D77" w:rsidP="00EE45FE">
    <w:pPr>
      <w:rPr>
        <w:sz w:val="16"/>
        <w:lang w:val="it-IT"/>
      </w:rPr>
    </w:pPr>
    <w:r w:rsidRPr="00297424">
      <w:rPr>
        <w:sz w:val="16"/>
        <w:lang w:val="it-IT"/>
      </w:rPr>
      <w:t xml:space="preserve">Tel. +43/(0)6547/8700-171, E-Mail: </w:t>
    </w:r>
    <w:hyperlink r:id="rId2" w:history="1">
      <w:r w:rsidRPr="00297424">
        <w:rPr>
          <w:rStyle w:val="Hyperlink"/>
          <w:sz w:val="16"/>
          <w:lang w:val="it-IT"/>
        </w:rPr>
        <w:t>maria.hofer@kitzsteinhorn.at</w:t>
      </w:r>
    </w:hyperlink>
    <w:r w:rsidRPr="00297424">
      <w:rPr>
        <w:sz w:val="16"/>
        <w:lang w:val="it-IT"/>
      </w:rPr>
      <w:t>, www.kitzsteinhorn.at</w:t>
    </w:r>
  </w:p>
  <w:p w:rsidR="009D3D77" w:rsidRPr="00900952" w:rsidRDefault="009D3D77">
    <w:pPr>
      <w:pStyle w:val="Fuzeile"/>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C6A" w:rsidRDefault="005A7C6A">
      <w:r>
        <w:separator/>
      </w:r>
    </w:p>
  </w:footnote>
  <w:footnote w:type="continuationSeparator" w:id="0">
    <w:p w:rsidR="005A7C6A" w:rsidRDefault="005A7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77" w:rsidRDefault="009D3D77">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4217035</wp:posOffset>
          </wp:positionH>
          <wp:positionV relativeFrom="paragraph">
            <wp:posOffset>-1197610</wp:posOffset>
          </wp:positionV>
          <wp:extent cx="1638300" cy="1384300"/>
          <wp:effectExtent l="0" t="0" r="0" b="0"/>
          <wp:wrapTight wrapText="bothSides">
            <wp:wrapPolygon edited="0">
              <wp:start x="0" y="0"/>
              <wp:lineTo x="0" y="21402"/>
              <wp:lineTo x="21433" y="21402"/>
              <wp:lineTo x="21433" y="0"/>
              <wp:lineTo x="0" y="0"/>
            </wp:wrapPolygon>
          </wp:wrapTight>
          <wp:docPr id="1"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13843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4D2"/>
    <w:multiLevelType w:val="hybridMultilevel"/>
    <w:tmpl w:val="572CB31E"/>
    <w:lvl w:ilvl="0" w:tplc="0C070005">
      <w:start w:val="1"/>
      <w:numFmt w:val="bullet"/>
      <w:lvlText w:val=""/>
      <w:lvlJc w:val="left"/>
      <w:pPr>
        <w:ind w:left="787" w:hanging="360"/>
      </w:pPr>
      <w:rPr>
        <w:rFonts w:ascii="Wingdings" w:hAnsi="Wingdings"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nsid w:val="5FBA1B03"/>
    <w:multiLevelType w:val="hybridMultilevel"/>
    <w:tmpl w:val="0D06FAB2"/>
    <w:lvl w:ilvl="0" w:tplc="0C070005">
      <w:start w:val="1"/>
      <w:numFmt w:val="bullet"/>
      <w:lvlText w:val=""/>
      <w:lvlJc w:val="left"/>
      <w:pPr>
        <w:ind w:left="749"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nsid w:val="5FD839DA"/>
    <w:multiLevelType w:val="multilevel"/>
    <w:tmpl w:val="F1D4F0FA"/>
    <w:lvl w:ilvl="0">
      <w:start w:val="1"/>
      <w:numFmt w:val="decimal"/>
      <w:pStyle w:val="berschrift1"/>
      <w:lvlText w:val="%1"/>
      <w:lvlJc w:val="left"/>
      <w:pPr>
        <w:ind w:left="432" w:hanging="432"/>
      </w:pPr>
    </w:lvl>
    <w:lvl w:ilvl="1">
      <w:start w:val="1"/>
      <w:numFmt w:val="decimal"/>
      <w:lvlText w:val="%1.%2"/>
      <w:lvlJc w:val="left"/>
      <w:pPr>
        <w:ind w:left="576" w:hanging="576"/>
      </w:pPr>
      <w:rPr>
        <w:i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EE492D"/>
    <w:rsid w:val="000111E2"/>
    <w:rsid w:val="000207D1"/>
    <w:rsid w:val="00024EDB"/>
    <w:rsid w:val="00027AC7"/>
    <w:rsid w:val="000759D9"/>
    <w:rsid w:val="000E055F"/>
    <w:rsid w:val="000F387B"/>
    <w:rsid w:val="001651B9"/>
    <w:rsid w:val="001B64B6"/>
    <w:rsid w:val="00231550"/>
    <w:rsid w:val="002418EE"/>
    <w:rsid w:val="00246D8C"/>
    <w:rsid w:val="002475BD"/>
    <w:rsid w:val="002D47E8"/>
    <w:rsid w:val="003341AD"/>
    <w:rsid w:val="0039109A"/>
    <w:rsid w:val="003B3065"/>
    <w:rsid w:val="003E1BC0"/>
    <w:rsid w:val="003E42A2"/>
    <w:rsid w:val="004A73EA"/>
    <w:rsid w:val="00524CA3"/>
    <w:rsid w:val="005930EE"/>
    <w:rsid w:val="005A7C6A"/>
    <w:rsid w:val="005B0CFE"/>
    <w:rsid w:val="005E79F6"/>
    <w:rsid w:val="006155AE"/>
    <w:rsid w:val="006F3E2A"/>
    <w:rsid w:val="007B3280"/>
    <w:rsid w:val="007D1607"/>
    <w:rsid w:val="00897C29"/>
    <w:rsid w:val="008E49DE"/>
    <w:rsid w:val="008F55D7"/>
    <w:rsid w:val="009011CA"/>
    <w:rsid w:val="00901A9A"/>
    <w:rsid w:val="00943EC5"/>
    <w:rsid w:val="00954E83"/>
    <w:rsid w:val="009B6F8B"/>
    <w:rsid w:val="009D3D77"/>
    <w:rsid w:val="009E7410"/>
    <w:rsid w:val="00A03E37"/>
    <w:rsid w:val="00A06171"/>
    <w:rsid w:val="00A36FF4"/>
    <w:rsid w:val="00AB4A65"/>
    <w:rsid w:val="00AF62E6"/>
    <w:rsid w:val="00B10F68"/>
    <w:rsid w:val="00B25CF9"/>
    <w:rsid w:val="00B80A53"/>
    <w:rsid w:val="00C06C0D"/>
    <w:rsid w:val="00C36B79"/>
    <w:rsid w:val="00C45C65"/>
    <w:rsid w:val="00C85361"/>
    <w:rsid w:val="00C86B0E"/>
    <w:rsid w:val="00C9241E"/>
    <w:rsid w:val="00CC40A1"/>
    <w:rsid w:val="00D006FA"/>
    <w:rsid w:val="00D10C09"/>
    <w:rsid w:val="00D20408"/>
    <w:rsid w:val="00D40A4F"/>
    <w:rsid w:val="00D615A0"/>
    <w:rsid w:val="00DB0D91"/>
    <w:rsid w:val="00E126B6"/>
    <w:rsid w:val="00E12A3B"/>
    <w:rsid w:val="00E56112"/>
    <w:rsid w:val="00E8610B"/>
    <w:rsid w:val="00EA06CB"/>
    <w:rsid w:val="00EE45FE"/>
    <w:rsid w:val="00EE492D"/>
    <w:rsid w:val="00F215B8"/>
    <w:rsid w:val="00F66F1B"/>
    <w:rsid w:val="00FA3BA9"/>
    <w:rsid w:val="00FB5D3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92D"/>
    <w:rPr>
      <w:lang w:val="de-DE"/>
    </w:rPr>
  </w:style>
  <w:style w:type="paragraph" w:styleId="berschrift1">
    <w:name w:val="heading 1"/>
    <w:basedOn w:val="Listenabsatz"/>
    <w:next w:val="Standard"/>
    <w:link w:val="berschrift1Zchn"/>
    <w:uiPriority w:val="9"/>
    <w:qFormat/>
    <w:rsid w:val="00DB0D91"/>
    <w:pPr>
      <w:numPr>
        <w:numId w:val="3"/>
      </w:numPr>
      <w:outlineLvl w:val="0"/>
    </w:pPr>
    <w:rPr>
      <w:b/>
      <w:sz w:val="30"/>
      <w:szCs w:val="30"/>
    </w:rPr>
  </w:style>
  <w:style w:type="paragraph" w:styleId="berschrift3">
    <w:name w:val="heading 3"/>
    <w:basedOn w:val="Standard"/>
    <w:next w:val="Standard"/>
    <w:link w:val="berschrift3Zchn"/>
    <w:uiPriority w:val="9"/>
    <w:unhideWhenUsed/>
    <w:qFormat/>
    <w:rsid w:val="00DB0D91"/>
    <w:pPr>
      <w:keepNext/>
      <w:keepLines/>
      <w:numPr>
        <w:ilvl w:val="2"/>
        <w:numId w:val="3"/>
      </w:numPr>
      <w:spacing w:before="40" w:line="293" w:lineRule="auto"/>
      <w:outlineLvl w:val="2"/>
    </w:pPr>
    <w:rPr>
      <w:rFonts w:asciiTheme="majorHAnsi" w:eastAsiaTheme="majorEastAsia" w:hAnsiTheme="majorHAnsi" w:cstheme="majorBidi"/>
      <w:color w:val="1F3763" w:themeColor="accent1" w:themeShade="7F"/>
      <w:lang w:val="de-AT"/>
    </w:rPr>
  </w:style>
  <w:style w:type="paragraph" w:styleId="berschrift4">
    <w:name w:val="heading 4"/>
    <w:basedOn w:val="Standard"/>
    <w:next w:val="Standard"/>
    <w:link w:val="berschrift4Zchn"/>
    <w:uiPriority w:val="9"/>
    <w:semiHidden/>
    <w:unhideWhenUsed/>
    <w:qFormat/>
    <w:rsid w:val="00DB0D91"/>
    <w:pPr>
      <w:keepNext/>
      <w:keepLines/>
      <w:numPr>
        <w:ilvl w:val="3"/>
        <w:numId w:val="3"/>
      </w:numPr>
      <w:spacing w:before="40" w:line="293" w:lineRule="auto"/>
      <w:outlineLvl w:val="3"/>
    </w:pPr>
    <w:rPr>
      <w:rFonts w:asciiTheme="majorHAnsi" w:eastAsiaTheme="majorEastAsia" w:hAnsiTheme="majorHAnsi" w:cstheme="majorBidi"/>
      <w:i/>
      <w:iCs/>
      <w:color w:val="2F5496" w:themeColor="accent1" w:themeShade="BF"/>
      <w:sz w:val="22"/>
      <w:lang w:val="de-AT"/>
    </w:rPr>
  </w:style>
  <w:style w:type="paragraph" w:styleId="berschrift5">
    <w:name w:val="heading 5"/>
    <w:basedOn w:val="Standard"/>
    <w:next w:val="Standard"/>
    <w:link w:val="berschrift5Zchn"/>
    <w:uiPriority w:val="9"/>
    <w:semiHidden/>
    <w:unhideWhenUsed/>
    <w:qFormat/>
    <w:rsid w:val="00DB0D91"/>
    <w:pPr>
      <w:keepNext/>
      <w:keepLines/>
      <w:numPr>
        <w:ilvl w:val="4"/>
        <w:numId w:val="3"/>
      </w:numPr>
      <w:spacing w:before="40" w:line="293" w:lineRule="auto"/>
      <w:outlineLvl w:val="4"/>
    </w:pPr>
    <w:rPr>
      <w:rFonts w:asciiTheme="majorHAnsi" w:eastAsiaTheme="majorEastAsia" w:hAnsiTheme="majorHAnsi" w:cstheme="majorBidi"/>
      <w:color w:val="2F5496" w:themeColor="accent1" w:themeShade="BF"/>
      <w:sz w:val="22"/>
      <w:lang w:val="de-AT"/>
    </w:rPr>
  </w:style>
  <w:style w:type="paragraph" w:styleId="berschrift6">
    <w:name w:val="heading 6"/>
    <w:basedOn w:val="Standard"/>
    <w:next w:val="Standard"/>
    <w:link w:val="berschrift6Zchn"/>
    <w:uiPriority w:val="9"/>
    <w:semiHidden/>
    <w:unhideWhenUsed/>
    <w:qFormat/>
    <w:rsid w:val="00DB0D91"/>
    <w:pPr>
      <w:keepNext/>
      <w:keepLines/>
      <w:numPr>
        <w:ilvl w:val="5"/>
        <w:numId w:val="3"/>
      </w:numPr>
      <w:spacing w:before="40" w:line="293" w:lineRule="auto"/>
      <w:outlineLvl w:val="5"/>
    </w:pPr>
    <w:rPr>
      <w:rFonts w:asciiTheme="majorHAnsi" w:eastAsiaTheme="majorEastAsia" w:hAnsiTheme="majorHAnsi" w:cstheme="majorBidi"/>
      <w:color w:val="1F3763" w:themeColor="accent1" w:themeShade="7F"/>
      <w:sz w:val="22"/>
      <w:lang w:val="de-AT"/>
    </w:rPr>
  </w:style>
  <w:style w:type="paragraph" w:styleId="berschrift7">
    <w:name w:val="heading 7"/>
    <w:basedOn w:val="Standard"/>
    <w:next w:val="Standard"/>
    <w:link w:val="berschrift7Zchn"/>
    <w:uiPriority w:val="9"/>
    <w:semiHidden/>
    <w:unhideWhenUsed/>
    <w:qFormat/>
    <w:rsid w:val="00DB0D91"/>
    <w:pPr>
      <w:keepNext/>
      <w:keepLines/>
      <w:numPr>
        <w:ilvl w:val="6"/>
        <w:numId w:val="3"/>
      </w:numPr>
      <w:spacing w:before="40" w:line="293" w:lineRule="auto"/>
      <w:outlineLvl w:val="6"/>
    </w:pPr>
    <w:rPr>
      <w:rFonts w:asciiTheme="majorHAnsi" w:eastAsiaTheme="majorEastAsia" w:hAnsiTheme="majorHAnsi" w:cstheme="majorBidi"/>
      <w:i/>
      <w:iCs/>
      <w:color w:val="1F3763" w:themeColor="accent1" w:themeShade="7F"/>
      <w:sz w:val="22"/>
      <w:lang w:val="de-AT"/>
    </w:rPr>
  </w:style>
  <w:style w:type="paragraph" w:styleId="berschrift8">
    <w:name w:val="heading 8"/>
    <w:basedOn w:val="Standard"/>
    <w:next w:val="Standard"/>
    <w:link w:val="berschrift8Zchn"/>
    <w:uiPriority w:val="9"/>
    <w:semiHidden/>
    <w:unhideWhenUsed/>
    <w:qFormat/>
    <w:rsid w:val="00DB0D91"/>
    <w:pPr>
      <w:keepNext/>
      <w:keepLines/>
      <w:numPr>
        <w:ilvl w:val="7"/>
        <w:numId w:val="3"/>
      </w:numPr>
      <w:spacing w:before="40" w:line="293" w:lineRule="auto"/>
      <w:outlineLvl w:val="7"/>
    </w:pPr>
    <w:rPr>
      <w:rFonts w:asciiTheme="majorHAnsi" w:eastAsiaTheme="majorEastAsia" w:hAnsiTheme="majorHAnsi" w:cstheme="majorBidi"/>
      <w:color w:val="272727" w:themeColor="text1" w:themeTint="D8"/>
      <w:sz w:val="21"/>
      <w:szCs w:val="21"/>
      <w:lang w:val="de-AT"/>
    </w:rPr>
  </w:style>
  <w:style w:type="paragraph" w:styleId="berschrift9">
    <w:name w:val="heading 9"/>
    <w:basedOn w:val="Standard"/>
    <w:next w:val="Standard"/>
    <w:link w:val="berschrift9Zchn"/>
    <w:uiPriority w:val="9"/>
    <w:semiHidden/>
    <w:unhideWhenUsed/>
    <w:qFormat/>
    <w:rsid w:val="00DB0D91"/>
    <w:pPr>
      <w:keepNext/>
      <w:keepLines/>
      <w:numPr>
        <w:ilvl w:val="8"/>
        <w:numId w:val="3"/>
      </w:numPr>
      <w:spacing w:before="40" w:line="293" w:lineRule="auto"/>
      <w:outlineLvl w:val="8"/>
    </w:pPr>
    <w:rPr>
      <w:rFonts w:asciiTheme="majorHAnsi" w:eastAsiaTheme="majorEastAsia" w:hAnsiTheme="majorHAnsi" w:cstheme="majorBidi"/>
      <w:i/>
      <w:iCs/>
      <w:color w:val="272727" w:themeColor="text1" w:themeTint="D8"/>
      <w:sz w:val="21"/>
      <w:szCs w:val="21"/>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EE492D"/>
    <w:rPr>
      <w:color w:val="0000FF"/>
      <w:u w:val="single"/>
    </w:rPr>
  </w:style>
  <w:style w:type="paragraph" w:customStyle="1" w:styleId="KitzsteinhornPTFlietext">
    <w:name w:val="Kitzsteinhorn_PT_Fließtext"/>
    <w:basedOn w:val="Standard"/>
    <w:qFormat/>
    <w:rsid w:val="00EE492D"/>
    <w:pPr>
      <w:ind w:right="-994"/>
    </w:pPr>
    <w:rPr>
      <w:rFonts w:ascii="Arial Narrow" w:eastAsia="Cambria" w:hAnsi="Arial Narrow" w:cs="Times New Roman"/>
      <w:sz w:val="22"/>
      <w:szCs w:val="20"/>
      <w:lang w:eastAsia="de-DE"/>
    </w:rPr>
  </w:style>
  <w:style w:type="paragraph" w:customStyle="1" w:styleId="KitzsteinhornPTZwiti">
    <w:name w:val="Kitzsteinhorn_PT_Zwiti"/>
    <w:basedOn w:val="Standard"/>
    <w:qFormat/>
    <w:rsid w:val="00EE492D"/>
    <w:pPr>
      <w:spacing w:before="120"/>
      <w:ind w:right="-992"/>
    </w:pPr>
    <w:rPr>
      <w:rFonts w:ascii="Arial Narrow" w:eastAsia="Cambria" w:hAnsi="Arial Narrow" w:cs="Times New Roman"/>
      <w:b/>
      <w:sz w:val="22"/>
      <w:szCs w:val="20"/>
      <w:lang w:eastAsia="de-DE"/>
    </w:rPr>
  </w:style>
  <w:style w:type="paragraph" w:styleId="Listenabsatz">
    <w:name w:val="List Paragraph"/>
    <w:basedOn w:val="Standard"/>
    <w:uiPriority w:val="34"/>
    <w:qFormat/>
    <w:rsid w:val="00EE492D"/>
    <w:pPr>
      <w:spacing w:after="120" w:line="293" w:lineRule="auto"/>
      <w:ind w:left="720"/>
      <w:contextualSpacing/>
    </w:pPr>
    <w:rPr>
      <w:rFonts w:eastAsia="Cambria" w:cs="Times New Roman"/>
      <w:sz w:val="22"/>
      <w:lang w:val="de-AT"/>
    </w:rPr>
  </w:style>
  <w:style w:type="paragraph" w:customStyle="1" w:styleId="KitzsteinhornFactsheetAbschnitt">
    <w:name w:val="Kitzsteinhorn_Factsheet_Abschnitt"/>
    <w:basedOn w:val="Standard"/>
    <w:qFormat/>
    <w:rsid w:val="00EE492D"/>
    <w:pPr>
      <w:spacing w:before="40" w:after="20"/>
      <w:jc w:val="both"/>
    </w:pPr>
    <w:rPr>
      <w:rFonts w:ascii="Arial Narrow" w:eastAsia="Calibri" w:hAnsi="Arial Narrow" w:cs="Arial"/>
      <w:b/>
      <w:sz w:val="20"/>
      <w:szCs w:val="20"/>
    </w:rPr>
  </w:style>
  <w:style w:type="paragraph" w:customStyle="1" w:styleId="PTBU">
    <w:name w:val="PT_BU"/>
    <w:basedOn w:val="Standard"/>
    <w:rsid w:val="00EE492D"/>
    <w:pPr>
      <w:suppressAutoHyphens/>
      <w:autoSpaceDN w:val="0"/>
      <w:spacing w:before="120" w:after="120"/>
      <w:textAlignment w:val="baseline"/>
    </w:pPr>
    <w:rPr>
      <w:rFonts w:ascii="Myriad Pro" w:eastAsia="Myriad Pro" w:hAnsi="Myriad Pro" w:cs="Myriad Pro"/>
      <w:i/>
      <w:kern w:val="3"/>
      <w:sz w:val="18"/>
      <w:lang w:eastAsia="de-DE"/>
    </w:rPr>
  </w:style>
  <w:style w:type="paragraph" w:customStyle="1" w:styleId="PTBUBildnachweis">
    <w:name w:val="PT_BU_Bildnachweis"/>
    <w:basedOn w:val="PTBU"/>
    <w:rsid w:val="00EE492D"/>
    <w:pPr>
      <w:spacing w:before="0"/>
    </w:pPr>
    <w:rPr>
      <w:sz w:val="16"/>
    </w:rPr>
  </w:style>
  <w:style w:type="paragraph" w:styleId="Kopfzeile">
    <w:name w:val="header"/>
    <w:basedOn w:val="Standard"/>
    <w:link w:val="KopfzeileZchn"/>
    <w:uiPriority w:val="99"/>
    <w:unhideWhenUsed/>
    <w:rsid w:val="00EE492D"/>
    <w:pPr>
      <w:tabs>
        <w:tab w:val="center" w:pos="4536"/>
        <w:tab w:val="right" w:pos="9072"/>
      </w:tabs>
    </w:pPr>
  </w:style>
  <w:style w:type="character" w:customStyle="1" w:styleId="KopfzeileZchn">
    <w:name w:val="Kopfzeile Zchn"/>
    <w:basedOn w:val="Absatz-Standardschriftart"/>
    <w:link w:val="Kopfzeile"/>
    <w:uiPriority w:val="99"/>
    <w:rsid w:val="00EE492D"/>
    <w:rPr>
      <w:lang w:val="de-DE"/>
    </w:rPr>
  </w:style>
  <w:style w:type="paragraph" w:styleId="Fuzeile">
    <w:name w:val="footer"/>
    <w:basedOn w:val="Standard"/>
    <w:link w:val="FuzeileZchn"/>
    <w:unhideWhenUsed/>
    <w:rsid w:val="00EE492D"/>
    <w:pPr>
      <w:tabs>
        <w:tab w:val="center" w:pos="4536"/>
        <w:tab w:val="right" w:pos="9072"/>
      </w:tabs>
    </w:pPr>
  </w:style>
  <w:style w:type="character" w:customStyle="1" w:styleId="FuzeileZchn">
    <w:name w:val="Fußzeile Zchn"/>
    <w:basedOn w:val="Absatz-Standardschriftart"/>
    <w:link w:val="Fuzeile"/>
    <w:rsid w:val="00EE492D"/>
    <w:rPr>
      <w:lang w:val="de-DE"/>
    </w:rPr>
  </w:style>
  <w:style w:type="paragraph" w:styleId="Sprechblasentext">
    <w:name w:val="Balloon Text"/>
    <w:basedOn w:val="Standard"/>
    <w:link w:val="SprechblasentextZchn"/>
    <w:uiPriority w:val="99"/>
    <w:semiHidden/>
    <w:unhideWhenUsed/>
    <w:rsid w:val="006155A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155AE"/>
    <w:rPr>
      <w:rFonts w:ascii="Times New Roman" w:hAnsi="Times New Roman" w:cs="Times New Roman"/>
      <w:sz w:val="18"/>
      <w:szCs w:val="18"/>
      <w:lang w:val="de-DE"/>
    </w:rPr>
  </w:style>
  <w:style w:type="paragraph" w:styleId="berarbeitung">
    <w:name w:val="Revision"/>
    <w:hidden/>
    <w:uiPriority w:val="99"/>
    <w:semiHidden/>
    <w:rsid w:val="007D1607"/>
    <w:rPr>
      <w:lang w:val="de-DE"/>
    </w:rPr>
  </w:style>
  <w:style w:type="character" w:styleId="Kommentarzeichen">
    <w:name w:val="annotation reference"/>
    <w:basedOn w:val="Absatz-Standardschriftart"/>
    <w:uiPriority w:val="99"/>
    <w:semiHidden/>
    <w:unhideWhenUsed/>
    <w:rsid w:val="00D40A4F"/>
    <w:rPr>
      <w:sz w:val="16"/>
      <w:szCs w:val="16"/>
    </w:rPr>
  </w:style>
  <w:style w:type="paragraph" w:styleId="Kommentartext">
    <w:name w:val="annotation text"/>
    <w:basedOn w:val="Standard"/>
    <w:link w:val="KommentartextZchn"/>
    <w:uiPriority w:val="99"/>
    <w:semiHidden/>
    <w:unhideWhenUsed/>
    <w:rsid w:val="00D40A4F"/>
    <w:rPr>
      <w:sz w:val="20"/>
      <w:szCs w:val="20"/>
    </w:rPr>
  </w:style>
  <w:style w:type="character" w:customStyle="1" w:styleId="KommentartextZchn">
    <w:name w:val="Kommentartext Zchn"/>
    <w:basedOn w:val="Absatz-Standardschriftart"/>
    <w:link w:val="Kommentartext"/>
    <w:uiPriority w:val="99"/>
    <w:semiHidden/>
    <w:rsid w:val="00D40A4F"/>
    <w:rPr>
      <w:sz w:val="20"/>
      <w:szCs w:val="20"/>
      <w:lang w:val="de-DE"/>
    </w:rPr>
  </w:style>
  <w:style w:type="paragraph" w:styleId="Kommentarthema">
    <w:name w:val="annotation subject"/>
    <w:basedOn w:val="Kommentartext"/>
    <w:next w:val="Kommentartext"/>
    <w:link w:val="KommentarthemaZchn"/>
    <w:uiPriority w:val="99"/>
    <w:semiHidden/>
    <w:unhideWhenUsed/>
    <w:rsid w:val="00D40A4F"/>
    <w:rPr>
      <w:b/>
      <w:bCs/>
    </w:rPr>
  </w:style>
  <w:style w:type="character" w:customStyle="1" w:styleId="KommentarthemaZchn">
    <w:name w:val="Kommentarthema Zchn"/>
    <w:basedOn w:val="KommentartextZchn"/>
    <w:link w:val="Kommentarthema"/>
    <w:uiPriority w:val="99"/>
    <w:semiHidden/>
    <w:rsid w:val="00D40A4F"/>
    <w:rPr>
      <w:b/>
      <w:bCs/>
      <w:sz w:val="20"/>
      <w:szCs w:val="20"/>
      <w:lang w:val="de-DE"/>
    </w:rPr>
  </w:style>
  <w:style w:type="paragraph" w:styleId="Funotentext">
    <w:name w:val="footnote text"/>
    <w:basedOn w:val="Standard"/>
    <w:link w:val="FunotentextZchn"/>
    <w:uiPriority w:val="99"/>
    <w:semiHidden/>
    <w:unhideWhenUsed/>
    <w:rsid w:val="00024EDB"/>
    <w:rPr>
      <w:sz w:val="20"/>
      <w:szCs w:val="20"/>
    </w:rPr>
  </w:style>
  <w:style w:type="character" w:customStyle="1" w:styleId="FunotentextZchn">
    <w:name w:val="Fußnotentext Zchn"/>
    <w:basedOn w:val="Absatz-Standardschriftart"/>
    <w:link w:val="Funotentext"/>
    <w:uiPriority w:val="99"/>
    <w:semiHidden/>
    <w:rsid w:val="00024EDB"/>
    <w:rPr>
      <w:sz w:val="20"/>
      <w:szCs w:val="20"/>
      <w:lang w:val="de-DE"/>
    </w:rPr>
  </w:style>
  <w:style w:type="character" w:styleId="Funotenzeichen">
    <w:name w:val="footnote reference"/>
    <w:basedOn w:val="Absatz-Standardschriftart"/>
    <w:uiPriority w:val="99"/>
    <w:semiHidden/>
    <w:unhideWhenUsed/>
    <w:rsid w:val="00024EDB"/>
    <w:rPr>
      <w:vertAlign w:val="superscript"/>
    </w:rPr>
  </w:style>
  <w:style w:type="character" w:customStyle="1" w:styleId="berschrift1Zchn">
    <w:name w:val="Überschrift 1 Zchn"/>
    <w:basedOn w:val="Absatz-Standardschriftart"/>
    <w:link w:val="berschrift1"/>
    <w:uiPriority w:val="9"/>
    <w:rsid w:val="00DB0D91"/>
    <w:rPr>
      <w:rFonts w:eastAsia="Cambria" w:cs="Times New Roman"/>
      <w:b/>
      <w:sz w:val="30"/>
      <w:szCs w:val="30"/>
    </w:rPr>
  </w:style>
  <w:style w:type="character" w:customStyle="1" w:styleId="berschrift3Zchn">
    <w:name w:val="Überschrift 3 Zchn"/>
    <w:basedOn w:val="Absatz-Standardschriftart"/>
    <w:link w:val="berschrift3"/>
    <w:uiPriority w:val="9"/>
    <w:rsid w:val="00DB0D91"/>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DB0D91"/>
    <w:rPr>
      <w:rFonts w:asciiTheme="majorHAnsi" w:eastAsiaTheme="majorEastAsia" w:hAnsiTheme="majorHAnsi" w:cstheme="majorBidi"/>
      <w:i/>
      <w:iCs/>
      <w:color w:val="2F5496" w:themeColor="accent1" w:themeShade="BF"/>
      <w:sz w:val="22"/>
    </w:rPr>
  </w:style>
  <w:style w:type="character" w:customStyle="1" w:styleId="berschrift5Zchn">
    <w:name w:val="Überschrift 5 Zchn"/>
    <w:basedOn w:val="Absatz-Standardschriftart"/>
    <w:link w:val="berschrift5"/>
    <w:uiPriority w:val="9"/>
    <w:semiHidden/>
    <w:rsid w:val="00DB0D91"/>
    <w:rPr>
      <w:rFonts w:asciiTheme="majorHAnsi" w:eastAsiaTheme="majorEastAsia" w:hAnsiTheme="majorHAnsi" w:cstheme="majorBidi"/>
      <w:color w:val="2F5496" w:themeColor="accent1" w:themeShade="BF"/>
      <w:sz w:val="22"/>
    </w:rPr>
  </w:style>
  <w:style w:type="character" w:customStyle="1" w:styleId="berschrift6Zchn">
    <w:name w:val="Überschrift 6 Zchn"/>
    <w:basedOn w:val="Absatz-Standardschriftart"/>
    <w:link w:val="berschrift6"/>
    <w:uiPriority w:val="9"/>
    <w:semiHidden/>
    <w:rsid w:val="00DB0D91"/>
    <w:rPr>
      <w:rFonts w:asciiTheme="majorHAnsi" w:eastAsiaTheme="majorEastAsia" w:hAnsiTheme="majorHAnsi" w:cstheme="majorBidi"/>
      <w:color w:val="1F3763" w:themeColor="accent1" w:themeShade="7F"/>
      <w:sz w:val="22"/>
    </w:rPr>
  </w:style>
  <w:style w:type="character" w:customStyle="1" w:styleId="berschrift7Zchn">
    <w:name w:val="Überschrift 7 Zchn"/>
    <w:basedOn w:val="Absatz-Standardschriftart"/>
    <w:link w:val="berschrift7"/>
    <w:uiPriority w:val="9"/>
    <w:semiHidden/>
    <w:rsid w:val="00DB0D91"/>
    <w:rPr>
      <w:rFonts w:asciiTheme="majorHAnsi" w:eastAsiaTheme="majorEastAsia" w:hAnsiTheme="majorHAnsi" w:cstheme="majorBidi"/>
      <w:i/>
      <w:iCs/>
      <w:color w:val="1F3763" w:themeColor="accent1" w:themeShade="7F"/>
      <w:sz w:val="22"/>
    </w:rPr>
  </w:style>
  <w:style w:type="character" w:customStyle="1" w:styleId="berschrift8Zchn">
    <w:name w:val="Überschrift 8 Zchn"/>
    <w:basedOn w:val="Absatz-Standardschriftart"/>
    <w:link w:val="berschrift8"/>
    <w:uiPriority w:val="9"/>
    <w:semiHidden/>
    <w:rsid w:val="00DB0D9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B0D9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vReBaf84zk&amp;feature=youtu.be" TargetMode="External"/><Relationship Id="rId13" Type="http://schemas.openxmlformats.org/officeDocument/2006/relationships/image" Target="media/image1.jpeg"/><Relationship Id="rId18" Type="http://schemas.openxmlformats.org/officeDocument/2006/relationships/hyperlink" Target="https://www.kitzsteinhorn.at/de/service/backstage/pre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wvReBaf84zk&amp;feature=youtu.be" TargetMode="External"/><Relationship Id="rId17" Type="http://schemas.openxmlformats.org/officeDocument/2006/relationships/hyperlink" Target="https://www.kitzsteinhorn.at/de/service/backstage/presse-k-onnection"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tzsteinhorn.at/de/service/backstage/presse/3k-k-onnection---finale-bauphase-gestartet-pr4507"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kitzsteinhorn.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nection.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ia.hofer@kitzsteinhorn.at"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AA33E-6869-4164-B7A3-1990F92E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8353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ple19</dc:creator>
  <cp:lastModifiedBy>Hofer Maria</cp:lastModifiedBy>
  <cp:revision>2</cp:revision>
  <cp:lastPrinted>2019-08-05T12:13:00Z</cp:lastPrinted>
  <dcterms:created xsi:type="dcterms:W3CDTF">2019-08-06T15:05:00Z</dcterms:created>
  <dcterms:modified xsi:type="dcterms:W3CDTF">2019-08-06T15:05:00Z</dcterms:modified>
</cp:coreProperties>
</file>