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D32" w:rsidRDefault="00660D32" w:rsidP="00660D32">
      <w:pPr>
        <w:ind w:right="-992"/>
        <w:rPr>
          <w:rFonts w:ascii="Frutiger LT Pro 47 Light Cn" w:hAnsi="Frutiger LT Pro 47 Light Cn"/>
          <w:b/>
          <w:color w:val="A6A6A6"/>
          <w:sz w:val="32"/>
          <w:szCs w:val="20"/>
          <w:lang w:val="de-AT"/>
        </w:rPr>
      </w:pPr>
    </w:p>
    <w:p w:rsidR="00660D32" w:rsidRDefault="00660D32" w:rsidP="00660D32">
      <w:pPr>
        <w:ind w:right="-992"/>
        <w:rPr>
          <w:rFonts w:ascii="Frutiger LT Pro 47 Light Cn" w:hAnsi="Frutiger LT Pro 47 Light Cn"/>
          <w:b/>
          <w:color w:val="A6A6A6"/>
          <w:sz w:val="32"/>
          <w:szCs w:val="20"/>
          <w:lang w:val="de-AT"/>
        </w:rPr>
      </w:pPr>
    </w:p>
    <w:p w:rsidR="00660D32" w:rsidRDefault="00660D32" w:rsidP="00660D32">
      <w:pPr>
        <w:ind w:right="-992"/>
        <w:rPr>
          <w:rFonts w:ascii="Frutiger LT Pro 47 Light Cn" w:hAnsi="Frutiger LT Pro 47 Light Cn"/>
          <w:b/>
          <w:color w:val="A6A6A6"/>
          <w:sz w:val="32"/>
          <w:szCs w:val="20"/>
          <w:lang w:val="de-AT"/>
        </w:rPr>
      </w:pPr>
    </w:p>
    <w:p w:rsidR="00660D32" w:rsidRPr="001856B1" w:rsidRDefault="00660D32" w:rsidP="00660D32">
      <w:pPr>
        <w:ind w:right="-992"/>
        <w:rPr>
          <w:rFonts w:ascii="Arial" w:hAnsi="Arial" w:cs="Arial"/>
          <w:b/>
          <w:color w:val="A6A6A6"/>
          <w:sz w:val="32"/>
          <w:szCs w:val="20"/>
          <w:lang w:val="de-AT"/>
        </w:rPr>
      </w:pPr>
      <w:r w:rsidRPr="001856B1">
        <w:rPr>
          <w:rFonts w:ascii="Arial" w:hAnsi="Arial" w:cs="Arial"/>
          <w:b/>
          <w:color w:val="A6A6A6"/>
          <w:sz w:val="32"/>
          <w:szCs w:val="20"/>
          <w:lang w:val="de-AT"/>
        </w:rPr>
        <w:t>Presse-Information</w:t>
      </w:r>
    </w:p>
    <w:p w:rsidR="00660D32" w:rsidRPr="001856B1" w:rsidRDefault="00660D32" w:rsidP="00660D32">
      <w:pPr>
        <w:ind w:right="-992"/>
        <w:rPr>
          <w:rFonts w:ascii="Arial" w:hAnsi="Arial" w:cs="Arial"/>
          <w:b/>
          <w:color w:val="A6A6A6"/>
          <w:lang w:val="de-AT"/>
        </w:rPr>
      </w:pPr>
      <w:r w:rsidRPr="001856B1">
        <w:rPr>
          <w:rFonts w:ascii="Arial" w:hAnsi="Arial" w:cs="Arial"/>
          <w:b/>
          <w:color w:val="A6A6A6"/>
          <w:lang w:val="de-AT"/>
        </w:rPr>
        <w:t>Kaprun, Oktober 2019</w:t>
      </w:r>
    </w:p>
    <w:p w:rsidR="00660D32" w:rsidRPr="00DB4470" w:rsidRDefault="00660D32" w:rsidP="00660D32">
      <w:pPr>
        <w:rPr>
          <w:rFonts w:ascii="Frutiger LT Pro 47 Light Cn" w:hAnsi="Frutiger LT Pro 47 Light Cn"/>
          <w:b/>
          <w:lang w:val="de-AT"/>
        </w:rPr>
      </w:pPr>
    </w:p>
    <w:p w:rsidR="00660D32" w:rsidRPr="00DB4470" w:rsidRDefault="00660D32" w:rsidP="00660D32">
      <w:pPr>
        <w:rPr>
          <w:rFonts w:ascii="Arial" w:hAnsi="Arial" w:cs="Arial"/>
          <w:b/>
          <w:sz w:val="28"/>
          <w:szCs w:val="28"/>
          <w:lang w:val="de-AT"/>
        </w:rPr>
      </w:pPr>
      <w:r w:rsidRPr="00DB4470">
        <w:rPr>
          <w:rFonts w:ascii="Arial" w:hAnsi="Arial" w:cs="Arial"/>
          <w:b/>
          <w:sz w:val="28"/>
          <w:szCs w:val="28"/>
          <w:lang w:val="de-AT"/>
        </w:rPr>
        <w:t>K-ONNECTED: Kaprun – Maiskogel – Kitzsteinhorn</w:t>
      </w:r>
    </w:p>
    <w:p w:rsidR="00660D32" w:rsidRPr="00CD045F" w:rsidRDefault="00660D32" w:rsidP="00660D32">
      <w:pPr>
        <w:rPr>
          <w:rFonts w:ascii="Arial" w:hAnsi="Arial" w:cs="Arial"/>
          <w:b/>
        </w:rPr>
      </w:pPr>
      <w:r w:rsidRPr="00DB4470">
        <w:rPr>
          <w:rFonts w:ascii="Arial" w:hAnsi="Arial" w:cs="Arial"/>
          <w:b/>
          <w:sz w:val="28"/>
          <w:szCs w:val="28"/>
          <w:lang w:val="de-AT"/>
        </w:rPr>
        <w:t>Ab 30.</w:t>
      </w:r>
      <w:r>
        <w:rPr>
          <w:rFonts w:ascii="Arial" w:hAnsi="Arial" w:cs="Arial"/>
          <w:b/>
          <w:sz w:val="28"/>
          <w:szCs w:val="28"/>
          <w:lang w:val="de-AT"/>
        </w:rPr>
        <w:t xml:space="preserve"> </w:t>
      </w:r>
      <w:r w:rsidRPr="00DB4470">
        <w:rPr>
          <w:rFonts w:ascii="Arial" w:hAnsi="Arial" w:cs="Arial"/>
          <w:b/>
          <w:sz w:val="28"/>
          <w:szCs w:val="28"/>
          <w:lang w:val="de-AT"/>
        </w:rPr>
        <w:t>November 2019 von Kaprun direkt auf den Glets</w:t>
      </w:r>
      <w:r>
        <w:rPr>
          <w:rFonts w:ascii="Arial" w:hAnsi="Arial" w:cs="Arial"/>
          <w:b/>
          <w:sz w:val="28"/>
          <w:szCs w:val="28"/>
          <w:lang w:val="de-AT"/>
        </w:rPr>
        <w:t>c</w:t>
      </w:r>
      <w:r w:rsidRPr="00DB4470">
        <w:rPr>
          <w:rFonts w:ascii="Arial" w:hAnsi="Arial" w:cs="Arial"/>
          <w:b/>
          <w:sz w:val="28"/>
          <w:szCs w:val="28"/>
          <w:lang w:val="de-AT"/>
        </w:rPr>
        <w:t>her</w:t>
      </w:r>
    </w:p>
    <w:p w:rsidR="00660D32" w:rsidRDefault="00660D32" w:rsidP="00660D32">
      <w:pPr>
        <w:autoSpaceDE w:val="0"/>
        <w:autoSpaceDN w:val="0"/>
        <w:adjustRightInd w:val="0"/>
        <w:rPr>
          <w:rFonts w:ascii="Times New Roman" w:hAnsi="Times New Roman"/>
          <w:color w:val="000000" w:themeColor="text1"/>
          <w:sz w:val="16"/>
          <w:szCs w:val="16"/>
        </w:rPr>
      </w:pPr>
    </w:p>
    <w:p w:rsidR="00660D32" w:rsidRPr="00CD045F" w:rsidRDefault="00660D32" w:rsidP="00660D32">
      <w:pPr>
        <w:autoSpaceDE w:val="0"/>
        <w:autoSpaceDN w:val="0"/>
        <w:adjustRightInd w:val="0"/>
        <w:jc w:val="both"/>
        <w:rPr>
          <w:rFonts w:ascii="Arial" w:eastAsia="Times New Roman" w:hAnsi="Arial" w:cs="Arial"/>
          <w:b/>
          <w:bCs/>
          <w:color w:val="000000"/>
          <w:sz w:val="22"/>
          <w:szCs w:val="22"/>
          <w:lang w:eastAsia="de-DE"/>
        </w:rPr>
      </w:pPr>
      <w:r w:rsidRPr="003104DB">
        <w:rPr>
          <w:rFonts w:ascii="Arial" w:hAnsi="Arial" w:cs="Arial"/>
          <w:b/>
          <w:bCs/>
          <w:color w:val="000000" w:themeColor="text1"/>
          <w:sz w:val="22"/>
          <w:szCs w:val="22"/>
        </w:rPr>
        <w:t>Generationen haben davon geträumt, Kaprun und den Maiskogel mit dem Kitzsteinhorn seilbahntechnisch zu verbinden.</w:t>
      </w:r>
      <w:r w:rsidRPr="00CD5390">
        <w:rPr>
          <w:rFonts w:ascii="Arial" w:hAnsi="Arial" w:cs="Arial"/>
          <w:b/>
          <w:bCs/>
          <w:color w:val="000000" w:themeColor="text1"/>
          <w:sz w:val="22"/>
          <w:szCs w:val="22"/>
        </w:rPr>
        <w:t xml:space="preserve"> </w:t>
      </w:r>
      <w:r w:rsidRPr="00CD5390">
        <w:rPr>
          <w:rFonts w:ascii="Arial" w:eastAsia="Times New Roman" w:hAnsi="Arial" w:cs="Arial"/>
          <w:b/>
          <w:bCs/>
          <w:color w:val="000000"/>
          <w:sz w:val="22"/>
          <w:szCs w:val="22"/>
          <w:lang w:eastAsia="de-DE"/>
        </w:rPr>
        <w:t xml:space="preserve">Am 30. November </w:t>
      </w:r>
      <w:r>
        <w:rPr>
          <w:rFonts w:ascii="Arial" w:eastAsia="Times New Roman" w:hAnsi="Arial" w:cs="Arial"/>
          <w:b/>
          <w:bCs/>
          <w:color w:val="000000"/>
          <w:sz w:val="22"/>
          <w:szCs w:val="22"/>
          <w:lang w:eastAsia="de-DE"/>
        </w:rPr>
        <w:t xml:space="preserve">2019 ist es soweit: </w:t>
      </w:r>
      <w:r w:rsidRPr="00CD5390">
        <w:rPr>
          <w:rFonts w:ascii="Arial" w:eastAsia="Times New Roman" w:hAnsi="Arial" w:cs="Arial"/>
          <w:b/>
          <w:bCs/>
          <w:color w:val="000000"/>
          <w:sz w:val="22"/>
          <w:szCs w:val="22"/>
          <w:lang w:eastAsia="de-DE"/>
        </w:rPr>
        <w:t>Mit der Eröffnung der 3K K-</w:t>
      </w:r>
      <w:proofErr w:type="spellStart"/>
      <w:r w:rsidRPr="00CD5390">
        <w:rPr>
          <w:rFonts w:ascii="Arial" w:eastAsia="Times New Roman" w:hAnsi="Arial" w:cs="Arial"/>
          <w:b/>
          <w:bCs/>
          <w:color w:val="000000"/>
          <w:sz w:val="22"/>
          <w:szCs w:val="22"/>
          <w:lang w:eastAsia="de-DE"/>
        </w:rPr>
        <w:t>onnection</w:t>
      </w:r>
      <w:proofErr w:type="spellEnd"/>
      <w:r w:rsidRPr="00CD5390">
        <w:rPr>
          <w:rFonts w:ascii="Arial" w:eastAsia="Times New Roman" w:hAnsi="Arial" w:cs="Arial"/>
          <w:b/>
          <w:bCs/>
          <w:color w:val="000000"/>
          <w:sz w:val="22"/>
          <w:szCs w:val="22"/>
          <w:lang w:eastAsia="de-DE"/>
        </w:rPr>
        <w:t xml:space="preserve">, Salzburgs erster Dreiseilumlaufbahn und Herzstück der K-ONNECTION, werden das </w:t>
      </w:r>
      <w:proofErr w:type="spellStart"/>
      <w:r w:rsidRPr="00CD5390">
        <w:rPr>
          <w:rFonts w:ascii="Arial" w:eastAsia="Times New Roman" w:hAnsi="Arial" w:cs="Arial"/>
          <w:b/>
          <w:bCs/>
          <w:color w:val="000000"/>
          <w:sz w:val="22"/>
          <w:szCs w:val="22"/>
          <w:lang w:eastAsia="de-DE"/>
        </w:rPr>
        <w:t>Kapruner</w:t>
      </w:r>
      <w:proofErr w:type="spellEnd"/>
      <w:r w:rsidRPr="00CD5390">
        <w:rPr>
          <w:rFonts w:ascii="Arial" w:eastAsia="Times New Roman" w:hAnsi="Arial" w:cs="Arial"/>
          <w:b/>
          <w:bCs/>
          <w:color w:val="000000"/>
          <w:sz w:val="22"/>
          <w:szCs w:val="22"/>
          <w:lang w:eastAsia="de-DE"/>
        </w:rPr>
        <w:t xml:space="preserve"> Ortszentrum, der Familienberg Maiskogel und das 100 </w:t>
      </w:r>
      <w:r>
        <w:rPr>
          <w:rFonts w:ascii="Arial" w:eastAsia="Times New Roman" w:hAnsi="Arial" w:cs="Arial"/>
          <w:b/>
          <w:bCs/>
          <w:color w:val="000000"/>
          <w:sz w:val="22"/>
          <w:szCs w:val="22"/>
          <w:lang w:eastAsia="de-DE"/>
        </w:rPr>
        <w:t>Prozent</w:t>
      </w:r>
      <w:r w:rsidRPr="00CD5390">
        <w:rPr>
          <w:rFonts w:ascii="Arial" w:eastAsia="Times New Roman" w:hAnsi="Arial" w:cs="Arial"/>
          <w:b/>
          <w:bCs/>
          <w:color w:val="000000"/>
          <w:sz w:val="22"/>
          <w:szCs w:val="22"/>
          <w:lang w:eastAsia="de-DE"/>
        </w:rPr>
        <w:t xml:space="preserve"> schneesichere Gletscherskigebiet Kitzsteinhorn zu einer Einheit verbunden. </w:t>
      </w:r>
      <w:r w:rsidRPr="00CD5390">
        <w:rPr>
          <w:rFonts w:ascii="Arial" w:hAnsi="Arial" w:cs="Arial"/>
          <w:b/>
          <w:bCs/>
          <w:color w:val="000000" w:themeColor="text1"/>
          <w:sz w:val="22"/>
          <w:szCs w:val="22"/>
        </w:rPr>
        <w:t xml:space="preserve">Dieser Zusammenschluss garantiert grenzenloses </w:t>
      </w:r>
      <w:proofErr w:type="spellStart"/>
      <w:r w:rsidRPr="00CD5390">
        <w:rPr>
          <w:rFonts w:ascii="Arial" w:hAnsi="Arial" w:cs="Arial"/>
          <w:b/>
          <w:bCs/>
          <w:color w:val="000000" w:themeColor="text1"/>
          <w:sz w:val="22"/>
          <w:szCs w:val="22"/>
        </w:rPr>
        <w:t>Skivergnügen</w:t>
      </w:r>
      <w:proofErr w:type="spellEnd"/>
      <w:r w:rsidRPr="00CD5390">
        <w:rPr>
          <w:rFonts w:ascii="Arial" w:hAnsi="Arial" w:cs="Arial"/>
          <w:b/>
          <w:bCs/>
          <w:color w:val="000000" w:themeColor="text1"/>
          <w:sz w:val="22"/>
          <w:szCs w:val="22"/>
        </w:rPr>
        <w:t xml:space="preserve"> </w:t>
      </w:r>
      <w:proofErr w:type="spellStart"/>
      <w:r w:rsidRPr="00CD5390">
        <w:rPr>
          <w:rFonts w:ascii="Arial" w:hAnsi="Arial" w:cs="Arial"/>
          <w:b/>
          <w:bCs/>
          <w:color w:val="000000" w:themeColor="text1"/>
          <w:sz w:val="22"/>
          <w:szCs w:val="22"/>
        </w:rPr>
        <w:t>für</w:t>
      </w:r>
      <w:proofErr w:type="spellEnd"/>
      <w:r w:rsidRPr="00CD5390">
        <w:rPr>
          <w:rFonts w:ascii="Arial" w:hAnsi="Arial" w:cs="Arial"/>
          <w:b/>
          <w:bCs/>
          <w:color w:val="000000" w:themeColor="text1"/>
          <w:sz w:val="22"/>
          <w:szCs w:val="22"/>
        </w:rPr>
        <w:t xml:space="preserve"> die ganze Familie </w:t>
      </w:r>
      <w:r>
        <w:rPr>
          <w:rFonts w:ascii="Arial" w:hAnsi="Arial" w:cs="Arial"/>
          <w:b/>
          <w:bCs/>
          <w:color w:val="000000" w:themeColor="text1"/>
          <w:sz w:val="22"/>
          <w:szCs w:val="22"/>
        </w:rPr>
        <w:t xml:space="preserve">mit </w:t>
      </w:r>
      <w:r w:rsidRPr="00CD5390">
        <w:rPr>
          <w:rFonts w:ascii="Arial" w:hAnsi="Arial" w:cs="Arial"/>
          <w:b/>
          <w:bCs/>
          <w:color w:val="000000" w:themeColor="text1"/>
          <w:sz w:val="22"/>
          <w:szCs w:val="22"/>
        </w:rPr>
        <w:t>höchste</w:t>
      </w:r>
      <w:r>
        <w:rPr>
          <w:rFonts w:ascii="Arial" w:hAnsi="Arial" w:cs="Arial"/>
          <w:b/>
          <w:bCs/>
          <w:color w:val="000000" w:themeColor="text1"/>
          <w:sz w:val="22"/>
          <w:szCs w:val="22"/>
        </w:rPr>
        <w:t>m</w:t>
      </w:r>
      <w:r w:rsidRPr="00CD5390">
        <w:rPr>
          <w:rFonts w:ascii="Arial" w:hAnsi="Arial" w:cs="Arial"/>
          <w:b/>
          <w:bCs/>
          <w:color w:val="000000" w:themeColor="text1"/>
          <w:sz w:val="22"/>
          <w:szCs w:val="22"/>
        </w:rPr>
        <w:t xml:space="preserve"> technische</w:t>
      </w:r>
      <w:r>
        <w:rPr>
          <w:rFonts w:ascii="Arial" w:hAnsi="Arial" w:cs="Arial"/>
          <w:b/>
          <w:bCs/>
          <w:color w:val="000000" w:themeColor="text1"/>
          <w:sz w:val="22"/>
          <w:szCs w:val="22"/>
        </w:rPr>
        <w:t>n</w:t>
      </w:r>
      <w:r w:rsidRPr="00CD5390">
        <w:rPr>
          <w:rFonts w:ascii="Arial" w:hAnsi="Arial" w:cs="Arial"/>
          <w:b/>
          <w:bCs/>
          <w:color w:val="000000" w:themeColor="text1"/>
          <w:sz w:val="22"/>
          <w:szCs w:val="22"/>
        </w:rPr>
        <w:t xml:space="preserve"> Komfort. Ab der Wintersaison 2019/20 bietet </w:t>
      </w:r>
      <w:r>
        <w:rPr>
          <w:rFonts w:ascii="Arial" w:hAnsi="Arial" w:cs="Arial"/>
          <w:b/>
          <w:bCs/>
          <w:color w:val="000000" w:themeColor="text1"/>
          <w:sz w:val="22"/>
          <w:szCs w:val="22"/>
        </w:rPr>
        <w:t xml:space="preserve">dann </w:t>
      </w:r>
      <w:r w:rsidRPr="00CD5390">
        <w:rPr>
          <w:rFonts w:ascii="Arial" w:hAnsi="Arial" w:cs="Arial"/>
          <w:b/>
          <w:bCs/>
          <w:color w:val="000000" w:themeColor="text1"/>
          <w:sz w:val="22"/>
          <w:szCs w:val="22"/>
        </w:rPr>
        <w:t xml:space="preserve">Kaprun </w:t>
      </w:r>
      <w:r>
        <w:rPr>
          <w:rFonts w:ascii="Arial" w:hAnsi="Arial" w:cs="Arial"/>
          <w:b/>
          <w:bCs/>
          <w:color w:val="000000" w:themeColor="text1"/>
          <w:sz w:val="22"/>
          <w:szCs w:val="22"/>
        </w:rPr>
        <w:t xml:space="preserve">erstmals </w:t>
      </w:r>
      <w:r w:rsidRPr="00CD5390">
        <w:rPr>
          <w:rFonts w:ascii="Arial" w:hAnsi="Arial" w:cs="Arial"/>
          <w:b/>
          <w:bCs/>
          <w:color w:val="000000" w:themeColor="text1"/>
          <w:sz w:val="22"/>
          <w:szCs w:val="22"/>
        </w:rPr>
        <w:t xml:space="preserve">Ski-in-Ski-out zum und vom Gletscher. Die </w:t>
      </w:r>
      <w:r>
        <w:rPr>
          <w:rFonts w:ascii="Arial" w:hAnsi="Arial" w:cs="Arial"/>
          <w:b/>
          <w:bCs/>
          <w:color w:val="000000" w:themeColor="text1"/>
          <w:sz w:val="22"/>
          <w:szCs w:val="22"/>
        </w:rPr>
        <w:t xml:space="preserve">zwölf Kilometer lange </w:t>
      </w:r>
      <w:r w:rsidRPr="00CD5390">
        <w:rPr>
          <w:rFonts w:ascii="Arial" w:hAnsi="Arial" w:cs="Arial"/>
          <w:b/>
          <w:bCs/>
          <w:color w:val="000000" w:themeColor="text1"/>
          <w:sz w:val="22"/>
          <w:szCs w:val="22"/>
        </w:rPr>
        <w:t>Seilbahnachse der Superlative eröffnet einzigartige Panoramablick</w:t>
      </w:r>
      <w:r>
        <w:rPr>
          <w:rFonts w:ascii="Arial" w:hAnsi="Arial" w:cs="Arial"/>
          <w:b/>
          <w:bCs/>
          <w:color w:val="000000" w:themeColor="text1"/>
          <w:sz w:val="22"/>
          <w:szCs w:val="22"/>
        </w:rPr>
        <w:t>e</w:t>
      </w:r>
      <w:r w:rsidRPr="00CD5390">
        <w:rPr>
          <w:rFonts w:ascii="Arial" w:hAnsi="Arial" w:cs="Arial"/>
          <w:b/>
          <w:bCs/>
          <w:color w:val="000000" w:themeColor="text1"/>
          <w:sz w:val="22"/>
          <w:szCs w:val="22"/>
        </w:rPr>
        <w:t xml:space="preserve"> auf die höchsten Gipfel Österreichs und überwindet mit 2.261 Höhenmeter die größte Höhendifferenz in den Ostalpen.</w:t>
      </w:r>
      <w:r>
        <w:rPr>
          <w:rFonts w:ascii="Arial" w:hAnsi="Arial" w:cs="Arial"/>
          <w:b/>
          <w:bCs/>
          <w:color w:val="000000" w:themeColor="text1"/>
          <w:sz w:val="22"/>
          <w:szCs w:val="22"/>
        </w:rPr>
        <w:t xml:space="preserve"> </w:t>
      </w:r>
      <w:r w:rsidRPr="00CD5390">
        <w:rPr>
          <w:rFonts w:ascii="Arial" w:hAnsi="Arial" w:cs="Arial"/>
          <w:b/>
          <w:bCs/>
          <w:color w:val="000000" w:themeColor="text1"/>
          <w:sz w:val="22"/>
          <w:szCs w:val="22"/>
        </w:rPr>
        <w:t xml:space="preserve">Zudem bieten zwei EXPLORER-Gondeln eine winterliche Entdeckungstour der besonderen Art. Zum </w:t>
      </w:r>
      <w:proofErr w:type="spellStart"/>
      <w:r w:rsidRPr="00CD5390">
        <w:rPr>
          <w:rFonts w:ascii="Arial" w:hAnsi="Arial" w:cs="Arial"/>
          <w:b/>
          <w:bCs/>
          <w:color w:val="000000" w:themeColor="text1"/>
          <w:sz w:val="22"/>
          <w:szCs w:val="22"/>
        </w:rPr>
        <w:t>Opening</w:t>
      </w:r>
      <w:proofErr w:type="spellEnd"/>
      <w:r w:rsidRPr="00CD5390">
        <w:rPr>
          <w:rFonts w:ascii="Arial" w:hAnsi="Arial" w:cs="Arial"/>
          <w:b/>
          <w:bCs/>
          <w:color w:val="000000" w:themeColor="text1"/>
          <w:sz w:val="22"/>
          <w:szCs w:val="22"/>
        </w:rPr>
        <w:t xml:space="preserve"> wird die </w:t>
      </w:r>
      <w:r>
        <w:rPr>
          <w:rFonts w:ascii="Arial" w:hAnsi="Arial" w:cs="Arial"/>
          <w:b/>
          <w:bCs/>
          <w:color w:val="000000" w:themeColor="text1"/>
          <w:sz w:val="22"/>
          <w:szCs w:val="22"/>
        </w:rPr>
        <w:t xml:space="preserve">neue Seilbahnverbindung </w:t>
      </w:r>
      <w:r w:rsidRPr="00CD5390">
        <w:rPr>
          <w:rFonts w:ascii="Arial" w:hAnsi="Arial" w:cs="Arial"/>
          <w:b/>
          <w:bCs/>
          <w:color w:val="000000" w:themeColor="text1"/>
          <w:sz w:val="22"/>
          <w:szCs w:val="22"/>
        </w:rPr>
        <w:t xml:space="preserve">durch eine spektakuläre </w:t>
      </w:r>
      <w:r>
        <w:rPr>
          <w:rFonts w:ascii="Arial" w:hAnsi="Arial" w:cs="Arial"/>
          <w:b/>
          <w:bCs/>
          <w:color w:val="000000" w:themeColor="text1"/>
          <w:sz w:val="22"/>
          <w:szCs w:val="22"/>
        </w:rPr>
        <w:t xml:space="preserve">Lichtinszenierung </w:t>
      </w:r>
      <w:r w:rsidRPr="00CD5390">
        <w:rPr>
          <w:rFonts w:ascii="Arial" w:hAnsi="Arial" w:cs="Arial"/>
          <w:b/>
          <w:bCs/>
          <w:color w:val="000000" w:themeColor="text1"/>
          <w:sz w:val="22"/>
          <w:szCs w:val="22"/>
        </w:rPr>
        <w:t>in Szene gesetzt</w:t>
      </w:r>
      <w:r>
        <w:rPr>
          <w:rFonts w:ascii="Arial" w:hAnsi="Arial" w:cs="Arial"/>
          <w:b/>
          <w:bCs/>
          <w:color w:val="000000" w:themeColor="text1"/>
          <w:sz w:val="22"/>
          <w:szCs w:val="22"/>
        </w:rPr>
        <w:t>.</w:t>
      </w:r>
      <w:r w:rsidRPr="00CD5390">
        <w:rPr>
          <w:rFonts w:ascii="Arial" w:hAnsi="Arial" w:cs="Arial"/>
          <w:b/>
          <w:bCs/>
          <w:color w:val="000000" w:themeColor="text1"/>
          <w:sz w:val="22"/>
          <w:szCs w:val="22"/>
        </w:rPr>
        <w:t xml:space="preserve"> Livekonzerte von Wolfgang </w:t>
      </w:r>
      <w:proofErr w:type="spellStart"/>
      <w:r w:rsidRPr="00CD5390">
        <w:rPr>
          <w:rFonts w:ascii="Arial" w:hAnsi="Arial" w:cs="Arial"/>
          <w:b/>
          <w:bCs/>
          <w:color w:val="000000" w:themeColor="text1"/>
          <w:sz w:val="22"/>
          <w:szCs w:val="22"/>
        </w:rPr>
        <w:t>Ambros</w:t>
      </w:r>
      <w:proofErr w:type="spellEnd"/>
      <w:r w:rsidRPr="00CD5390">
        <w:rPr>
          <w:rFonts w:ascii="Arial" w:hAnsi="Arial" w:cs="Arial"/>
          <w:b/>
          <w:bCs/>
          <w:color w:val="000000" w:themeColor="text1"/>
          <w:sz w:val="22"/>
          <w:szCs w:val="22"/>
        </w:rPr>
        <w:t xml:space="preserve"> und Granada sorgen </w:t>
      </w:r>
      <w:r>
        <w:rPr>
          <w:rFonts w:ascii="Arial" w:hAnsi="Arial" w:cs="Arial"/>
          <w:b/>
          <w:bCs/>
          <w:color w:val="000000" w:themeColor="text1"/>
          <w:sz w:val="22"/>
          <w:szCs w:val="22"/>
        </w:rPr>
        <w:t xml:space="preserve">zudem </w:t>
      </w:r>
      <w:r w:rsidRPr="00CD5390">
        <w:rPr>
          <w:rFonts w:ascii="Arial" w:hAnsi="Arial" w:cs="Arial"/>
          <w:b/>
          <w:bCs/>
          <w:color w:val="000000" w:themeColor="text1"/>
          <w:sz w:val="22"/>
          <w:szCs w:val="22"/>
        </w:rPr>
        <w:t xml:space="preserve">für Stimmung in der Maiskogel Bergstation. </w:t>
      </w:r>
    </w:p>
    <w:p w:rsidR="00660D32" w:rsidRPr="00CD5390" w:rsidRDefault="00660D32" w:rsidP="00660D32">
      <w:pPr>
        <w:autoSpaceDE w:val="0"/>
        <w:autoSpaceDN w:val="0"/>
        <w:adjustRightInd w:val="0"/>
        <w:jc w:val="both"/>
        <w:rPr>
          <w:rFonts w:ascii="Arial" w:hAnsi="Arial" w:cs="Arial"/>
          <w:b/>
          <w:bCs/>
          <w:color w:val="000000" w:themeColor="text1"/>
          <w:sz w:val="22"/>
          <w:szCs w:val="22"/>
        </w:rPr>
      </w:pPr>
    </w:p>
    <w:p w:rsidR="00660D32" w:rsidRPr="00CD5390" w:rsidRDefault="00660D32" w:rsidP="00660D32">
      <w:pPr>
        <w:autoSpaceDE w:val="0"/>
        <w:autoSpaceDN w:val="0"/>
        <w:adjustRightInd w:val="0"/>
        <w:jc w:val="both"/>
        <w:rPr>
          <w:rFonts w:ascii="Arial" w:eastAsia="Times New Roman" w:hAnsi="Arial" w:cs="Arial"/>
          <w:b/>
          <w:bCs/>
          <w:color w:val="000000"/>
          <w:sz w:val="22"/>
          <w:szCs w:val="22"/>
          <w:lang w:eastAsia="de-DE"/>
        </w:rPr>
      </w:pPr>
      <w:r>
        <w:rPr>
          <w:rFonts w:ascii="Arial" w:eastAsia="Times New Roman" w:hAnsi="Arial" w:cs="Arial"/>
          <w:b/>
          <w:bCs/>
          <w:color w:val="000000"/>
          <w:sz w:val="22"/>
          <w:szCs w:val="22"/>
          <w:lang w:eastAsia="de-DE"/>
        </w:rPr>
        <w:t>Beginn</w:t>
      </w:r>
      <w:r w:rsidRPr="00CD5390">
        <w:rPr>
          <w:rFonts w:ascii="Arial" w:eastAsia="Times New Roman" w:hAnsi="Arial" w:cs="Arial"/>
          <w:b/>
          <w:bCs/>
          <w:color w:val="000000"/>
          <w:sz w:val="22"/>
          <w:szCs w:val="22"/>
          <w:lang w:eastAsia="de-DE"/>
        </w:rPr>
        <w:t xml:space="preserve"> eine</w:t>
      </w:r>
      <w:r>
        <w:rPr>
          <w:rFonts w:ascii="Arial" w:eastAsia="Times New Roman" w:hAnsi="Arial" w:cs="Arial"/>
          <w:b/>
          <w:bCs/>
          <w:color w:val="000000"/>
          <w:sz w:val="22"/>
          <w:szCs w:val="22"/>
          <w:lang w:eastAsia="de-DE"/>
        </w:rPr>
        <w:t>r</w:t>
      </w:r>
      <w:r w:rsidRPr="00CD5390">
        <w:rPr>
          <w:rFonts w:ascii="Arial" w:eastAsia="Times New Roman" w:hAnsi="Arial" w:cs="Arial"/>
          <w:b/>
          <w:bCs/>
          <w:color w:val="000000"/>
          <w:sz w:val="22"/>
          <w:szCs w:val="22"/>
          <w:lang w:eastAsia="de-DE"/>
        </w:rPr>
        <w:t xml:space="preserve"> neue</w:t>
      </w:r>
      <w:r>
        <w:rPr>
          <w:rFonts w:ascii="Arial" w:eastAsia="Times New Roman" w:hAnsi="Arial" w:cs="Arial"/>
          <w:b/>
          <w:bCs/>
          <w:color w:val="000000"/>
          <w:sz w:val="22"/>
          <w:szCs w:val="22"/>
          <w:lang w:eastAsia="de-DE"/>
        </w:rPr>
        <w:t>n</w:t>
      </w:r>
      <w:r w:rsidRPr="00CD5390">
        <w:rPr>
          <w:rFonts w:ascii="Arial" w:eastAsia="Times New Roman" w:hAnsi="Arial" w:cs="Arial"/>
          <w:b/>
          <w:bCs/>
          <w:color w:val="000000"/>
          <w:sz w:val="22"/>
          <w:szCs w:val="22"/>
          <w:lang w:eastAsia="de-DE"/>
        </w:rPr>
        <w:t xml:space="preserve"> alpintouristische</w:t>
      </w:r>
      <w:r>
        <w:rPr>
          <w:rFonts w:ascii="Arial" w:eastAsia="Times New Roman" w:hAnsi="Arial" w:cs="Arial"/>
          <w:b/>
          <w:bCs/>
          <w:color w:val="000000"/>
          <w:sz w:val="22"/>
          <w:szCs w:val="22"/>
          <w:lang w:eastAsia="de-DE"/>
        </w:rPr>
        <w:t>n</w:t>
      </w:r>
      <w:r w:rsidRPr="00CD5390">
        <w:rPr>
          <w:rFonts w:ascii="Arial" w:eastAsia="Times New Roman" w:hAnsi="Arial" w:cs="Arial"/>
          <w:b/>
          <w:bCs/>
          <w:color w:val="000000"/>
          <w:sz w:val="22"/>
          <w:szCs w:val="22"/>
          <w:lang w:eastAsia="de-DE"/>
        </w:rPr>
        <w:t xml:space="preserve"> Ära </w:t>
      </w:r>
    </w:p>
    <w:p w:rsidR="00660D32" w:rsidRPr="009C5589" w:rsidRDefault="00660D32" w:rsidP="00660D32">
      <w:pPr>
        <w:spacing w:line="264" w:lineRule="auto"/>
        <w:ind w:right="-6"/>
        <w:jc w:val="both"/>
        <w:rPr>
          <w:rFonts w:ascii="Arial" w:hAnsi="Arial" w:cs="Arial"/>
          <w:b/>
          <w:sz w:val="22"/>
          <w:szCs w:val="22"/>
        </w:rPr>
      </w:pPr>
      <w:r w:rsidRPr="009C5589">
        <w:rPr>
          <w:rFonts w:ascii="Arial" w:hAnsi="Arial" w:cs="Arial"/>
          <w:bCs/>
          <w:sz w:val="22"/>
          <w:szCs w:val="22"/>
        </w:rPr>
        <w:t>Am 30. November 2019 wird die 3K K-</w:t>
      </w:r>
      <w:proofErr w:type="spellStart"/>
      <w:r w:rsidRPr="009C5589">
        <w:rPr>
          <w:rFonts w:ascii="Arial" w:hAnsi="Arial" w:cs="Arial"/>
          <w:bCs/>
          <w:sz w:val="22"/>
          <w:szCs w:val="22"/>
        </w:rPr>
        <w:t>onnection</w:t>
      </w:r>
      <w:proofErr w:type="spellEnd"/>
      <w:r w:rsidRPr="009C5589">
        <w:rPr>
          <w:rFonts w:ascii="Arial" w:hAnsi="Arial" w:cs="Arial"/>
          <w:bCs/>
          <w:sz w:val="22"/>
          <w:szCs w:val="22"/>
        </w:rPr>
        <w:t xml:space="preserve"> eröffnet und verbinden, was zusammengehört: Dann ist das Ortszentrum Kaprun, das Familienskigebiet Maiskogel und das Gletscherskigebiet Kitzsteinhorn endgültig zu einer Einheit verbunden.</w:t>
      </w:r>
    </w:p>
    <w:p w:rsidR="00660D32" w:rsidRDefault="00660D32" w:rsidP="00660D32">
      <w:pPr>
        <w:widowControl w:val="0"/>
        <w:suppressAutoHyphens/>
        <w:autoSpaceDE w:val="0"/>
        <w:autoSpaceDN w:val="0"/>
        <w:adjustRightInd w:val="0"/>
        <w:spacing w:line="276" w:lineRule="auto"/>
        <w:ind w:right="-8"/>
        <w:jc w:val="both"/>
        <w:rPr>
          <w:rFonts w:ascii="Arial" w:hAnsi="Arial" w:cs="Arial"/>
          <w:bCs/>
          <w:color w:val="000000" w:themeColor="text1"/>
          <w:sz w:val="22"/>
          <w:szCs w:val="22"/>
        </w:rPr>
      </w:pPr>
      <w:r w:rsidRPr="009C5589">
        <w:rPr>
          <w:rFonts w:ascii="Arial" w:eastAsia="Times New Roman" w:hAnsi="Arial" w:cs="Arial"/>
          <w:bCs/>
          <w:color w:val="000000"/>
          <w:sz w:val="22"/>
          <w:szCs w:val="22"/>
          <w:lang w:eastAsia="de-DE"/>
        </w:rPr>
        <w:t>Die 4,3 Kilometer lange 3K K-</w:t>
      </w:r>
      <w:proofErr w:type="spellStart"/>
      <w:r w:rsidRPr="009C5589">
        <w:rPr>
          <w:rFonts w:ascii="Arial" w:eastAsia="Times New Roman" w:hAnsi="Arial" w:cs="Arial"/>
          <w:bCs/>
          <w:color w:val="000000"/>
          <w:sz w:val="22"/>
          <w:szCs w:val="22"/>
          <w:lang w:eastAsia="de-DE"/>
        </w:rPr>
        <w:t>onnection</w:t>
      </w:r>
      <w:proofErr w:type="spellEnd"/>
      <w:r w:rsidR="00841BF2">
        <w:rPr>
          <w:rFonts w:ascii="Arial" w:eastAsia="Times New Roman" w:hAnsi="Arial" w:cs="Arial"/>
          <w:bCs/>
          <w:color w:val="000000"/>
          <w:sz w:val="22"/>
          <w:szCs w:val="22"/>
          <w:lang w:eastAsia="de-DE"/>
        </w:rPr>
        <w:t xml:space="preserve"> - </w:t>
      </w:r>
      <w:r w:rsidRPr="009C5589">
        <w:rPr>
          <w:rFonts w:ascii="Arial" w:eastAsia="Times New Roman" w:hAnsi="Arial" w:cs="Arial"/>
          <w:bCs/>
          <w:color w:val="000000"/>
          <w:sz w:val="22"/>
          <w:szCs w:val="22"/>
          <w:lang w:eastAsia="de-DE"/>
        </w:rPr>
        <w:t>Salzburgs erste Dreiseilumlaufbahn</w:t>
      </w:r>
      <w:r w:rsidR="00841BF2">
        <w:rPr>
          <w:rFonts w:ascii="Arial" w:eastAsia="Times New Roman" w:hAnsi="Arial" w:cs="Arial"/>
          <w:bCs/>
          <w:color w:val="000000"/>
          <w:sz w:val="22"/>
          <w:szCs w:val="22"/>
          <w:lang w:eastAsia="de-DE"/>
        </w:rPr>
        <w:t xml:space="preserve"> errichtet vom österreichischen Seilbauer Doppelmayr</w:t>
      </w:r>
      <w:r w:rsidRPr="009C5589">
        <w:rPr>
          <w:rFonts w:ascii="Arial" w:eastAsia="Times New Roman" w:hAnsi="Arial" w:cs="Arial"/>
          <w:bCs/>
          <w:color w:val="000000"/>
          <w:sz w:val="22"/>
          <w:szCs w:val="22"/>
          <w:lang w:eastAsia="de-DE"/>
        </w:rPr>
        <w:t xml:space="preserve">, bietet in 32 Kabinen der modernsten Generation ein Fahrgefühl von höchster Qualität. </w:t>
      </w:r>
      <w:r>
        <w:rPr>
          <w:rFonts w:ascii="Arial" w:eastAsia="Times New Roman" w:hAnsi="Arial" w:cs="Arial"/>
          <w:bCs/>
          <w:color w:val="000000"/>
          <w:sz w:val="22"/>
          <w:szCs w:val="22"/>
          <w:lang w:eastAsia="de-DE"/>
        </w:rPr>
        <w:t xml:space="preserve">Mit der Weltpremiere der neuen ATRIA- Panoramakabinen von </w:t>
      </w:r>
      <w:r w:rsidR="00841BF2">
        <w:rPr>
          <w:rFonts w:ascii="Arial" w:eastAsia="Times New Roman" w:hAnsi="Arial" w:cs="Arial"/>
          <w:bCs/>
          <w:color w:val="000000"/>
          <w:sz w:val="22"/>
          <w:szCs w:val="22"/>
          <w:lang w:eastAsia="de-DE"/>
        </w:rPr>
        <w:t xml:space="preserve">CWA aus der Schweiz </w:t>
      </w:r>
      <w:r>
        <w:rPr>
          <w:rFonts w:ascii="Arial" w:eastAsia="Times New Roman" w:hAnsi="Arial" w:cs="Arial"/>
          <w:bCs/>
          <w:color w:val="000000"/>
          <w:sz w:val="22"/>
          <w:szCs w:val="22"/>
          <w:lang w:eastAsia="de-DE"/>
        </w:rPr>
        <w:t xml:space="preserve">wird zudem ein Designhöhepunkt gesetzt. </w:t>
      </w:r>
      <w:r w:rsidRPr="009C5589">
        <w:rPr>
          <w:rFonts w:ascii="Arial" w:eastAsia="Times New Roman" w:hAnsi="Arial" w:cs="Arial"/>
          <w:bCs/>
          <w:color w:val="000000"/>
          <w:sz w:val="22"/>
          <w:szCs w:val="22"/>
          <w:lang w:eastAsia="de-DE"/>
        </w:rPr>
        <w:t xml:space="preserve">Die Rundumverglasung der komfortabel ausgestatteten Kabinen ermöglicht atemberaubende Panoramablicke in das Salzachtal, auf den Zeller See und die höchsten Gipfel Österreichs. Bis zu sechs Seilbahnabschnitte reihen sich wie eine Perlenkette vom Ortszentrum Kaprun bis zum TOP OF SALZBURG auf 3.029 Meter am Kitzsteinhorn. Die </w:t>
      </w:r>
      <w:r w:rsidRPr="009C5589">
        <w:rPr>
          <w:rFonts w:ascii="Arial" w:eastAsia="Times New Roman" w:hAnsi="Arial" w:cs="Arial"/>
          <w:color w:val="000000"/>
          <w:sz w:val="22"/>
          <w:szCs w:val="22"/>
          <w:lang w:eastAsia="de-DE"/>
        </w:rPr>
        <w:t xml:space="preserve">einmalige Panoramafahrt Kaprun - Maiskogel - Kitzsteinhorn ist mit insgesamt zwölf Kilometern zudem die längste durchgehende Seilbahnstrecke und überwindet mit 2.261 Meter die größte Höhendifferenz in den Ostalpen.  </w:t>
      </w:r>
      <w:r w:rsidRPr="009C5589">
        <w:rPr>
          <w:rFonts w:ascii="Arial" w:eastAsia="Times New Roman" w:hAnsi="Arial" w:cs="Arial"/>
          <w:color w:val="000000" w:themeColor="text1"/>
          <w:sz w:val="22"/>
          <w:szCs w:val="22"/>
          <w:lang w:eastAsia="de-DE"/>
        </w:rPr>
        <w:t>„</w:t>
      </w:r>
      <w:r w:rsidRPr="009C5589">
        <w:rPr>
          <w:rFonts w:ascii="Arial" w:eastAsia="Times New Roman" w:hAnsi="Arial" w:cs="Arial"/>
          <w:color w:val="000000" w:themeColor="text1"/>
          <w:sz w:val="22"/>
          <w:szCs w:val="22"/>
          <w:lang w:val="de-AT" w:eastAsia="de-DE"/>
        </w:rPr>
        <w:t xml:space="preserve">Die Erschließung des Kitzsteinhorns für den Wintersport und die Eröffnung von Österreichs erstem Gletscherskigebiet im Jahr 1965 war ein international vielbeachtetes Ereignis. Die Realisierung der neuen Seilbahnverbindung K-ONNECTION im Herbst 2019 ist der zweite epochale Schritt in der Geschichte Kapruns und dem Kitzsteinhorn“, </w:t>
      </w:r>
      <w:r>
        <w:rPr>
          <w:rFonts w:ascii="Arial" w:hAnsi="Arial" w:cs="Arial"/>
          <w:color w:val="000000" w:themeColor="text1"/>
          <w:sz w:val="22"/>
          <w:szCs w:val="22"/>
        </w:rPr>
        <w:t xml:space="preserve">freut sich </w:t>
      </w:r>
      <w:r w:rsidRPr="009C5589">
        <w:rPr>
          <w:rFonts w:ascii="Arial" w:hAnsi="Arial" w:cs="Arial"/>
          <w:b/>
          <w:color w:val="000000" w:themeColor="text1"/>
          <w:sz w:val="22"/>
          <w:szCs w:val="22"/>
        </w:rPr>
        <w:t>Norbert Karlsböck, Vorstand der Gletscherbahnen Kaprun AG</w:t>
      </w:r>
      <w:r>
        <w:rPr>
          <w:rFonts w:ascii="Arial" w:hAnsi="Arial" w:cs="Arial"/>
          <w:b/>
          <w:color w:val="000000" w:themeColor="text1"/>
          <w:sz w:val="22"/>
          <w:szCs w:val="22"/>
        </w:rPr>
        <w:t xml:space="preserve"> </w:t>
      </w:r>
      <w:r w:rsidRPr="00077381">
        <w:rPr>
          <w:rFonts w:ascii="Arial" w:hAnsi="Arial" w:cs="Arial"/>
          <w:bCs/>
          <w:color w:val="000000" w:themeColor="text1"/>
          <w:sz w:val="22"/>
          <w:szCs w:val="22"/>
        </w:rPr>
        <w:t xml:space="preserve">über die </w:t>
      </w:r>
      <w:r>
        <w:rPr>
          <w:rFonts w:ascii="Arial" w:hAnsi="Arial" w:cs="Arial"/>
          <w:bCs/>
          <w:color w:val="000000" w:themeColor="text1"/>
          <w:sz w:val="22"/>
          <w:szCs w:val="22"/>
        </w:rPr>
        <w:t xml:space="preserve">finale </w:t>
      </w:r>
      <w:r w:rsidRPr="00077381">
        <w:rPr>
          <w:rFonts w:ascii="Arial" w:hAnsi="Arial" w:cs="Arial"/>
          <w:bCs/>
          <w:color w:val="000000" w:themeColor="text1"/>
          <w:sz w:val="22"/>
          <w:szCs w:val="22"/>
        </w:rPr>
        <w:t xml:space="preserve">Realisierung des Generationenseilbahnprojektes.  </w:t>
      </w:r>
    </w:p>
    <w:p w:rsidR="00660D32" w:rsidRPr="00077381" w:rsidRDefault="00660D32" w:rsidP="00660D32">
      <w:pPr>
        <w:widowControl w:val="0"/>
        <w:suppressAutoHyphens/>
        <w:autoSpaceDE w:val="0"/>
        <w:autoSpaceDN w:val="0"/>
        <w:adjustRightInd w:val="0"/>
        <w:spacing w:line="276" w:lineRule="auto"/>
        <w:ind w:right="-8"/>
        <w:jc w:val="both"/>
        <w:rPr>
          <w:rFonts w:ascii="Arial" w:hAnsi="Arial" w:cs="Arial"/>
          <w:bCs/>
          <w:strike/>
          <w:color w:val="000000" w:themeColor="text1"/>
          <w:sz w:val="22"/>
          <w:szCs w:val="22"/>
        </w:rPr>
      </w:pPr>
    </w:p>
    <w:p w:rsidR="00660D32" w:rsidRPr="00077381" w:rsidRDefault="00660D32" w:rsidP="00660D32">
      <w:pPr>
        <w:autoSpaceDE w:val="0"/>
        <w:autoSpaceDN w:val="0"/>
        <w:adjustRightInd w:val="0"/>
        <w:jc w:val="both"/>
        <w:rPr>
          <w:rFonts w:ascii="Arial" w:eastAsia="Times New Roman" w:hAnsi="Arial" w:cs="Arial"/>
          <w:color w:val="000000"/>
          <w:sz w:val="22"/>
          <w:szCs w:val="22"/>
          <w:lang w:val="de-AT" w:eastAsia="de-DE"/>
        </w:rPr>
      </w:pPr>
    </w:p>
    <w:p w:rsidR="00660D32" w:rsidRDefault="00660D32" w:rsidP="00660D32">
      <w:pPr>
        <w:autoSpaceDE w:val="0"/>
        <w:autoSpaceDN w:val="0"/>
        <w:adjustRightInd w:val="0"/>
        <w:rPr>
          <w:rFonts w:ascii="Arial" w:eastAsia="Times New Roman" w:hAnsi="Arial" w:cs="Arial"/>
          <w:b/>
          <w:bCs/>
          <w:color w:val="000000"/>
          <w:sz w:val="22"/>
          <w:szCs w:val="22"/>
          <w:lang w:val="de-AT" w:eastAsia="de-DE"/>
        </w:rPr>
      </w:pPr>
    </w:p>
    <w:p w:rsidR="00660D32" w:rsidRDefault="00660D32" w:rsidP="00660D32">
      <w:pPr>
        <w:autoSpaceDE w:val="0"/>
        <w:autoSpaceDN w:val="0"/>
        <w:adjustRightInd w:val="0"/>
        <w:rPr>
          <w:rFonts w:ascii="Arial" w:eastAsia="Times New Roman" w:hAnsi="Arial" w:cs="Arial"/>
          <w:b/>
          <w:bCs/>
          <w:color w:val="000000"/>
          <w:sz w:val="22"/>
          <w:szCs w:val="22"/>
          <w:lang w:val="de-AT" w:eastAsia="de-DE"/>
        </w:rPr>
      </w:pPr>
    </w:p>
    <w:p w:rsidR="00660D32" w:rsidRDefault="00660D32" w:rsidP="00660D32">
      <w:pPr>
        <w:autoSpaceDE w:val="0"/>
        <w:autoSpaceDN w:val="0"/>
        <w:adjustRightInd w:val="0"/>
        <w:rPr>
          <w:rFonts w:ascii="Arial" w:eastAsia="Times New Roman" w:hAnsi="Arial" w:cs="Arial"/>
          <w:b/>
          <w:bCs/>
          <w:color w:val="000000"/>
          <w:sz w:val="22"/>
          <w:szCs w:val="22"/>
          <w:lang w:val="de-AT" w:eastAsia="de-DE"/>
        </w:rPr>
      </w:pPr>
    </w:p>
    <w:p w:rsidR="00660D32" w:rsidRDefault="00660D32" w:rsidP="00660D32">
      <w:pPr>
        <w:autoSpaceDE w:val="0"/>
        <w:autoSpaceDN w:val="0"/>
        <w:adjustRightInd w:val="0"/>
        <w:rPr>
          <w:rFonts w:ascii="Arial" w:eastAsia="Times New Roman" w:hAnsi="Arial" w:cs="Arial"/>
          <w:b/>
          <w:bCs/>
          <w:color w:val="000000"/>
          <w:sz w:val="22"/>
          <w:szCs w:val="22"/>
          <w:lang w:val="de-AT" w:eastAsia="de-DE"/>
        </w:rPr>
      </w:pPr>
    </w:p>
    <w:p w:rsidR="00660D32" w:rsidRDefault="00660D32" w:rsidP="00660D32">
      <w:pPr>
        <w:autoSpaceDE w:val="0"/>
        <w:autoSpaceDN w:val="0"/>
        <w:adjustRightInd w:val="0"/>
        <w:rPr>
          <w:rFonts w:ascii="Arial" w:eastAsia="Times New Roman" w:hAnsi="Arial" w:cs="Arial"/>
          <w:b/>
          <w:bCs/>
          <w:color w:val="000000"/>
          <w:sz w:val="22"/>
          <w:szCs w:val="22"/>
          <w:lang w:val="de-AT" w:eastAsia="de-DE"/>
        </w:rPr>
      </w:pPr>
    </w:p>
    <w:p w:rsidR="00660D32" w:rsidRDefault="00660D32" w:rsidP="00660D32">
      <w:pPr>
        <w:autoSpaceDE w:val="0"/>
        <w:autoSpaceDN w:val="0"/>
        <w:adjustRightInd w:val="0"/>
        <w:rPr>
          <w:rFonts w:ascii="Arial" w:eastAsia="Times New Roman" w:hAnsi="Arial" w:cs="Arial"/>
          <w:b/>
          <w:bCs/>
          <w:color w:val="000000"/>
          <w:sz w:val="22"/>
          <w:szCs w:val="22"/>
          <w:lang w:val="de-AT" w:eastAsia="de-DE"/>
        </w:rPr>
      </w:pPr>
    </w:p>
    <w:p w:rsidR="00660D32" w:rsidRPr="00793604" w:rsidRDefault="00660D32" w:rsidP="00660D32">
      <w:pPr>
        <w:autoSpaceDE w:val="0"/>
        <w:autoSpaceDN w:val="0"/>
        <w:adjustRightInd w:val="0"/>
        <w:rPr>
          <w:rFonts w:ascii="Arial" w:eastAsia="Times New Roman" w:hAnsi="Arial" w:cs="Arial"/>
          <w:color w:val="000000"/>
          <w:sz w:val="22"/>
          <w:szCs w:val="22"/>
          <w:lang w:val="de-AT" w:eastAsia="de-DE"/>
        </w:rPr>
      </w:pPr>
      <w:r w:rsidRPr="00793604">
        <w:rPr>
          <w:rFonts w:ascii="Arial" w:eastAsia="Times New Roman" w:hAnsi="Arial" w:cs="Arial"/>
          <w:b/>
          <w:bCs/>
          <w:color w:val="000000"/>
          <w:sz w:val="22"/>
          <w:szCs w:val="22"/>
          <w:lang w:val="de-AT" w:eastAsia="de-DE"/>
        </w:rPr>
        <w:t xml:space="preserve">Neu: </w:t>
      </w:r>
      <w:r w:rsidRPr="002873D0">
        <w:rPr>
          <w:rFonts w:ascii="Arial" w:eastAsia="Times New Roman" w:hAnsi="Arial" w:cs="Arial"/>
          <w:b/>
          <w:bCs/>
          <w:color w:val="000000"/>
          <w:sz w:val="22"/>
          <w:szCs w:val="22"/>
          <w:lang w:val="de-AT" w:eastAsia="de-DE"/>
        </w:rPr>
        <w:t>Ski-in-Ski-out vom Kaprun Ortszentrum</w:t>
      </w:r>
    </w:p>
    <w:p w:rsidR="00660D32" w:rsidRDefault="00660D32" w:rsidP="00660D32">
      <w:pPr>
        <w:autoSpaceDE w:val="0"/>
        <w:autoSpaceDN w:val="0"/>
        <w:adjustRightInd w:val="0"/>
        <w:jc w:val="both"/>
        <w:rPr>
          <w:rFonts w:ascii="Arial" w:eastAsia="Times New Roman" w:hAnsi="Arial" w:cs="Arial"/>
          <w:color w:val="000000"/>
          <w:sz w:val="22"/>
          <w:szCs w:val="22"/>
          <w:lang w:eastAsia="de-DE"/>
        </w:rPr>
      </w:pPr>
      <w:r w:rsidRPr="00CD5390">
        <w:rPr>
          <w:rFonts w:ascii="Arial" w:eastAsia="Times New Roman" w:hAnsi="Arial" w:cs="Arial"/>
          <w:color w:val="000000"/>
          <w:sz w:val="22"/>
          <w:szCs w:val="22"/>
          <w:lang w:eastAsia="de-DE"/>
        </w:rPr>
        <w:t xml:space="preserve">Ab der Wintersaison 2019/20 bietet die K-ONNECTION Gästen in Kaprun mit Ski-in-Ski-out </w:t>
      </w:r>
      <w:r>
        <w:rPr>
          <w:rFonts w:ascii="Arial" w:eastAsia="Times New Roman" w:hAnsi="Arial" w:cs="Arial"/>
          <w:color w:val="000000"/>
          <w:sz w:val="22"/>
          <w:szCs w:val="22"/>
          <w:lang w:eastAsia="de-DE"/>
        </w:rPr>
        <w:t xml:space="preserve">noch </w:t>
      </w:r>
      <w:r w:rsidRPr="00CD5390">
        <w:rPr>
          <w:rFonts w:ascii="Arial" w:eastAsia="Times New Roman" w:hAnsi="Arial" w:cs="Arial"/>
          <w:color w:val="000000"/>
          <w:sz w:val="22"/>
          <w:szCs w:val="22"/>
          <w:lang w:eastAsia="de-DE"/>
        </w:rPr>
        <w:t xml:space="preserve">mehr Komfort: Direkt vom Ortzentrum </w:t>
      </w:r>
      <w:r>
        <w:rPr>
          <w:rFonts w:ascii="Arial" w:eastAsia="Times New Roman" w:hAnsi="Arial" w:cs="Arial"/>
          <w:color w:val="000000"/>
          <w:sz w:val="22"/>
          <w:szCs w:val="22"/>
          <w:lang w:eastAsia="de-DE"/>
        </w:rPr>
        <w:t xml:space="preserve">sind </w:t>
      </w:r>
      <w:r w:rsidRPr="00CD5390">
        <w:rPr>
          <w:rFonts w:ascii="Arial" w:eastAsia="Times New Roman" w:hAnsi="Arial" w:cs="Arial"/>
          <w:color w:val="000000"/>
          <w:sz w:val="22"/>
          <w:szCs w:val="22"/>
          <w:lang w:eastAsia="de-DE"/>
        </w:rPr>
        <w:t xml:space="preserve">das Kaprun Center und </w:t>
      </w:r>
      <w:r>
        <w:rPr>
          <w:rFonts w:ascii="Arial" w:eastAsia="Times New Roman" w:hAnsi="Arial" w:cs="Arial"/>
          <w:color w:val="000000"/>
          <w:sz w:val="22"/>
          <w:szCs w:val="22"/>
          <w:lang w:eastAsia="de-DE"/>
        </w:rPr>
        <w:t xml:space="preserve">damit </w:t>
      </w:r>
      <w:r w:rsidRPr="00CD5390">
        <w:rPr>
          <w:rFonts w:ascii="Arial" w:eastAsia="Times New Roman" w:hAnsi="Arial" w:cs="Arial"/>
          <w:color w:val="000000"/>
          <w:sz w:val="22"/>
          <w:szCs w:val="22"/>
          <w:lang w:eastAsia="de-DE"/>
        </w:rPr>
        <w:t xml:space="preserve">die MK </w:t>
      </w:r>
      <w:proofErr w:type="spellStart"/>
      <w:r w:rsidRPr="00CD5390">
        <w:rPr>
          <w:rFonts w:ascii="Arial" w:eastAsia="Times New Roman" w:hAnsi="Arial" w:cs="Arial"/>
          <w:color w:val="000000"/>
          <w:sz w:val="22"/>
          <w:szCs w:val="22"/>
          <w:lang w:eastAsia="de-DE"/>
        </w:rPr>
        <w:t>Maiskogelbahn</w:t>
      </w:r>
      <w:proofErr w:type="spellEnd"/>
      <w:r>
        <w:rPr>
          <w:rFonts w:ascii="Arial" w:eastAsia="Times New Roman" w:hAnsi="Arial" w:cs="Arial"/>
          <w:color w:val="000000"/>
          <w:sz w:val="22"/>
          <w:szCs w:val="22"/>
          <w:lang w:eastAsia="de-DE"/>
        </w:rPr>
        <w:t>, die bereits im November 2018</w:t>
      </w:r>
      <w:r w:rsidRPr="00CD5390">
        <w:rPr>
          <w:rFonts w:ascii="Arial" w:eastAsia="Times New Roman" w:hAnsi="Arial" w:cs="Arial"/>
          <w:color w:val="000000"/>
          <w:sz w:val="22"/>
          <w:szCs w:val="22"/>
          <w:lang w:eastAsia="de-DE"/>
        </w:rPr>
        <w:t xml:space="preserve"> </w:t>
      </w:r>
      <w:r>
        <w:rPr>
          <w:rFonts w:ascii="Arial" w:eastAsia="Times New Roman" w:hAnsi="Arial" w:cs="Arial"/>
          <w:color w:val="000000"/>
          <w:sz w:val="22"/>
          <w:szCs w:val="22"/>
          <w:lang w:eastAsia="de-DE"/>
        </w:rPr>
        <w:t xml:space="preserve">neu eröffnet wurde, </w:t>
      </w:r>
      <w:r w:rsidRPr="00CD5390">
        <w:rPr>
          <w:rFonts w:ascii="Arial" w:eastAsia="Times New Roman" w:hAnsi="Arial" w:cs="Arial"/>
          <w:color w:val="000000"/>
          <w:sz w:val="22"/>
          <w:szCs w:val="22"/>
          <w:lang w:eastAsia="de-DE"/>
        </w:rPr>
        <w:t xml:space="preserve">zu Fuß bequem erreichbar. </w:t>
      </w:r>
      <w:r>
        <w:rPr>
          <w:rFonts w:ascii="Arial" w:eastAsia="Times New Roman" w:hAnsi="Arial" w:cs="Arial"/>
          <w:color w:val="000000"/>
          <w:sz w:val="22"/>
          <w:szCs w:val="22"/>
          <w:lang w:eastAsia="de-DE"/>
        </w:rPr>
        <w:t xml:space="preserve">Im </w:t>
      </w:r>
      <w:r w:rsidRPr="00214F04">
        <w:rPr>
          <w:rFonts w:ascii="Arial" w:eastAsia="Times New Roman" w:hAnsi="Arial" w:cs="Arial"/>
          <w:color w:val="000000"/>
          <w:sz w:val="22"/>
          <w:szCs w:val="22"/>
          <w:lang w:eastAsia="de-DE"/>
        </w:rPr>
        <w:t>Kaprun</w:t>
      </w:r>
      <w:r>
        <w:rPr>
          <w:rFonts w:ascii="Arial" w:eastAsia="Times New Roman" w:hAnsi="Arial" w:cs="Arial"/>
          <w:color w:val="000000"/>
          <w:sz w:val="22"/>
          <w:szCs w:val="22"/>
          <w:lang w:eastAsia="de-DE"/>
        </w:rPr>
        <w:t xml:space="preserve"> </w:t>
      </w:r>
      <w:r w:rsidRPr="00214F04">
        <w:rPr>
          <w:rFonts w:ascii="Arial" w:eastAsia="Times New Roman" w:hAnsi="Arial" w:cs="Arial"/>
          <w:color w:val="000000"/>
          <w:sz w:val="22"/>
          <w:szCs w:val="22"/>
          <w:lang w:eastAsia="de-DE"/>
        </w:rPr>
        <w:t xml:space="preserve">Center stehen ein modernes bis zu 2.000 Plätze umfassendes </w:t>
      </w:r>
      <w:proofErr w:type="spellStart"/>
      <w:r w:rsidRPr="00214F04">
        <w:rPr>
          <w:rFonts w:ascii="Arial" w:eastAsia="Times New Roman" w:hAnsi="Arial" w:cs="Arial"/>
          <w:color w:val="000000"/>
          <w:sz w:val="22"/>
          <w:szCs w:val="22"/>
          <w:lang w:eastAsia="de-DE"/>
        </w:rPr>
        <w:t>Skidepot</w:t>
      </w:r>
      <w:proofErr w:type="spellEnd"/>
      <w:r w:rsidRPr="00214F04">
        <w:rPr>
          <w:rFonts w:ascii="Arial" w:eastAsia="Times New Roman" w:hAnsi="Arial" w:cs="Arial"/>
          <w:color w:val="000000"/>
          <w:sz w:val="22"/>
          <w:szCs w:val="22"/>
          <w:lang w:eastAsia="de-DE"/>
        </w:rPr>
        <w:t xml:space="preserve"> und </w:t>
      </w:r>
      <w:r>
        <w:rPr>
          <w:rFonts w:ascii="Arial" w:eastAsia="Times New Roman" w:hAnsi="Arial" w:cs="Arial"/>
          <w:color w:val="000000"/>
          <w:sz w:val="22"/>
          <w:szCs w:val="22"/>
          <w:lang w:eastAsia="de-DE"/>
        </w:rPr>
        <w:t>der</w:t>
      </w:r>
      <w:r w:rsidRPr="00214F04">
        <w:rPr>
          <w:rFonts w:ascii="Arial" w:eastAsia="Times New Roman" w:hAnsi="Arial" w:cs="Arial"/>
          <w:color w:val="000000"/>
          <w:sz w:val="22"/>
          <w:szCs w:val="22"/>
          <w:lang w:eastAsia="de-DE"/>
        </w:rPr>
        <w:t xml:space="preserve"> großzügige Sport- &amp; </w:t>
      </w:r>
      <w:proofErr w:type="spellStart"/>
      <w:r w:rsidRPr="00214F04">
        <w:rPr>
          <w:rFonts w:ascii="Arial" w:eastAsia="Times New Roman" w:hAnsi="Arial" w:cs="Arial"/>
          <w:color w:val="000000"/>
          <w:sz w:val="22"/>
          <w:szCs w:val="22"/>
          <w:lang w:eastAsia="de-DE"/>
        </w:rPr>
        <w:t>Rentalshop</w:t>
      </w:r>
      <w:proofErr w:type="spellEnd"/>
      <w:r w:rsidRPr="00214F04">
        <w:rPr>
          <w:rFonts w:ascii="Arial" w:eastAsia="Times New Roman" w:hAnsi="Arial" w:cs="Arial"/>
          <w:color w:val="000000"/>
          <w:sz w:val="22"/>
          <w:szCs w:val="22"/>
          <w:lang w:eastAsia="de-DE"/>
        </w:rPr>
        <w:t xml:space="preserve"> Bründl Sports zur Verfügung - die optimale Infrastruktur für </w:t>
      </w:r>
      <w:r>
        <w:rPr>
          <w:rFonts w:ascii="Arial" w:eastAsia="Times New Roman" w:hAnsi="Arial" w:cs="Arial"/>
          <w:color w:val="000000"/>
          <w:sz w:val="22"/>
          <w:szCs w:val="22"/>
          <w:lang w:eastAsia="de-DE"/>
        </w:rPr>
        <w:t>komfortables</w:t>
      </w:r>
      <w:r w:rsidRPr="00214F04">
        <w:rPr>
          <w:rFonts w:ascii="Arial" w:eastAsia="Times New Roman" w:hAnsi="Arial" w:cs="Arial"/>
          <w:color w:val="000000"/>
          <w:sz w:val="22"/>
          <w:szCs w:val="22"/>
          <w:lang w:eastAsia="de-DE"/>
        </w:rPr>
        <w:t xml:space="preserve"> Skivergnügen</w:t>
      </w:r>
      <w:r>
        <w:rPr>
          <w:rFonts w:ascii="Arial" w:eastAsia="Times New Roman" w:hAnsi="Arial" w:cs="Arial"/>
          <w:color w:val="000000"/>
          <w:sz w:val="22"/>
          <w:szCs w:val="22"/>
          <w:lang w:eastAsia="de-DE"/>
        </w:rPr>
        <w:t xml:space="preserve">. </w:t>
      </w:r>
    </w:p>
    <w:p w:rsidR="00660D32" w:rsidRDefault="00660D32" w:rsidP="00660D32">
      <w:pPr>
        <w:autoSpaceDE w:val="0"/>
        <w:autoSpaceDN w:val="0"/>
        <w:adjustRightInd w:val="0"/>
        <w:jc w:val="both"/>
        <w:rPr>
          <w:rFonts w:ascii="Frutiger LT Pro 47 Light Cn" w:eastAsia="Times New Roman" w:hAnsi="Frutiger LT Pro 47 Light Cn" w:cstheme="minorHAnsi"/>
          <w:color w:val="000000"/>
          <w:sz w:val="22"/>
          <w:szCs w:val="22"/>
          <w:lang w:eastAsia="de-DE"/>
        </w:rPr>
      </w:pPr>
      <w:r>
        <w:rPr>
          <w:rFonts w:ascii="Arial" w:eastAsia="Times New Roman" w:hAnsi="Arial" w:cs="Arial"/>
          <w:color w:val="000000"/>
          <w:sz w:val="22"/>
          <w:szCs w:val="22"/>
          <w:lang w:eastAsia="de-DE"/>
        </w:rPr>
        <w:t>M</w:t>
      </w:r>
      <w:r w:rsidRPr="00CD5390">
        <w:rPr>
          <w:rFonts w:ascii="Arial" w:eastAsia="Times New Roman" w:hAnsi="Arial" w:cs="Arial"/>
          <w:color w:val="000000"/>
          <w:sz w:val="22"/>
          <w:szCs w:val="22"/>
          <w:lang w:eastAsia="de-DE"/>
        </w:rPr>
        <w:t xml:space="preserve">it </w:t>
      </w:r>
      <w:r>
        <w:rPr>
          <w:rFonts w:ascii="Arial" w:eastAsia="Times New Roman" w:hAnsi="Arial" w:cs="Arial"/>
          <w:color w:val="000000"/>
          <w:sz w:val="22"/>
          <w:szCs w:val="22"/>
          <w:lang w:eastAsia="de-DE"/>
        </w:rPr>
        <w:t xml:space="preserve">der </w:t>
      </w:r>
      <w:r w:rsidRPr="00CD5390">
        <w:rPr>
          <w:rFonts w:ascii="Arial" w:eastAsia="Times New Roman" w:hAnsi="Arial" w:cs="Arial"/>
          <w:color w:val="000000"/>
          <w:sz w:val="22"/>
          <w:szCs w:val="22"/>
          <w:lang w:eastAsia="de-DE"/>
        </w:rPr>
        <w:t xml:space="preserve">K-ONNECTION </w:t>
      </w:r>
      <w:r>
        <w:rPr>
          <w:rFonts w:ascii="Arial" w:eastAsia="Times New Roman" w:hAnsi="Arial" w:cs="Arial"/>
          <w:color w:val="000000"/>
          <w:sz w:val="22"/>
          <w:szCs w:val="22"/>
          <w:lang w:eastAsia="de-DE"/>
        </w:rPr>
        <w:t xml:space="preserve">geht es </w:t>
      </w:r>
      <w:r w:rsidRPr="00CD5390">
        <w:rPr>
          <w:rFonts w:ascii="Arial" w:eastAsia="Times New Roman" w:hAnsi="Arial" w:cs="Arial"/>
          <w:color w:val="000000"/>
          <w:sz w:val="22"/>
          <w:szCs w:val="22"/>
          <w:lang w:eastAsia="de-DE"/>
        </w:rPr>
        <w:t xml:space="preserve">direkt </w:t>
      </w:r>
      <w:r>
        <w:rPr>
          <w:rFonts w:ascii="Arial" w:eastAsia="Times New Roman" w:hAnsi="Arial" w:cs="Arial"/>
          <w:color w:val="000000"/>
          <w:sz w:val="22"/>
          <w:szCs w:val="22"/>
          <w:lang w:eastAsia="de-DE"/>
        </w:rPr>
        <w:t xml:space="preserve">von der </w:t>
      </w:r>
      <w:r w:rsidRPr="00CD5390">
        <w:rPr>
          <w:rFonts w:ascii="Arial" w:eastAsia="Times New Roman" w:hAnsi="Arial" w:cs="Arial"/>
          <w:color w:val="000000"/>
          <w:sz w:val="22"/>
          <w:szCs w:val="22"/>
          <w:lang w:eastAsia="de-DE"/>
        </w:rPr>
        <w:t xml:space="preserve">Talstation der </w:t>
      </w:r>
      <w:r>
        <w:rPr>
          <w:rFonts w:ascii="Arial" w:eastAsia="Times New Roman" w:hAnsi="Arial" w:cs="Arial"/>
          <w:color w:val="000000"/>
          <w:sz w:val="22"/>
          <w:szCs w:val="22"/>
          <w:lang w:eastAsia="de-DE"/>
        </w:rPr>
        <w:t xml:space="preserve">MK </w:t>
      </w:r>
      <w:proofErr w:type="spellStart"/>
      <w:r>
        <w:rPr>
          <w:rFonts w:ascii="Arial" w:eastAsia="Times New Roman" w:hAnsi="Arial" w:cs="Arial"/>
          <w:color w:val="000000"/>
          <w:sz w:val="22"/>
          <w:szCs w:val="22"/>
          <w:lang w:eastAsia="de-DE"/>
        </w:rPr>
        <w:t>Maiskogelbahn</w:t>
      </w:r>
      <w:proofErr w:type="spellEnd"/>
      <w:r>
        <w:rPr>
          <w:rFonts w:ascii="Arial" w:eastAsia="Times New Roman" w:hAnsi="Arial" w:cs="Arial"/>
          <w:color w:val="000000"/>
          <w:sz w:val="22"/>
          <w:szCs w:val="22"/>
          <w:lang w:eastAsia="de-DE"/>
        </w:rPr>
        <w:t xml:space="preserve"> im </w:t>
      </w:r>
      <w:proofErr w:type="spellStart"/>
      <w:r>
        <w:rPr>
          <w:rFonts w:ascii="Arial" w:eastAsia="Times New Roman" w:hAnsi="Arial" w:cs="Arial"/>
          <w:color w:val="000000"/>
          <w:sz w:val="22"/>
          <w:szCs w:val="22"/>
          <w:lang w:eastAsia="de-DE"/>
        </w:rPr>
        <w:t>Kapruner</w:t>
      </w:r>
      <w:proofErr w:type="spellEnd"/>
      <w:r>
        <w:rPr>
          <w:rFonts w:ascii="Arial" w:eastAsia="Times New Roman" w:hAnsi="Arial" w:cs="Arial"/>
          <w:color w:val="000000"/>
          <w:sz w:val="22"/>
          <w:szCs w:val="22"/>
          <w:lang w:eastAsia="de-DE"/>
        </w:rPr>
        <w:t xml:space="preserve"> Ortszentrum </w:t>
      </w:r>
      <w:r w:rsidRPr="00CD5390">
        <w:rPr>
          <w:rFonts w:ascii="Arial" w:eastAsia="Times New Roman" w:hAnsi="Arial" w:cs="Arial"/>
          <w:color w:val="000000"/>
          <w:sz w:val="22"/>
          <w:szCs w:val="22"/>
          <w:lang w:eastAsia="de-DE"/>
        </w:rPr>
        <w:t xml:space="preserve">über den Familienberg Maiskogel </w:t>
      </w:r>
      <w:r>
        <w:rPr>
          <w:rFonts w:ascii="Arial" w:eastAsia="Times New Roman" w:hAnsi="Arial" w:cs="Arial"/>
          <w:color w:val="000000"/>
          <w:sz w:val="22"/>
          <w:szCs w:val="22"/>
          <w:lang w:eastAsia="de-DE"/>
        </w:rPr>
        <w:t xml:space="preserve">zum </w:t>
      </w:r>
      <w:r w:rsidRPr="00CD5390">
        <w:rPr>
          <w:rFonts w:ascii="Arial" w:eastAsia="Times New Roman" w:hAnsi="Arial" w:cs="Arial"/>
          <w:color w:val="000000"/>
          <w:sz w:val="22"/>
          <w:szCs w:val="22"/>
          <w:lang w:eastAsia="de-DE"/>
        </w:rPr>
        <w:t>100</w:t>
      </w:r>
      <w:r>
        <w:rPr>
          <w:rFonts w:ascii="Arial" w:eastAsia="Times New Roman" w:hAnsi="Arial" w:cs="Arial"/>
          <w:color w:val="000000"/>
          <w:sz w:val="22"/>
          <w:szCs w:val="22"/>
          <w:lang w:eastAsia="de-DE"/>
        </w:rPr>
        <w:t xml:space="preserve"> Prozent</w:t>
      </w:r>
      <w:r w:rsidRPr="00CD5390">
        <w:rPr>
          <w:rFonts w:ascii="Arial" w:eastAsia="Times New Roman" w:hAnsi="Arial" w:cs="Arial"/>
          <w:color w:val="000000"/>
          <w:sz w:val="22"/>
          <w:szCs w:val="22"/>
          <w:lang w:eastAsia="de-DE"/>
        </w:rPr>
        <w:t xml:space="preserve"> </w:t>
      </w:r>
      <w:r>
        <w:rPr>
          <w:rFonts w:ascii="Arial" w:eastAsia="Times New Roman" w:hAnsi="Arial" w:cs="Arial"/>
          <w:color w:val="000000"/>
          <w:sz w:val="22"/>
          <w:szCs w:val="22"/>
          <w:lang w:eastAsia="de-DE"/>
        </w:rPr>
        <w:t>schnee</w:t>
      </w:r>
      <w:r w:rsidRPr="00CD5390">
        <w:rPr>
          <w:rFonts w:ascii="Arial" w:eastAsia="Times New Roman" w:hAnsi="Arial" w:cs="Arial"/>
          <w:color w:val="000000"/>
          <w:sz w:val="22"/>
          <w:szCs w:val="22"/>
          <w:lang w:eastAsia="de-DE"/>
        </w:rPr>
        <w:t>sichere</w:t>
      </w:r>
      <w:r>
        <w:rPr>
          <w:rFonts w:ascii="Arial" w:eastAsia="Times New Roman" w:hAnsi="Arial" w:cs="Arial"/>
          <w:color w:val="000000"/>
          <w:sz w:val="22"/>
          <w:szCs w:val="22"/>
          <w:lang w:eastAsia="de-DE"/>
        </w:rPr>
        <w:t>n</w:t>
      </w:r>
      <w:r w:rsidRPr="00CD5390">
        <w:rPr>
          <w:rFonts w:ascii="Arial" w:eastAsia="Times New Roman" w:hAnsi="Arial" w:cs="Arial"/>
          <w:color w:val="000000"/>
          <w:sz w:val="22"/>
          <w:szCs w:val="22"/>
          <w:lang w:eastAsia="de-DE"/>
        </w:rPr>
        <w:t xml:space="preserve"> Gletscherskigebiet </w:t>
      </w:r>
      <w:r>
        <w:rPr>
          <w:rFonts w:ascii="Arial" w:eastAsia="Times New Roman" w:hAnsi="Arial" w:cs="Arial"/>
          <w:color w:val="000000"/>
          <w:sz w:val="22"/>
          <w:szCs w:val="22"/>
          <w:lang w:eastAsia="de-DE"/>
        </w:rPr>
        <w:t>auf dem Kitzsteinhorn und wieder zurück nach Kaprun</w:t>
      </w:r>
      <w:r w:rsidRPr="00CD5390">
        <w:rPr>
          <w:rFonts w:ascii="Arial" w:eastAsia="Times New Roman" w:hAnsi="Arial" w:cs="Arial"/>
          <w:color w:val="000000"/>
          <w:sz w:val="22"/>
          <w:szCs w:val="22"/>
          <w:lang w:eastAsia="de-DE"/>
        </w:rPr>
        <w:t>. Tagesgäste und jene</w:t>
      </w:r>
      <w:r>
        <w:rPr>
          <w:rFonts w:ascii="Arial" w:eastAsia="Times New Roman" w:hAnsi="Arial" w:cs="Arial"/>
          <w:color w:val="000000"/>
          <w:sz w:val="22"/>
          <w:szCs w:val="22"/>
          <w:lang w:eastAsia="de-DE"/>
        </w:rPr>
        <w:t>,</w:t>
      </w:r>
      <w:r w:rsidRPr="00CD5390">
        <w:rPr>
          <w:rFonts w:ascii="Arial" w:eastAsia="Times New Roman" w:hAnsi="Arial" w:cs="Arial"/>
          <w:color w:val="000000"/>
          <w:sz w:val="22"/>
          <w:szCs w:val="22"/>
          <w:lang w:eastAsia="de-DE"/>
        </w:rPr>
        <w:t xml:space="preserve"> die direkt ins Gletscherskigebiet möchten, wählen den bisher gewohnten Einstieg an der </w:t>
      </w:r>
      <w:r>
        <w:rPr>
          <w:rFonts w:ascii="Arial" w:eastAsia="Times New Roman" w:hAnsi="Arial" w:cs="Arial"/>
          <w:color w:val="000000"/>
          <w:sz w:val="22"/>
          <w:szCs w:val="22"/>
          <w:lang w:eastAsia="de-DE"/>
        </w:rPr>
        <w:t>sechs Kilometer vom Ortszentrum entfernten T</w:t>
      </w:r>
      <w:r w:rsidRPr="00CD5390">
        <w:rPr>
          <w:rFonts w:ascii="Arial" w:eastAsia="Times New Roman" w:hAnsi="Arial" w:cs="Arial"/>
          <w:color w:val="000000"/>
          <w:sz w:val="22"/>
          <w:szCs w:val="22"/>
          <w:lang w:eastAsia="de-DE"/>
        </w:rPr>
        <w:t>alstation Gletscherjet</w:t>
      </w:r>
      <w:r>
        <w:rPr>
          <w:rFonts w:ascii="Arial" w:eastAsia="Times New Roman" w:hAnsi="Arial" w:cs="Arial"/>
          <w:color w:val="000000"/>
          <w:sz w:val="22"/>
          <w:szCs w:val="22"/>
          <w:lang w:eastAsia="de-DE"/>
        </w:rPr>
        <w:t>.</w:t>
      </w:r>
    </w:p>
    <w:p w:rsidR="00660D32" w:rsidRDefault="00660D32" w:rsidP="00660D32">
      <w:pPr>
        <w:autoSpaceDE w:val="0"/>
        <w:autoSpaceDN w:val="0"/>
        <w:adjustRightInd w:val="0"/>
        <w:jc w:val="both"/>
        <w:rPr>
          <w:rFonts w:ascii="Arial" w:eastAsia="Times New Roman" w:hAnsi="Arial" w:cs="Arial"/>
          <w:color w:val="000000"/>
          <w:sz w:val="22"/>
          <w:szCs w:val="22"/>
          <w:lang w:eastAsia="de-DE"/>
        </w:rPr>
      </w:pPr>
      <w:r w:rsidRPr="00CD5390">
        <w:rPr>
          <w:rFonts w:ascii="Arial" w:eastAsia="Times New Roman" w:hAnsi="Arial" w:cs="Arial"/>
          <w:color w:val="000000"/>
          <w:sz w:val="22"/>
          <w:szCs w:val="22"/>
          <w:lang w:eastAsia="de-DE"/>
        </w:rPr>
        <w:t>Zeitgleich mit der Eröffnung der 3K K-</w:t>
      </w:r>
      <w:proofErr w:type="spellStart"/>
      <w:r w:rsidRPr="00CD5390">
        <w:rPr>
          <w:rFonts w:ascii="Arial" w:eastAsia="Times New Roman" w:hAnsi="Arial" w:cs="Arial"/>
          <w:color w:val="000000"/>
          <w:sz w:val="22"/>
          <w:szCs w:val="22"/>
          <w:lang w:eastAsia="de-DE"/>
        </w:rPr>
        <w:t>onnection</w:t>
      </w:r>
      <w:proofErr w:type="spellEnd"/>
      <w:r w:rsidRPr="00CD5390">
        <w:rPr>
          <w:rFonts w:ascii="Arial" w:eastAsia="Times New Roman" w:hAnsi="Arial" w:cs="Arial"/>
          <w:color w:val="000000"/>
          <w:sz w:val="22"/>
          <w:szCs w:val="22"/>
          <w:lang w:eastAsia="de-DE"/>
        </w:rPr>
        <w:t xml:space="preserve"> wird auch der Ausbau der Beschneiung am Maiskogel abgeschlossen sein, der einen frühen </w:t>
      </w:r>
      <w:proofErr w:type="spellStart"/>
      <w:r w:rsidRPr="00CD5390">
        <w:rPr>
          <w:rFonts w:ascii="Arial" w:eastAsia="Times New Roman" w:hAnsi="Arial" w:cs="Arial"/>
          <w:color w:val="000000"/>
          <w:sz w:val="22"/>
          <w:szCs w:val="22"/>
          <w:lang w:eastAsia="de-DE"/>
        </w:rPr>
        <w:t>Skistart</w:t>
      </w:r>
      <w:proofErr w:type="spellEnd"/>
      <w:r w:rsidRPr="00CD5390">
        <w:rPr>
          <w:rFonts w:ascii="Arial" w:eastAsia="Times New Roman" w:hAnsi="Arial" w:cs="Arial"/>
          <w:color w:val="000000"/>
          <w:sz w:val="22"/>
          <w:szCs w:val="22"/>
          <w:lang w:eastAsia="de-DE"/>
        </w:rPr>
        <w:t xml:space="preserve"> auch am </w:t>
      </w:r>
      <w:proofErr w:type="spellStart"/>
      <w:r w:rsidRPr="00CD5390">
        <w:rPr>
          <w:rFonts w:ascii="Arial" w:eastAsia="Times New Roman" w:hAnsi="Arial" w:cs="Arial"/>
          <w:color w:val="000000"/>
          <w:sz w:val="22"/>
          <w:szCs w:val="22"/>
          <w:lang w:eastAsia="de-DE"/>
        </w:rPr>
        <w:t>Kapruner</w:t>
      </w:r>
      <w:proofErr w:type="spellEnd"/>
      <w:r w:rsidRPr="00CD5390">
        <w:rPr>
          <w:rFonts w:ascii="Arial" w:eastAsia="Times New Roman" w:hAnsi="Arial" w:cs="Arial"/>
          <w:color w:val="000000"/>
          <w:sz w:val="22"/>
          <w:szCs w:val="22"/>
          <w:lang w:eastAsia="de-DE"/>
        </w:rPr>
        <w:t xml:space="preserve"> Familienberg sowie höchste Pistenqualität den ganzen Winter über garantieren wird</w:t>
      </w:r>
      <w:r w:rsidRPr="00214F04">
        <w:rPr>
          <w:rFonts w:ascii="Arial" w:eastAsia="Times New Roman" w:hAnsi="Arial" w:cs="Arial"/>
          <w:color w:val="000000"/>
          <w:sz w:val="22"/>
          <w:szCs w:val="22"/>
          <w:lang w:eastAsia="de-DE"/>
        </w:rPr>
        <w:t>.</w:t>
      </w:r>
      <w:r>
        <w:rPr>
          <w:rFonts w:ascii="Arial" w:eastAsia="Times New Roman" w:hAnsi="Arial" w:cs="Arial"/>
          <w:color w:val="000000"/>
          <w:sz w:val="22"/>
          <w:szCs w:val="22"/>
          <w:lang w:eastAsia="de-DE"/>
        </w:rPr>
        <w:t xml:space="preserve"> </w:t>
      </w:r>
    </w:p>
    <w:p w:rsidR="00660D32" w:rsidRDefault="00660D32" w:rsidP="00660D32">
      <w:pPr>
        <w:autoSpaceDE w:val="0"/>
        <w:autoSpaceDN w:val="0"/>
        <w:adjustRightInd w:val="0"/>
        <w:jc w:val="both"/>
        <w:rPr>
          <w:rFonts w:ascii="Arial" w:eastAsia="Times New Roman" w:hAnsi="Arial" w:cs="Arial"/>
          <w:color w:val="000000"/>
          <w:sz w:val="22"/>
          <w:szCs w:val="22"/>
          <w:lang w:eastAsia="de-DE"/>
        </w:rPr>
      </w:pPr>
    </w:p>
    <w:p w:rsidR="00660D32" w:rsidRPr="006E5670" w:rsidRDefault="00660D32" w:rsidP="00660D32">
      <w:pPr>
        <w:autoSpaceDE w:val="0"/>
        <w:autoSpaceDN w:val="0"/>
        <w:adjustRightInd w:val="0"/>
        <w:jc w:val="both"/>
        <w:rPr>
          <w:rFonts w:ascii="Arial" w:eastAsia="Times New Roman" w:hAnsi="Arial" w:cs="Arial"/>
          <w:b/>
          <w:color w:val="000000"/>
          <w:sz w:val="22"/>
          <w:szCs w:val="22"/>
          <w:lang w:eastAsia="de-DE"/>
        </w:rPr>
      </w:pPr>
      <w:r w:rsidRPr="006E5670">
        <w:rPr>
          <w:rFonts w:ascii="Arial" w:eastAsia="Times New Roman" w:hAnsi="Arial" w:cs="Arial"/>
          <w:b/>
          <w:color w:val="000000"/>
          <w:sz w:val="22"/>
          <w:szCs w:val="22"/>
          <w:lang w:eastAsia="de-DE"/>
        </w:rPr>
        <w:t>Kitzsteinhorn E</w:t>
      </w:r>
      <w:r>
        <w:rPr>
          <w:rFonts w:ascii="Arial" w:eastAsia="Times New Roman" w:hAnsi="Arial" w:cs="Arial"/>
          <w:b/>
          <w:color w:val="000000"/>
          <w:sz w:val="22"/>
          <w:szCs w:val="22"/>
          <w:lang w:eastAsia="de-DE"/>
        </w:rPr>
        <w:t>XPLORER TOUR</w:t>
      </w:r>
      <w:r w:rsidRPr="006E5670">
        <w:rPr>
          <w:rFonts w:ascii="Arial" w:eastAsia="Times New Roman" w:hAnsi="Arial" w:cs="Arial"/>
          <w:b/>
          <w:color w:val="000000"/>
          <w:sz w:val="22"/>
          <w:szCs w:val="22"/>
          <w:lang w:eastAsia="de-DE"/>
        </w:rPr>
        <w:t xml:space="preserve">: </w:t>
      </w:r>
      <w:r>
        <w:rPr>
          <w:rFonts w:ascii="Arial" w:eastAsia="Times New Roman" w:hAnsi="Arial" w:cs="Arial"/>
          <w:b/>
          <w:color w:val="000000"/>
          <w:sz w:val="22"/>
          <w:szCs w:val="22"/>
          <w:lang w:eastAsia="de-DE"/>
        </w:rPr>
        <w:t xml:space="preserve">Pures </w:t>
      </w:r>
      <w:r w:rsidRPr="006E5670">
        <w:rPr>
          <w:rFonts w:ascii="Arial" w:eastAsia="Times New Roman" w:hAnsi="Arial" w:cs="Arial"/>
          <w:b/>
          <w:color w:val="000000"/>
          <w:sz w:val="22"/>
          <w:szCs w:val="22"/>
          <w:lang w:eastAsia="de-DE"/>
        </w:rPr>
        <w:t>Naturerlebnis</w:t>
      </w:r>
      <w:r>
        <w:rPr>
          <w:rFonts w:ascii="Arial" w:eastAsia="Times New Roman" w:hAnsi="Arial" w:cs="Arial"/>
          <w:b/>
          <w:color w:val="000000"/>
          <w:sz w:val="22"/>
          <w:szCs w:val="22"/>
          <w:lang w:eastAsia="de-DE"/>
        </w:rPr>
        <w:t xml:space="preserve"> mit Nationalpark </w:t>
      </w:r>
      <w:proofErr w:type="spellStart"/>
      <w:r>
        <w:rPr>
          <w:rFonts w:ascii="Arial" w:eastAsia="Times New Roman" w:hAnsi="Arial" w:cs="Arial"/>
          <w:b/>
          <w:color w:val="000000"/>
          <w:sz w:val="22"/>
          <w:szCs w:val="22"/>
          <w:lang w:eastAsia="de-DE"/>
        </w:rPr>
        <w:t>Rangern</w:t>
      </w:r>
      <w:proofErr w:type="spellEnd"/>
      <w:r w:rsidRPr="006E5670">
        <w:rPr>
          <w:rFonts w:ascii="Arial" w:eastAsia="Times New Roman" w:hAnsi="Arial" w:cs="Arial"/>
          <w:b/>
          <w:color w:val="000000"/>
          <w:sz w:val="22"/>
          <w:szCs w:val="22"/>
          <w:lang w:eastAsia="de-DE"/>
        </w:rPr>
        <w:t xml:space="preserve"> </w:t>
      </w:r>
    </w:p>
    <w:p w:rsidR="00660D32" w:rsidRDefault="00660D32" w:rsidP="00660D32">
      <w:pPr>
        <w:jc w:val="both"/>
        <w:rPr>
          <w:rFonts w:ascii="Arial" w:eastAsia="Times New Roman" w:hAnsi="Arial" w:cs="Arial"/>
          <w:color w:val="000000"/>
          <w:sz w:val="22"/>
          <w:szCs w:val="22"/>
          <w:lang w:eastAsia="de-DE"/>
        </w:rPr>
      </w:pPr>
      <w:r w:rsidRPr="00CD5390">
        <w:rPr>
          <w:rFonts w:ascii="Arial" w:eastAsia="Times New Roman" w:hAnsi="Arial" w:cs="Arial"/>
          <w:color w:val="000000"/>
          <w:sz w:val="22"/>
          <w:szCs w:val="22"/>
          <w:lang w:eastAsia="de-DE"/>
        </w:rPr>
        <w:t xml:space="preserve">Neu ab </w:t>
      </w:r>
      <w:r>
        <w:rPr>
          <w:rFonts w:ascii="Arial" w:eastAsia="Times New Roman" w:hAnsi="Arial" w:cs="Arial"/>
          <w:color w:val="000000"/>
          <w:sz w:val="22"/>
          <w:szCs w:val="22"/>
          <w:lang w:eastAsia="de-DE"/>
        </w:rPr>
        <w:t>Dezember 2019/20</w:t>
      </w:r>
      <w:r w:rsidRPr="00CD5390">
        <w:rPr>
          <w:rFonts w:ascii="Arial" w:eastAsia="Times New Roman" w:hAnsi="Arial" w:cs="Arial"/>
          <w:color w:val="000000"/>
          <w:sz w:val="22"/>
          <w:szCs w:val="22"/>
          <w:lang w:eastAsia="de-DE"/>
        </w:rPr>
        <w:t xml:space="preserve"> ist die Kitzsteinhorn </w:t>
      </w:r>
      <w:r>
        <w:rPr>
          <w:rFonts w:ascii="Arial" w:eastAsia="Times New Roman" w:hAnsi="Arial" w:cs="Arial"/>
          <w:color w:val="000000"/>
          <w:sz w:val="22"/>
          <w:szCs w:val="22"/>
          <w:lang w:eastAsia="de-DE"/>
        </w:rPr>
        <w:t>Explorer Tour</w:t>
      </w:r>
      <w:r w:rsidRPr="00CD5390">
        <w:rPr>
          <w:rFonts w:ascii="Arial" w:eastAsia="Times New Roman" w:hAnsi="Arial" w:cs="Arial"/>
          <w:color w:val="000000"/>
          <w:sz w:val="22"/>
          <w:szCs w:val="22"/>
          <w:lang w:eastAsia="de-DE"/>
        </w:rPr>
        <w:t xml:space="preserve">, eine winterliche Entdeckertour mit der spektakulären K-ONNECTION vom </w:t>
      </w:r>
      <w:proofErr w:type="spellStart"/>
      <w:r w:rsidRPr="00CD5390">
        <w:rPr>
          <w:rFonts w:ascii="Arial" w:eastAsia="Times New Roman" w:hAnsi="Arial" w:cs="Arial"/>
          <w:color w:val="000000"/>
          <w:sz w:val="22"/>
          <w:szCs w:val="22"/>
          <w:lang w:eastAsia="de-DE"/>
        </w:rPr>
        <w:t>Kapruner</w:t>
      </w:r>
      <w:proofErr w:type="spellEnd"/>
      <w:r w:rsidRPr="00CD5390">
        <w:rPr>
          <w:rFonts w:ascii="Arial" w:eastAsia="Times New Roman" w:hAnsi="Arial" w:cs="Arial"/>
          <w:color w:val="000000"/>
          <w:sz w:val="22"/>
          <w:szCs w:val="22"/>
          <w:lang w:eastAsia="de-DE"/>
        </w:rPr>
        <w:t xml:space="preserve"> Ortszentrum </w:t>
      </w:r>
      <w:r>
        <w:rPr>
          <w:rFonts w:ascii="Arial" w:eastAsia="Times New Roman" w:hAnsi="Arial" w:cs="Arial"/>
          <w:color w:val="000000"/>
          <w:sz w:val="22"/>
          <w:szCs w:val="22"/>
          <w:lang w:eastAsia="de-DE"/>
        </w:rPr>
        <w:t>rauf</w:t>
      </w:r>
      <w:r w:rsidRPr="00CD5390">
        <w:rPr>
          <w:rFonts w:ascii="Arial" w:eastAsia="Times New Roman" w:hAnsi="Arial" w:cs="Arial"/>
          <w:color w:val="000000"/>
          <w:sz w:val="22"/>
          <w:szCs w:val="22"/>
          <w:lang w:eastAsia="de-DE"/>
        </w:rPr>
        <w:t xml:space="preserve"> </w:t>
      </w:r>
      <w:r>
        <w:rPr>
          <w:rFonts w:ascii="Arial" w:eastAsia="Times New Roman" w:hAnsi="Arial" w:cs="Arial"/>
          <w:color w:val="000000"/>
          <w:sz w:val="22"/>
          <w:szCs w:val="22"/>
          <w:lang w:eastAsia="de-DE"/>
        </w:rPr>
        <w:t xml:space="preserve">ins ewige Eis des Gletschers am Kitzsteinhorn </w:t>
      </w:r>
      <w:r w:rsidRPr="001360AE">
        <w:rPr>
          <w:rFonts w:ascii="Arial" w:eastAsia="Times New Roman" w:hAnsi="Arial" w:cs="Arial"/>
          <w:color w:val="000000"/>
          <w:sz w:val="22"/>
          <w:szCs w:val="22"/>
          <w:lang w:eastAsia="de-DE"/>
        </w:rPr>
        <w:t xml:space="preserve">auf 3.029 </w:t>
      </w:r>
      <w:r>
        <w:rPr>
          <w:rFonts w:ascii="Arial" w:eastAsia="Times New Roman" w:hAnsi="Arial" w:cs="Arial"/>
          <w:color w:val="000000"/>
          <w:sz w:val="22"/>
          <w:szCs w:val="22"/>
          <w:lang w:eastAsia="de-DE"/>
        </w:rPr>
        <w:t xml:space="preserve">Meter. </w:t>
      </w:r>
      <w:r w:rsidRPr="006732E0">
        <w:rPr>
          <w:rFonts w:ascii="Arial" w:eastAsia="Times New Roman" w:hAnsi="Arial" w:cs="Arial"/>
          <w:color w:val="000000"/>
          <w:sz w:val="22"/>
          <w:szCs w:val="22"/>
          <w:lang w:eastAsia="de-DE"/>
        </w:rPr>
        <w:t>In zwei speziell ausgestatteten Explorer-Kabinen begleiten</w:t>
      </w:r>
      <w:r w:rsidRPr="00AE1A8A">
        <w:rPr>
          <w:rFonts w:ascii="Arial" w:eastAsia="Times New Roman" w:hAnsi="Arial" w:cs="Arial"/>
          <w:color w:val="000000"/>
          <w:sz w:val="22"/>
          <w:szCs w:val="22"/>
          <w:lang w:eastAsia="de-DE"/>
        </w:rPr>
        <w:t xml:space="preserve"> </w:t>
      </w:r>
      <w:r w:rsidRPr="006732E0">
        <w:rPr>
          <w:rFonts w:ascii="Arial" w:eastAsia="Times New Roman" w:hAnsi="Arial" w:cs="Arial"/>
          <w:color w:val="000000"/>
          <w:sz w:val="22"/>
          <w:szCs w:val="22"/>
          <w:lang w:eastAsia="de-DE"/>
        </w:rPr>
        <w:t>Nationalpark Ranger jeden Dienstag</w:t>
      </w:r>
      <w:r>
        <w:rPr>
          <w:rFonts w:ascii="Arial" w:eastAsia="Times New Roman" w:hAnsi="Arial" w:cs="Arial"/>
          <w:color w:val="000000"/>
          <w:sz w:val="22"/>
          <w:szCs w:val="22"/>
          <w:lang w:eastAsia="de-DE"/>
        </w:rPr>
        <w:t xml:space="preserve"> vom 31. Dezember 2019 bis 14. April 2020</w:t>
      </w:r>
      <w:r w:rsidRPr="006732E0">
        <w:rPr>
          <w:rFonts w:ascii="Arial" w:eastAsia="Times New Roman" w:hAnsi="Arial" w:cs="Arial"/>
          <w:color w:val="000000"/>
          <w:sz w:val="22"/>
          <w:szCs w:val="22"/>
          <w:lang w:eastAsia="de-DE"/>
        </w:rPr>
        <w:t xml:space="preserve"> die Teilnehmer bei der </w:t>
      </w:r>
      <w:r>
        <w:rPr>
          <w:rFonts w:ascii="Arial" w:eastAsia="Times New Roman" w:hAnsi="Arial" w:cs="Arial"/>
          <w:color w:val="000000"/>
          <w:sz w:val="22"/>
          <w:szCs w:val="22"/>
          <w:lang w:eastAsia="de-DE"/>
        </w:rPr>
        <w:t xml:space="preserve">rund </w:t>
      </w:r>
      <w:r w:rsidRPr="006732E0">
        <w:rPr>
          <w:rFonts w:ascii="Arial" w:eastAsia="Times New Roman" w:hAnsi="Arial" w:cs="Arial"/>
          <w:color w:val="000000"/>
          <w:sz w:val="22"/>
          <w:szCs w:val="22"/>
          <w:lang w:eastAsia="de-DE"/>
        </w:rPr>
        <w:t xml:space="preserve">zweistündigen Tour durch vier Klimazonen und erläutern </w:t>
      </w:r>
      <w:r>
        <w:rPr>
          <w:rFonts w:ascii="Arial" w:eastAsia="Times New Roman" w:hAnsi="Arial" w:cs="Arial"/>
          <w:color w:val="000000"/>
          <w:sz w:val="22"/>
          <w:szCs w:val="22"/>
          <w:lang w:eastAsia="de-DE"/>
        </w:rPr>
        <w:t>die imposante Gipfelwelt</w:t>
      </w:r>
      <w:r w:rsidRPr="006732E0">
        <w:rPr>
          <w:rFonts w:ascii="Arial" w:eastAsia="Times New Roman" w:hAnsi="Arial" w:cs="Arial"/>
          <w:color w:val="000000"/>
          <w:sz w:val="22"/>
          <w:szCs w:val="22"/>
          <w:lang w:eastAsia="de-DE"/>
        </w:rPr>
        <w:t xml:space="preserve">, die </w:t>
      </w:r>
      <w:r>
        <w:rPr>
          <w:rFonts w:ascii="Arial" w:eastAsia="Times New Roman" w:hAnsi="Arial" w:cs="Arial"/>
          <w:color w:val="000000"/>
          <w:sz w:val="22"/>
          <w:szCs w:val="22"/>
          <w:lang w:eastAsia="de-DE"/>
        </w:rPr>
        <w:t xml:space="preserve">winterlichen </w:t>
      </w:r>
      <w:r w:rsidRPr="006732E0">
        <w:rPr>
          <w:rFonts w:ascii="Arial" w:eastAsia="Times New Roman" w:hAnsi="Arial" w:cs="Arial"/>
          <w:color w:val="000000"/>
          <w:sz w:val="22"/>
          <w:szCs w:val="22"/>
          <w:lang w:eastAsia="de-DE"/>
        </w:rPr>
        <w:t>Naturphänomene und die faszinierende Welt des Hochgebirges des angrenzenden Nationalparks Hohe Tauern.</w:t>
      </w:r>
      <w:r w:rsidRPr="001360AE">
        <w:rPr>
          <w:rFonts w:ascii="Frutiger LT Pro 47 Light Cn" w:eastAsia="Times New Roman" w:hAnsi="Frutiger LT Pro 47 Light Cn" w:cstheme="minorHAnsi"/>
          <w:color w:val="000000"/>
          <w:sz w:val="22"/>
          <w:szCs w:val="22"/>
          <w:lang w:eastAsia="de-DE"/>
        </w:rPr>
        <w:t xml:space="preserve"> </w:t>
      </w:r>
      <w:r w:rsidRPr="001360AE">
        <w:rPr>
          <w:rFonts w:ascii="Arial" w:eastAsia="Times New Roman" w:hAnsi="Arial" w:cs="Arial"/>
          <w:color w:val="000000"/>
          <w:sz w:val="22"/>
          <w:szCs w:val="22"/>
          <w:lang w:eastAsia="de-DE"/>
        </w:rPr>
        <w:t xml:space="preserve">Angekommen auf dem </w:t>
      </w:r>
      <w:r w:rsidRPr="001360AE">
        <w:rPr>
          <w:rFonts w:ascii="Arial" w:eastAsia="Times New Roman" w:hAnsi="Arial" w:cs="Arial"/>
          <w:bCs/>
          <w:color w:val="000000"/>
          <w:sz w:val="22"/>
          <w:szCs w:val="22"/>
          <w:lang w:eastAsia="de-DE"/>
        </w:rPr>
        <w:t xml:space="preserve">TOP OF SALZBURG </w:t>
      </w:r>
      <w:r w:rsidRPr="001360AE">
        <w:rPr>
          <w:rFonts w:ascii="Arial" w:eastAsia="Times New Roman" w:hAnsi="Arial" w:cs="Arial"/>
          <w:color w:val="000000"/>
          <w:sz w:val="22"/>
          <w:szCs w:val="22"/>
          <w:lang w:eastAsia="de-DE"/>
        </w:rPr>
        <w:t xml:space="preserve">gibt es zahlreiche Erlebnismöglichkeiten: Die Gipfelwelt 3000 mit </w:t>
      </w:r>
      <w:r>
        <w:rPr>
          <w:rFonts w:ascii="Arial" w:eastAsia="Times New Roman" w:hAnsi="Arial" w:cs="Arial"/>
          <w:color w:val="000000"/>
          <w:sz w:val="22"/>
          <w:szCs w:val="22"/>
          <w:lang w:eastAsia="de-DE"/>
        </w:rPr>
        <w:t xml:space="preserve">dem </w:t>
      </w:r>
      <w:r w:rsidRPr="001360AE">
        <w:rPr>
          <w:rFonts w:ascii="Arial" w:eastAsia="Times New Roman" w:hAnsi="Arial" w:cs="Arial"/>
          <w:color w:val="000000"/>
          <w:sz w:val="22"/>
          <w:szCs w:val="22"/>
          <w:lang w:eastAsia="de-DE"/>
        </w:rPr>
        <w:t>Cinema 3000</w:t>
      </w:r>
      <w:r>
        <w:rPr>
          <w:rFonts w:ascii="Arial" w:eastAsia="Times New Roman" w:hAnsi="Arial" w:cs="Arial"/>
          <w:color w:val="000000"/>
          <w:sz w:val="22"/>
          <w:szCs w:val="22"/>
          <w:lang w:eastAsia="de-DE"/>
        </w:rPr>
        <w:t xml:space="preserve">, </w:t>
      </w:r>
      <w:r w:rsidRPr="001360AE">
        <w:rPr>
          <w:rFonts w:ascii="Arial" w:eastAsia="Times New Roman" w:hAnsi="Arial" w:cs="Arial"/>
          <w:color w:val="000000"/>
          <w:sz w:val="22"/>
          <w:szCs w:val="22"/>
          <w:lang w:eastAsia="de-DE"/>
        </w:rPr>
        <w:t>die Nationalpark Gallery</w:t>
      </w:r>
      <w:r>
        <w:rPr>
          <w:rFonts w:ascii="Arial" w:eastAsia="Times New Roman" w:hAnsi="Arial" w:cs="Arial"/>
          <w:color w:val="000000"/>
          <w:sz w:val="22"/>
          <w:szCs w:val="22"/>
          <w:lang w:eastAsia="de-DE"/>
        </w:rPr>
        <w:t xml:space="preserve"> oder die Einkehr in Salzburgs höchstgelegenem Restaurant. </w:t>
      </w:r>
    </w:p>
    <w:p w:rsidR="00660D32" w:rsidRDefault="00660D32" w:rsidP="00660D32">
      <w:pPr>
        <w:jc w:val="both"/>
        <w:rPr>
          <w:rFonts w:ascii="Arial" w:eastAsia="Times New Roman" w:hAnsi="Arial" w:cs="Arial"/>
          <w:b/>
          <w:color w:val="000000"/>
          <w:sz w:val="22"/>
          <w:szCs w:val="22"/>
          <w:lang w:val="de-AT" w:eastAsia="de-DE"/>
        </w:rPr>
      </w:pPr>
    </w:p>
    <w:p w:rsidR="00660D32" w:rsidRPr="006E5670" w:rsidRDefault="00660D32" w:rsidP="00660D32">
      <w:pPr>
        <w:jc w:val="both"/>
        <w:rPr>
          <w:rFonts w:ascii="Arial" w:eastAsia="Times New Roman" w:hAnsi="Arial" w:cs="Arial"/>
          <w:b/>
          <w:color w:val="000000"/>
          <w:sz w:val="22"/>
          <w:szCs w:val="22"/>
          <w:lang w:val="de-AT" w:eastAsia="de-DE"/>
        </w:rPr>
      </w:pPr>
      <w:r w:rsidRPr="006E5670">
        <w:rPr>
          <w:rFonts w:ascii="Arial" w:eastAsia="Times New Roman" w:hAnsi="Arial" w:cs="Arial"/>
          <w:b/>
          <w:color w:val="000000"/>
          <w:sz w:val="22"/>
          <w:szCs w:val="22"/>
          <w:lang w:val="de-AT" w:eastAsia="de-DE"/>
        </w:rPr>
        <w:t xml:space="preserve">30. November 2019: </w:t>
      </w:r>
      <w:proofErr w:type="spellStart"/>
      <w:r w:rsidRPr="006E5670">
        <w:rPr>
          <w:rFonts w:ascii="Arial" w:eastAsia="Times New Roman" w:hAnsi="Arial" w:cs="Arial"/>
          <w:b/>
          <w:color w:val="000000"/>
          <w:sz w:val="22"/>
          <w:szCs w:val="22"/>
          <w:lang w:val="de-AT" w:eastAsia="de-DE"/>
        </w:rPr>
        <w:t>Opening</w:t>
      </w:r>
      <w:proofErr w:type="spellEnd"/>
      <w:r w:rsidRPr="006E5670">
        <w:rPr>
          <w:rFonts w:ascii="Arial" w:eastAsia="Times New Roman" w:hAnsi="Arial" w:cs="Arial"/>
          <w:b/>
          <w:color w:val="000000"/>
          <w:sz w:val="22"/>
          <w:szCs w:val="22"/>
          <w:lang w:val="de-AT" w:eastAsia="de-DE"/>
        </w:rPr>
        <w:t xml:space="preserve"> 3K K-ONNECTION</w:t>
      </w:r>
    </w:p>
    <w:p w:rsidR="00660D32" w:rsidRPr="00765962" w:rsidRDefault="00660D32" w:rsidP="00660D32">
      <w:pPr>
        <w:autoSpaceDE w:val="0"/>
        <w:autoSpaceDN w:val="0"/>
        <w:adjustRightInd w:val="0"/>
        <w:jc w:val="both"/>
        <w:rPr>
          <w:rFonts w:ascii="Arial" w:hAnsi="Arial" w:cs="Arial"/>
          <w:color w:val="000000" w:themeColor="text1"/>
          <w:sz w:val="22"/>
          <w:szCs w:val="22"/>
        </w:rPr>
      </w:pPr>
      <w:r w:rsidRPr="0071371B">
        <w:rPr>
          <w:rFonts w:ascii="Arial" w:eastAsia="Times New Roman" w:hAnsi="Arial" w:cs="Arial"/>
          <w:color w:val="000000"/>
          <w:sz w:val="22"/>
          <w:szCs w:val="22"/>
          <w:lang w:val="de-AT" w:eastAsia="de-DE"/>
        </w:rPr>
        <w:t>Zur Eröffnung der neuen 3K</w:t>
      </w:r>
      <w:r>
        <w:rPr>
          <w:rFonts w:ascii="Arial" w:eastAsia="Times New Roman" w:hAnsi="Arial" w:cs="Arial"/>
          <w:color w:val="000000"/>
          <w:sz w:val="22"/>
          <w:szCs w:val="22"/>
          <w:lang w:val="de-AT" w:eastAsia="de-DE"/>
        </w:rPr>
        <w:t xml:space="preserve"> K-</w:t>
      </w:r>
      <w:proofErr w:type="spellStart"/>
      <w:r>
        <w:rPr>
          <w:rFonts w:ascii="Arial" w:eastAsia="Times New Roman" w:hAnsi="Arial" w:cs="Arial"/>
          <w:color w:val="000000"/>
          <w:sz w:val="22"/>
          <w:szCs w:val="22"/>
          <w:lang w:val="de-AT" w:eastAsia="de-DE"/>
        </w:rPr>
        <w:t>onnection</w:t>
      </w:r>
      <w:proofErr w:type="spellEnd"/>
      <w:r>
        <w:rPr>
          <w:rFonts w:ascii="Arial" w:eastAsia="Times New Roman" w:hAnsi="Arial" w:cs="Arial"/>
          <w:color w:val="000000"/>
          <w:sz w:val="22"/>
          <w:szCs w:val="22"/>
          <w:lang w:val="de-AT" w:eastAsia="de-DE"/>
        </w:rPr>
        <w:t xml:space="preserve"> wird eine spektakuläre Lichtinszenierung für Aufsehen sorgen: Am 30. November 2019 wird die neu entstandene Seilbahnachse eindrucksvoll in Szene gesetzt und weit ins Tal </w:t>
      </w:r>
      <w:r w:rsidRPr="003104DB">
        <w:rPr>
          <w:rFonts w:ascii="Arial" w:eastAsia="Times New Roman" w:hAnsi="Arial" w:cs="Arial"/>
          <w:color w:val="000000"/>
          <w:sz w:val="22"/>
          <w:szCs w:val="22"/>
          <w:lang w:val="de-AT" w:eastAsia="de-DE"/>
        </w:rPr>
        <w:t>strahlen.</w:t>
      </w:r>
      <w:r>
        <w:rPr>
          <w:rFonts w:ascii="Arial" w:eastAsia="Times New Roman" w:hAnsi="Arial" w:cs="Arial"/>
          <w:color w:val="000000"/>
          <w:sz w:val="22"/>
          <w:szCs w:val="22"/>
          <w:lang w:val="de-AT" w:eastAsia="de-DE"/>
        </w:rPr>
        <w:t xml:space="preserve"> Die MK </w:t>
      </w:r>
      <w:proofErr w:type="spellStart"/>
      <w:r>
        <w:rPr>
          <w:rFonts w:ascii="Arial" w:eastAsia="Times New Roman" w:hAnsi="Arial" w:cs="Arial"/>
          <w:color w:val="000000"/>
          <w:sz w:val="22"/>
          <w:szCs w:val="22"/>
          <w:lang w:val="de-AT" w:eastAsia="de-DE"/>
        </w:rPr>
        <w:t>Maiskogelbahn</w:t>
      </w:r>
      <w:proofErr w:type="spellEnd"/>
      <w:r>
        <w:rPr>
          <w:rFonts w:ascii="Arial" w:eastAsia="Times New Roman" w:hAnsi="Arial" w:cs="Arial"/>
          <w:color w:val="000000"/>
          <w:sz w:val="22"/>
          <w:szCs w:val="22"/>
          <w:lang w:val="de-AT" w:eastAsia="de-DE"/>
        </w:rPr>
        <w:t xml:space="preserve"> und die neue 3K K-</w:t>
      </w:r>
      <w:proofErr w:type="spellStart"/>
      <w:r>
        <w:rPr>
          <w:rFonts w:ascii="Arial" w:eastAsia="Times New Roman" w:hAnsi="Arial" w:cs="Arial"/>
          <w:color w:val="000000"/>
          <w:sz w:val="22"/>
          <w:szCs w:val="22"/>
          <w:lang w:val="de-AT" w:eastAsia="de-DE"/>
        </w:rPr>
        <w:t>onnection</w:t>
      </w:r>
      <w:proofErr w:type="spellEnd"/>
      <w:r>
        <w:rPr>
          <w:rFonts w:ascii="Arial" w:eastAsia="Times New Roman" w:hAnsi="Arial" w:cs="Arial"/>
          <w:color w:val="000000"/>
          <w:sz w:val="22"/>
          <w:szCs w:val="22"/>
          <w:lang w:val="de-AT" w:eastAsia="de-DE"/>
        </w:rPr>
        <w:t xml:space="preserve"> werden über die Gesamtlänge von acht Kilometern zwischen dem Ortszentrum Kaprun und der Station Kitzsteinhorn/Langwied auf 2.000 Meter in mystisches Licht gehüllt. Die so einmalige Abend-Seilbahnfahrt von Kaprun bis Langwied und retour in den beleuchteten Bahnen sowie das </w:t>
      </w:r>
      <w:proofErr w:type="spellStart"/>
      <w:r>
        <w:rPr>
          <w:rFonts w:ascii="Arial" w:eastAsia="Times New Roman" w:hAnsi="Arial" w:cs="Arial"/>
          <w:color w:val="000000"/>
          <w:sz w:val="22"/>
          <w:szCs w:val="22"/>
          <w:lang w:val="de-AT" w:eastAsia="de-DE"/>
        </w:rPr>
        <w:t>Indoor</w:t>
      </w:r>
      <w:proofErr w:type="spellEnd"/>
      <w:r>
        <w:rPr>
          <w:rFonts w:ascii="Arial" w:eastAsia="Times New Roman" w:hAnsi="Arial" w:cs="Arial"/>
          <w:color w:val="000000"/>
          <w:sz w:val="22"/>
          <w:szCs w:val="22"/>
          <w:lang w:val="de-AT" w:eastAsia="de-DE"/>
        </w:rPr>
        <w:t xml:space="preserve">-Konzert auf 1.570 m von den </w:t>
      </w:r>
      <w:proofErr w:type="spellStart"/>
      <w:r>
        <w:rPr>
          <w:rFonts w:ascii="Arial" w:eastAsia="Times New Roman" w:hAnsi="Arial" w:cs="Arial"/>
          <w:color w:val="000000"/>
          <w:sz w:val="22"/>
          <w:szCs w:val="22"/>
          <w:lang w:val="de-AT" w:eastAsia="de-DE"/>
        </w:rPr>
        <w:t>Austropop</w:t>
      </w:r>
      <w:proofErr w:type="spellEnd"/>
      <w:r>
        <w:rPr>
          <w:rFonts w:ascii="Arial" w:eastAsia="Times New Roman" w:hAnsi="Arial" w:cs="Arial"/>
          <w:color w:val="000000"/>
          <w:sz w:val="22"/>
          <w:szCs w:val="22"/>
          <w:lang w:val="de-AT" w:eastAsia="de-DE"/>
        </w:rPr>
        <w:t xml:space="preserve">-Barden Wolfgang </w:t>
      </w:r>
      <w:proofErr w:type="spellStart"/>
      <w:r>
        <w:rPr>
          <w:rFonts w:ascii="Arial" w:eastAsia="Times New Roman" w:hAnsi="Arial" w:cs="Arial"/>
          <w:color w:val="000000"/>
          <w:sz w:val="22"/>
          <w:szCs w:val="22"/>
          <w:lang w:val="de-AT" w:eastAsia="de-DE"/>
        </w:rPr>
        <w:t>Ambros</w:t>
      </w:r>
      <w:proofErr w:type="spellEnd"/>
      <w:r>
        <w:rPr>
          <w:rFonts w:ascii="Arial" w:eastAsia="Times New Roman" w:hAnsi="Arial" w:cs="Arial"/>
          <w:color w:val="000000"/>
          <w:sz w:val="22"/>
          <w:szCs w:val="22"/>
          <w:lang w:val="de-AT" w:eastAsia="de-DE"/>
        </w:rPr>
        <w:t xml:space="preserve"> und der Mundart-Popband Granada</w:t>
      </w:r>
      <w:r w:rsidRPr="00214F04">
        <w:rPr>
          <w:rFonts w:ascii="Arial" w:eastAsia="Times New Roman" w:hAnsi="Arial" w:cs="Arial"/>
          <w:color w:val="000000"/>
          <w:sz w:val="22"/>
          <w:szCs w:val="22"/>
          <w:lang w:val="de-AT" w:eastAsia="de-DE"/>
        </w:rPr>
        <w:t xml:space="preserve"> </w:t>
      </w:r>
      <w:r>
        <w:rPr>
          <w:rFonts w:ascii="Arial" w:eastAsia="Times New Roman" w:hAnsi="Arial" w:cs="Arial"/>
          <w:color w:val="000000"/>
          <w:sz w:val="22"/>
          <w:szCs w:val="22"/>
          <w:lang w:val="de-AT" w:eastAsia="de-DE"/>
        </w:rPr>
        <w:t xml:space="preserve">garantieren ein unvergessliches Erlebnis für alle </w:t>
      </w:r>
      <w:proofErr w:type="spellStart"/>
      <w:r>
        <w:rPr>
          <w:rFonts w:ascii="Arial" w:eastAsia="Times New Roman" w:hAnsi="Arial" w:cs="Arial"/>
          <w:color w:val="000000"/>
          <w:sz w:val="22"/>
          <w:szCs w:val="22"/>
          <w:lang w:val="de-AT" w:eastAsia="de-DE"/>
        </w:rPr>
        <w:t>Opening</w:t>
      </w:r>
      <w:proofErr w:type="spellEnd"/>
      <w:r>
        <w:rPr>
          <w:rFonts w:ascii="Arial" w:eastAsia="Times New Roman" w:hAnsi="Arial" w:cs="Arial"/>
          <w:color w:val="000000"/>
          <w:sz w:val="22"/>
          <w:szCs w:val="22"/>
          <w:lang w:val="de-AT" w:eastAsia="de-DE"/>
        </w:rPr>
        <w:t xml:space="preserve">-Gäste. Der legendäre </w:t>
      </w:r>
      <w:proofErr w:type="spellStart"/>
      <w:r>
        <w:rPr>
          <w:rFonts w:ascii="Arial" w:eastAsia="Times New Roman" w:hAnsi="Arial" w:cs="Arial"/>
          <w:color w:val="000000"/>
          <w:sz w:val="22"/>
          <w:szCs w:val="22"/>
          <w:lang w:val="de-AT" w:eastAsia="de-DE"/>
        </w:rPr>
        <w:t>Austropoper</w:t>
      </w:r>
      <w:proofErr w:type="spellEnd"/>
      <w:r>
        <w:rPr>
          <w:rFonts w:ascii="Arial" w:eastAsia="Times New Roman" w:hAnsi="Arial" w:cs="Arial"/>
          <w:color w:val="000000"/>
          <w:sz w:val="22"/>
          <w:szCs w:val="22"/>
          <w:lang w:val="de-AT" w:eastAsia="de-DE"/>
        </w:rPr>
        <w:t xml:space="preserve"> </w:t>
      </w:r>
      <w:proofErr w:type="spellStart"/>
      <w:r>
        <w:rPr>
          <w:rFonts w:ascii="Arial" w:eastAsia="Times New Roman" w:hAnsi="Arial" w:cs="Arial"/>
          <w:color w:val="000000"/>
          <w:sz w:val="22"/>
          <w:szCs w:val="22"/>
          <w:lang w:val="de-AT" w:eastAsia="de-DE"/>
        </w:rPr>
        <w:t>Ambros</w:t>
      </w:r>
      <w:proofErr w:type="spellEnd"/>
      <w:r>
        <w:rPr>
          <w:rFonts w:ascii="Arial" w:eastAsia="Times New Roman" w:hAnsi="Arial" w:cs="Arial"/>
          <w:color w:val="000000"/>
          <w:sz w:val="22"/>
          <w:szCs w:val="22"/>
          <w:lang w:val="de-AT" w:eastAsia="de-DE"/>
        </w:rPr>
        <w:t xml:space="preserve"> und seine Band werden mit Hits wie „</w:t>
      </w:r>
      <w:proofErr w:type="spellStart"/>
      <w:r>
        <w:rPr>
          <w:rFonts w:ascii="Arial" w:eastAsia="Times New Roman" w:hAnsi="Arial" w:cs="Arial"/>
          <w:color w:val="000000"/>
          <w:sz w:val="22"/>
          <w:szCs w:val="22"/>
          <w:lang w:val="de-AT" w:eastAsia="de-DE"/>
        </w:rPr>
        <w:t>Skifoahn</w:t>
      </w:r>
      <w:proofErr w:type="spellEnd"/>
      <w:r>
        <w:rPr>
          <w:rFonts w:ascii="Arial" w:eastAsia="Times New Roman" w:hAnsi="Arial" w:cs="Arial"/>
          <w:color w:val="000000"/>
          <w:sz w:val="22"/>
          <w:szCs w:val="22"/>
          <w:lang w:val="de-AT" w:eastAsia="de-DE"/>
        </w:rPr>
        <w:t xml:space="preserve">“ und „Langsam wachs </w:t>
      </w:r>
      <w:proofErr w:type="spellStart"/>
      <w:r>
        <w:rPr>
          <w:rFonts w:ascii="Arial" w:eastAsia="Times New Roman" w:hAnsi="Arial" w:cs="Arial"/>
          <w:color w:val="000000"/>
          <w:sz w:val="22"/>
          <w:szCs w:val="22"/>
          <w:lang w:val="de-AT" w:eastAsia="de-DE"/>
        </w:rPr>
        <w:t>ma</w:t>
      </w:r>
      <w:proofErr w:type="spellEnd"/>
      <w:r>
        <w:rPr>
          <w:rFonts w:ascii="Arial" w:eastAsia="Times New Roman" w:hAnsi="Arial" w:cs="Arial"/>
          <w:color w:val="000000"/>
          <w:sz w:val="22"/>
          <w:szCs w:val="22"/>
          <w:lang w:val="de-AT" w:eastAsia="de-DE"/>
        </w:rPr>
        <w:t xml:space="preserve"> </w:t>
      </w:r>
      <w:proofErr w:type="spellStart"/>
      <w:r>
        <w:rPr>
          <w:rFonts w:ascii="Arial" w:eastAsia="Times New Roman" w:hAnsi="Arial" w:cs="Arial"/>
          <w:color w:val="000000"/>
          <w:sz w:val="22"/>
          <w:szCs w:val="22"/>
          <w:lang w:val="de-AT" w:eastAsia="de-DE"/>
        </w:rPr>
        <w:t>z’amm</w:t>
      </w:r>
      <w:proofErr w:type="spellEnd"/>
      <w:r>
        <w:rPr>
          <w:rFonts w:ascii="Arial" w:eastAsia="Times New Roman" w:hAnsi="Arial" w:cs="Arial"/>
          <w:color w:val="000000"/>
          <w:sz w:val="22"/>
          <w:szCs w:val="22"/>
          <w:lang w:val="de-AT" w:eastAsia="de-DE"/>
        </w:rPr>
        <w:t xml:space="preserve">“ - die Titelmelodie des </w:t>
      </w:r>
      <w:proofErr w:type="spellStart"/>
      <w:r>
        <w:rPr>
          <w:rFonts w:ascii="Arial" w:eastAsia="Times New Roman" w:hAnsi="Arial" w:cs="Arial"/>
          <w:color w:val="000000"/>
          <w:sz w:val="22"/>
          <w:szCs w:val="22"/>
          <w:lang w:val="de-AT" w:eastAsia="de-DE"/>
        </w:rPr>
        <w:t>Kapruner</w:t>
      </w:r>
      <w:proofErr w:type="spellEnd"/>
      <w:r>
        <w:rPr>
          <w:rFonts w:ascii="Arial" w:eastAsia="Times New Roman" w:hAnsi="Arial" w:cs="Arial"/>
          <w:color w:val="000000"/>
          <w:sz w:val="22"/>
          <w:szCs w:val="22"/>
          <w:lang w:val="de-AT" w:eastAsia="de-DE"/>
        </w:rPr>
        <w:t xml:space="preserve"> Generationenprojekts - für Stimmung sorgen. </w:t>
      </w:r>
      <w:r w:rsidRPr="00765962">
        <w:rPr>
          <w:rFonts w:ascii="Arial" w:hAnsi="Arial" w:cs="Arial"/>
          <w:color w:val="000000" w:themeColor="text1"/>
          <w:sz w:val="22"/>
          <w:szCs w:val="22"/>
        </w:rPr>
        <w:t>Im Tal wird</w:t>
      </w:r>
      <w:r>
        <w:rPr>
          <w:rFonts w:ascii="Arial" w:hAnsi="Arial" w:cs="Arial"/>
          <w:color w:val="000000" w:themeColor="text1"/>
          <w:sz w:val="22"/>
          <w:szCs w:val="22"/>
        </w:rPr>
        <w:t xml:space="preserve"> dann mit</w:t>
      </w:r>
      <w:r w:rsidRPr="00765962">
        <w:rPr>
          <w:rFonts w:ascii="Arial" w:hAnsi="Arial" w:cs="Arial"/>
          <w:color w:val="000000" w:themeColor="text1"/>
          <w:sz w:val="22"/>
          <w:szCs w:val="22"/>
        </w:rPr>
        <w:t xml:space="preserve"> zahlreichen Aftershow-Partys die Eröffnung der K-ONNECTION </w:t>
      </w:r>
      <w:r>
        <w:rPr>
          <w:rFonts w:ascii="Arial" w:hAnsi="Arial" w:cs="Arial"/>
          <w:color w:val="000000" w:themeColor="text1"/>
          <w:sz w:val="22"/>
          <w:szCs w:val="22"/>
        </w:rPr>
        <w:t xml:space="preserve">weiter </w:t>
      </w:r>
      <w:r w:rsidRPr="00765962">
        <w:rPr>
          <w:rFonts w:ascii="Arial" w:hAnsi="Arial" w:cs="Arial"/>
          <w:color w:val="000000" w:themeColor="text1"/>
          <w:sz w:val="22"/>
          <w:szCs w:val="22"/>
        </w:rPr>
        <w:t>gefeiert.</w:t>
      </w:r>
    </w:p>
    <w:p w:rsidR="00660D32" w:rsidRDefault="00660D32" w:rsidP="00660D32">
      <w:pPr>
        <w:jc w:val="both"/>
        <w:rPr>
          <w:rFonts w:ascii="Arial" w:eastAsia="Times New Roman" w:hAnsi="Arial" w:cs="Arial"/>
          <w:color w:val="000000"/>
          <w:sz w:val="22"/>
          <w:szCs w:val="22"/>
          <w:lang w:eastAsia="de-DE"/>
        </w:rPr>
      </w:pPr>
    </w:p>
    <w:p w:rsidR="00660D32" w:rsidRPr="006D5E45" w:rsidRDefault="00660D32" w:rsidP="00660D32">
      <w:pPr>
        <w:jc w:val="both"/>
        <w:rPr>
          <w:rFonts w:ascii="Arial" w:eastAsia="Times New Roman" w:hAnsi="Arial" w:cs="Arial"/>
          <w:b/>
          <w:bCs/>
          <w:color w:val="000000"/>
          <w:sz w:val="22"/>
          <w:szCs w:val="22"/>
          <w:lang w:val="de-AT" w:eastAsia="de-DE"/>
        </w:rPr>
      </w:pPr>
      <w:r>
        <w:rPr>
          <w:rFonts w:ascii="Arial" w:eastAsia="Times New Roman" w:hAnsi="Arial" w:cs="Arial"/>
          <w:b/>
          <w:bCs/>
          <w:color w:val="000000"/>
          <w:sz w:val="22"/>
          <w:szCs w:val="22"/>
          <w:lang w:val="de-AT" w:eastAsia="de-DE"/>
        </w:rPr>
        <w:t>Ski ALPIN CARD: Der neue Schlüssel zum unendlichen Skivergnügen</w:t>
      </w:r>
    </w:p>
    <w:p w:rsidR="001856B1" w:rsidRDefault="00660D32" w:rsidP="00660D32">
      <w:pPr>
        <w:pStyle w:val="Default"/>
        <w:jc w:val="both"/>
        <w:rPr>
          <w:rFonts w:ascii="Arial" w:hAnsi="Arial" w:cs="Arial"/>
          <w:sz w:val="22"/>
          <w:szCs w:val="22"/>
        </w:rPr>
      </w:pPr>
      <w:r w:rsidRPr="00815657">
        <w:rPr>
          <w:rFonts w:ascii="Arial" w:eastAsia="Times New Roman" w:hAnsi="Arial" w:cs="Arial"/>
          <w:bCs/>
          <w:sz w:val="22"/>
          <w:szCs w:val="22"/>
          <w:lang w:val="de-AT"/>
        </w:rPr>
        <w:t xml:space="preserve">Die Ski ALPIN CARD ist das Ticket-Highlight des alpinen Winters 2019/20. Auch hier gilt das Motto: </w:t>
      </w:r>
      <w:proofErr w:type="spellStart"/>
      <w:r w:rsidRPr="00815657">
        <w:rPr>
          <w:rFonts w:ascii="Arial" w:eastAsia="Times New Roman" w:hAnsi="Arial" w:cs="Arial"/>
          <w:bCs/>
          <w:i/>
          <w:iCs/>
          <w:sz w:val="22"/>
          <w:szCs w:val="22"/>
          <w:lang w:val="de-AT"/>
        </w:rPr>
        <w:t>Get</w:t>
      </w:r>
      <w:proofErr w:type="spellEnd"/>
      <w:r w:rsidRPr="00815657">
        <w:rPr>
          <w:rFonts w:ascii="Arial" w:eastAsia="Times New Roman" w:hAnsi="Arial" w:cs="Arial"/>
          <w:bCs/>
          <w:i/>
          <w:iCs/>
          <w:sz w:val="22"/>
          <w:szCs w:val="22"/>
          <w:lang w:val="de-AT"/>
        </w:rPr>
        <w:t xml:space="preserve"> </w:t>
      </w:r>
      <w:proofErr w:type="spellStart"/>
      <w:r w:rsidRPr="00815657">
        <w:rPr>
          <w:rFonts w:ascii="Arial" w:eastAsia="Times New Roman" w:hAnsi="Arial" w:cs="Arial"/>
          <w:bCs/>
          <w:i/>
          <w:iCs/>
          <w:sz w:val="22"/>
          <w:szCs w:val="22"/>
          <w:lang w:val="de-AT"/>
        </w:rPr>
        <w:t>connected</w:t>
      </w:r>
      <w:proofErr w:type="spellEnd"/>
      <w:r>
        <w:rPr>
          <w:rFonts w:ascii="Arial" w:eastAsia="Times New Roman" w:hAnsi="Arial" w:cs="Arial"/>
          <w:bCs/>
          <w:i/>
          <w:iCs/>
          <w:sz w:val="22"/>
          <w:szCs w:val="22"/>
          <w:lang w:val="de-AT"/>
        </w:rPr>
        <w:t>.</w:t>
      </w:r>
      <w:r>
        <w:rPr>
          <w:rFonts w:ascii="Arial" w:eastAsia="Times New Roman" w:hAnsi="Arial" w:cs="Arial"/>
          <w:bCs/>
          <w:sz w:val="22"/>
          <w:szCs w:val="22"/>
          <w:lang w:val="de-AT"/>
        </w:rPr>
        <w:t xml:space="preserve"> </w:t>
      </w:r>
      <w:r>
        <w:rPr>
          <w:rFonts w:ascii="Arial" w:hAnsi="Arial" w:cs="Arial"/>
          <w:sz w:val="22"/>
          <w:szCs w:val="22"/>
        </w:rPr>
        <w:t>Sie</w:t>
      </w:r>
      <w:r w:rsidRPr="00815657">
        <w:rPr>
          <w:rFonts w:ascii="Arial" w:hAnsi="Arial" w:cs="Arial"/>
          <w:sz w:val="22"/>
          <w:szCs w:val="22"/>
        </w:rPr>
        <w:t xml:space="preserve"> verbindet die drei Premium-Skiregionen </w:t>
      </w:r>
      <w:r w:rsidRPr="002873D0">
        <w:rPr>
          <w:rFonts w:ascii="Arial" w:hAnsi="Arial" w:cs="Arial"/>
          <w:sz w:val="22"/>
          <w:szCs w:val="22"/>
        </w:rPr>
        <w:t xml:space="preserve">Skicircus Saalbach Hinterglemm Leogang Fieberbrunn, </w:t>
      </w:r>
      <w:proofErr w:type="spellStart"/>
      <w:r w:rsidRPr="002873D0">
        <w:rPr>
          <w:rFonts w:ascii="Arial" w:hAnsi="Arial" w:cs="Arial"/>
          <w:sz w:val="22"/>
          <w:szCs w:val="22"/>
        </w:rPr>
        <w:t>Schmittenhöhe</w:t>
      </w:r>
      <w:proofErr w:type="spellEnd"/>
      <w:r w:rsidRPr="002873D0">
        <w:rPr>
          <w:rFonts w:ascii="Arial" w:hAnsi="Arial" w:cs="Arial"/>
          <w:sz w:val="22"/>
          <w:szCs w:val="22"/>
        </w:rPr>
        <w:t xml:space="preserve"> in Zell am See sowie das </w:t>
      </w:r>
    </w:p>
    <w:p w:rsidR="001856B1" w:rsidRDefault="001856B1" w:rsidP="00660D32">
      <w:pPr>
        <w:pStyle w:val="Default"/>
        <w:jc w:val="both"/>
        <w:rPr>
          <w:rFonts w:ascii="Arial" w:hAnsi="Arial" w:cs="Arial"/>
          <w:sz w:val="22"/>
          <w:szCs w:val="22"/>
        </w:rPr>
      </w:pPr>
    </w:p>
    <w:p w:rsidR="001856B1" w:rsidRDefault="001856B1" w:rsidP="00660D32">
      <w:pPr>
        <w:pStyle w:val="Default"/>
        <w:jc w:val="both"/>
        <w:rPr>
          <w:rFonts w:ascii="Arial" w:hAnsi="Arial" w:cs="Arial"/>
          <w:sz w:val="22"/>
          <w:szCs w:val="22"/>
        </w:rPr>
      </w:pPr>
    </w:p>
    <w:p w:rsidR="001856B1" w:rsidRDefault="001856B1" w:rsidP="00660D32">
      <w:pPr>
        <w:pStyle w:val="Default"/>
        <w:jc w:val="both"/>
        <w:rPr>
          <w:rFonts w:ascii="Arial" w:hAnsi="Arial" w:cs="Arial"/>
          <w:sz w:val="22"/>
          <w:szCs w:val="22"/>
        </w:rPr>
      </w:pPr>
    </w:p>
    <w:p w:rsidR="001856B1" w:rsidRDefault="001856B1" w:rsidP="00660D32">
      <w:pPr>
        <w:pStyle w:val="Default"/>
        <w:jc w:val="both"/>
        <w:rPr>
          <w:rFonts w:ascii="Arial" w:hAnsi="Arial" w:cs="Arial"/>
          <w:sz w:val="22"/>
          <w:szCs w:val="22"/>
        </w:rPr>
      </w:pPr>
    </w:p>
    <w:p w:rsidR="001856B1" w:rsidRDefault="001856B1" w:rsidP="00660D32">
      <w:pPr>
        <w:pStyle w:val="Default"/>
        <w:jc w:val="both"/>
        <w:rPr>
          <w:rFonts w:ascii="Arial" w:hAnsi="Arial" w:cs="Arial"/>
          <w:sz w:val="22"/>
          <w:szCs w:val="22"/>
        </w:rPr>
      </w:pPr>
    </w:p>
    <w:p w:rsidR="001856B1" w:rsidRDefault="001856B1" w:rsidP="00660D32">
      <w:pPr>
        <w:pStyle w:val="Default"/>
        <w:jc w:val="both"/>
        <w:rPr>
          <w:rFonts w:ascii="Arial" w:hAnsi="Arial" w:cs="Arial"/>
          <w:sz w:val="22"/>
          <w:szCs w:val="22"/>
        </w:rPr>
      </w:pPr>
    </w:p>
    <w:p w:rsidR="001856B1" w:rsidRDefault="001856B1" w:rsidP="00660D32">
      <w:pPr>
        <w:pStyle w:val="Default"/>
        <w:jc w:val="both"/>
        <w:rPr>
          <w:rFonts w:ascii="Arial" w:hAnsi="Arial" w:cs="Arial"/>
          <w:sz w:val="22"/>
          <w:szCs w:val="22"/>
        </w:rPr>
      </w:pPr>
    </w:p>
    <w:p w:rsidR="001856B1" w:rsidRDefault="001856B1" w:rsidP="00660D32">
      <w:pPr>
        <w:pStyle w:val="Default"/>
        <w:jc w:val="both"/>
        <w:rPr>
          <w:rFonts w:ascii="Arial" w:hAnsi="Arial" w:cs="Arial"/>
          <w:sz w:val="22"/>
          <w:szCs w:val="22"/>
        </w:rPr>
      </w:pPr>
    </w:p>
    <w:p w:rsidR="001856B1" w:rsidRDefault="001856B1" w:rsidP="00660D32">
      <w:pPr>
        <w:pStyle w:val="Default"/>
        <w:jc w:val="both"/>
        <w:rPr>
          <w:rFonts w:ascii="Arial" w:hAnsi="Arial" w:cs="Arial"/>
          <w:sz w:val="22"/>
          <w:szCs w:val="22"/>
        </w:rPr>
      </w:pPr>
    </w:p>
    <w:p w:rsidR="00660D32" w:rsidRPr="001856B1" w:rsidRDefault="00660D32" w:rsidP="00660D32">
      <w:pPr>
        <w:pStyle w:val="Default"/>
        <w:jc w:val="both"/>
        <w:rPr>
          <w:rFonts w:ascii="Arial" w:hAnsi="Arial" w:cs="Arial"/>
          <w:sz w:val="22"/>
          <w:szCs w:val="22"/>
        </w:rPr>
      </w:pPr>
      <w:r w:rsidRPr="002873D0">
        <w:rPr>
          <w:rFonts w:ascii="Arial" w:hAnsi="Arial" w:cs="Arial"/>
          <w:sz w:val="22"/>
          <w:szCs w:val="22"/>
        </w:rPr>
        <w:t xml:space="preserve">Gletscherskigebiet Kitzsteinhorn Kaprun </w:t>
      </w:r>
      <w:r w:rsidRPr="00815657">
        <w:rPr>
          <w:rFonts w:ascii="Arial" w:hAnsi="Arial" w:cs="Arial"/>
          <w:sz w:val="22"/>
          <w:szCs w:val="22"/>
        </w:rPr>
        <w:t>zu einer faszinierenden Erlebniswelt</w:t>
      </w:r>
      <w:r>
        <w:rPr>
          <w:rFonts w:ascii="Arial" w:hAnsi="Arial" w:cs="Arial"/>
          <w:sz w:val="22"/>
          <w:szCs w:val="22"/>
        </w:rPr>
        <w:t xml:space="preserve">. </w:t>
      </w:r>
      <w:r>
        <w:rPr>
          <w:rFonts w:ascii="Arial" w:eastAsia="Times New Roman" w:hAnsi="Arial" w:cs="Arial"/>
          <w:bCs/>
          <w:sz w:val="22"/>
          <w:szCs w:val="22"/>
          <w:lang w:val="de-AT"/>
        </w:rPr>
        <w:t>Die Ski ALPIN CARD, die von der Skitages- und Mehrtageskarte bis hin zu Saison- und Ganzjahreskarte erhältlich ist, verspricht mit insgesamt 408 Pistenkilometern, 121 Anlagen und einem Maximum an Attraktionen – inklusive Schneegarantie am Gletscher – ein Skierlebnis der Sonderklasse. Die einfache Formel für das Premium-Skierlebnis lautet: Ein Ticket und drei Regionen ergeben unendliches Skivergnügen. Speziell für Familien und Einsteiger wird es für den Familienberg Maiskogel weiterhin preiswerte Tageskarten geben.</w:t>
      </w:r>
    </w:p>
    <w:p w:rsidR="00660D32" w:rsidRPr="00815657" w:rsidRDefault="00660D32" w:rsidP="00660D32">
      <w:pPr>
        <w:pStyle w:val="Default"/>
        <w:jc w:val="both"/>
        <w:rPr>
          <w:rFonts w:ascii="Arial" w:hAnsi="Arial" w:cs="Arial"/>
        </w:rPr>
      </w:pPr>
    </w:p>
    <w:p w:rsidR="00660D32" w:rsidRPr="00CD5390" w:rsidRDefault="00660D32" w:rsidP="00660D32">
      <w:pPr>
        <w:autoSpaceDE w:val="0"/>
        <w:autoSpaceDN w:val="0"/>
        <w:adjustRightInd w:val="0"/>
        <w:jc w:val="both"/>
        <w:rPr>
          <w:rFonts w:ascii="Arial" w:eastAsia="Times New Roman" w:hAnsi="Arial" w:cs="Arial"/>
          <w:bCs/>
          <w:color w:val="000000"/>
          <w:sz w:val="22"/>
          <w:szCs w:val="22"/>
          <w:lang w:eastAsia="de-DE"/>
        </w:rPr>
      </w:pPr>
    </w:p>
    <w:p w:rsidR="00660D32" w:rsidRPr="00660D32" w:rsidRDefault="00660D32" w:rsidP="00660D32">
      <w:pPr>
        <w:rPr>
          <w:rFonts w:ascii="Frutiger LT Pro 47 Light Cn" w:eastAsia="Times New Roman" w:hAnsi="Frutiger LT Pro 47 Light Cn" w:cstheme="minorHAnsi"/>
          <w:color w:val="000000"/>
          <w:sz w:val="22"/>
          <w:szCs w:val="22"/>
          <w:lang w:eastAsia="de-DE"/>
        </w:rPr>
      </w:pPr>
      <w:r w:rsidRPr="00EE45FE">
        <w:rPr>
          <w:rFonts w:ascii="Frutiger LT Pro 47 Light Cn" w:eastAsia="Times New Roman" w:hAnsi="Frutiger LT Pro 47 Light Cn" w:cstheme="minorHAnsi"/>
          <w:color w:val="000000"/>
          <w:sz w:val="22"/>
          <w:szCs w:val="22"/>
          <w:lang w:eastAsia="de-DE"/>
        </w:rPr>
        <w:br/>
      </w:r>
      <w:r w:rsidRPr="00010BC7">
        <w:rPr>
          <w:rFonts w:ascii="Arial" w:eastAsia="Times New Roman" w:hAnsi="Arial" w:cs="Arial"/>
          <w:color w:val="000000"/>
          <w:sz w:val="22"/>
          <w:szCs w:val="22"/>
          <w:lang w:eastAsia="de-DE"/>
        </w:rPr>
        <w:t>Erste Eindrücke über die faszinierend schöne Panoramafahrt gibt anbei das Animationsvideo.</w:t>
      </w:r>
      <w:r w:rsidRPr="00010BC7">
        <w:rPr>
          <w:rFonts w:ascii="Arial" w:eastAsia="Times New Roman" w:hAnsi="Arial" w:cs="Arial"/>
          <w:color w:val="000000"/>
          <w:sz w:val="18"/>
          <w:szCs w:val="18"/>
          <w:lang w:eastAsia="de-DE"/>
        </w:rPr>
        <w:br/>
      </w:r>
      <w:r w:rsidRPr="00010BC7">
        <w:rPr>
          <w:rFonts w:ascii="Arial" w:hAnsi="Arial" w:cs="Arial"/>
          <w:b/>
          <w:color w:val="000000" w:themeColor="text1"/>
          <w:sz w:val="22"/>
          <w:szCs w:val="22"/>
        </w:rPr>
        <w:t xml:space="preserve">Link zum Animationsvideo: </w:t>
      </w:r>
      <w:r w:rsidRPr="00010BC7">
        <w:rPr>
          <w:rFonts w:ascii="Arial" w:eastAsia="Times New Roman" w:hAnsi="Arial" w:cs="Arial"/>
          <w:color w:val="000000" w:themeColor="text1"/>
          <w:sz w:val="22"/>
          <w:szCs w:val="22"/>
          <w:lang w:val="de-AT" w:eastAsia="de-DE"/>
        </w:rPr>
        <w:t>K-ONNECTION KAPRUN – MAISKOGEL – KITZSTEINHORN</w:t>
      </w:r>
    </w:p>
    <w:p w:rsidR="00660D32" w:rsidRPr="00010BC7" w:rsidRDefault="003905C7" w:rsidP="00660D32">
      <w:pPr>
        <w:rPr>
          <w:rFonts w:ascii="Arial" w:eastAsia="Times New Roman" w:hAnsi="Arial" w:cs="Arial"/>
          <w:lang w:val="de-AT" w:eastAsia="de-DE"/>
        </w:rPr>
      </w:pPr>
      <w:hyperlink r:id="rId8" w:history="1">
        <w:r w:rsidR="00660D32" w:rsidRPr="00010BC7">
          <w:rPr>
            <w:rStyle w:val="Hyperlink"/>
            <w:rFonts w:ascii="Arial" w:hAnsi="Arial" w:cs="Arial"/>
            <w:b/>
            <w:sz w:val="22"/>
            <w:szCs w:val="22"/>
          </w:rPr>
          <w:t>https://www.youtube.com/watch?v=wvReBaf84zk&amp;feature=youtu.be</w:t>
        </w:r>
      </w:hyperlink>
    </w:p>
    <w:p w:rsidR="00660D32" w:rsidRPr="00EE45FE" w:rsidRDefault="00660D32" w:rsidP="00660D32">
      <w:pPr>
        <w:widowControl w:val="0"/>
        <w:suppressAutoHyphens/>
        <w:autoSpaceDE w:val="0"/>
        <w:autoSpaceDN w:val="0"/>
        <w:adjustRightInd w:val="0"/>
        <w:spacing w:line="276" w:lineRule="auto"/>
        <w:ind w:right="-8"/>
        <w:jc w:val="both"/>
        <w:rPr>
          <w:rFonts w:ascii="Frutiger LT Pro 47 Light Cn" w:hAnsi="Frutiger LT Pro 47 Light Cn" w:cs="Arial"/>
          <w:color w:val="000000" w:themeColor="text1"/>
          <w:sz w:val="22"/>
          <w:szCs w:val="22"/>
        </w:rPr>
      </w:pPr>
    </w:p>
    <w:p w:rsidR="009125E0" w:rsidRDefault="00660D32" w:rsidP="00660D32">
      <w:pPr>
        <w:spacing w:line="360" w:lineRule="auto"/>
        <w:ind w:right="-6"/>
        <w:rPr>
          <w:rFonts w:ascii="Arial" w:hAnsi="Arial" w:cs="Arial"/>
          <w:i/>
          <w:iCs/>
          <w:sz w:val="18"/>
          <w:szCs w:val="18"/>
        </w:rPr>
      </w:pPr>
      <w:r w:rsidRPr="00A367AD">
        <w:rPr>
          <w:rFonts w:ascii="Arial" w:hAnsi="Arial" w:cs="Arial"/>
          <w:sz w:val="22"/>
          <w:szCs w:val="22"/>
        </w:rPr>
        <w:t xml:space="preserve">Weitere Informationen unter </w:t>
      </w:r>
      <w:hyperlink r:id="rId9" w:history="1">
        <w:r w:rsidRPr="00A367AD">
          <w:rPr>
            <w:rStyle w:val="Hyperlink"/>
            <w:rFonts w:ascii="Arial" w:hAnsi="Arial" w:cs="Arial"/>
            <w:sz w:val="22"/>
            <w:szCs w:val="22"/>
          </w:rPr>
          <w:t>www.k-onnection.com</w:t>
        </w:r>
      </w:hyperlink>
      <w:r w:rsidRPr="00A367AD">
        <w:rPr>
          <w:rFonts w:ascii="Arial" w:hAnsi="Arial" w:cs="Arial"/>
          <w:sz w:val="22"/>
          <w:szCs w:val="22"/>
        </w:rPr>
        <w:t xml:space="preserve"> und </w:t>
      </w:r>
      <w:hyperlink r:id="rId10" w:history="1">
        <w:r w:rsidRPr="00A367AD">
          <w:rPr>
            <w:rStyle w:val="Hyperlink"/>
            <w:rFonts w:ascii="Arial" w:hAnsi="Arial" w:cs="Arial"/>
            <w:sz w:val="22"/>
            <w:szCs w:val="22"/>
          </w:rPr>
          <w:t>www.kitzsteinhorn.at</w:t>
        </w:r>
      </w:hyperlink>
      <w:r w:rsidRPr="00A367AD">
        <w:rPr>
          <w:rFonts w:ascii="Arial" w:hAnsi="Arial" w:cs="Arial"/>
          <w:i/>
          <w:iCs/>
          <w:sz w:val="18"/>
          <w:szCs w:val="18"/>
        </w:rPr>
        <w:br/>
      </w:r>
    </w:p>
    <w:p w:rsidR="009125E0" w:rsidRDefault="009125E0" w:rsidP="00660D32">
      <w:pPr>
        <w:spacing w:line="360" w:lineRule="auto"/>
        <w:ind w:right="-6"/>
        <w:rPr>
          <w:rFonts w:ascii="Arial" w:hAnsi="Arial" w:cs="Arial"/>
          <w:i/>
          <w:iCs/>
          <w:sz w:val="18"/>
          <w:szCs w:val="18"/>
        </w:rPr>
      </w:pPr>
    </w:p>
    <w:p w:rsidR="00660D32" w:rsidRPr="00A367AD" w:rsidRDefault="00660D32" w:rsidP="00660D32">
      <w:pPr>
        <w:spacing w:line="360" w:lineRule="auto"/>
        <w:ind w:right="-6"/>
        <w:rPr>
          <w:rFonts w:ascii="Arial" w:hAnsi="Arial" w:cs="Arial"/>
          <w:sz w:val="22"/>
          <w:szCs w:val="22"/>
        </w:rPr>
      </w:pPr>
      <w:bookmarkStart w:id="0" w:name="_GoBack"/>
      <w:bookmarkEnd w:id="0"/>
      <w:r w:rsidRPr="00A367AD">
        <w:rPr>
          <w:rFonts w:ascii="Arial" w:hAnsi="Arial" w:cs="Arial"/>
          <w:i/>
          <w:iCs/>
          <w:sz w:val="18"/>
          <w:szCs w:val="18"/>
        </w:rPr>
        <w:t>Das Kitzsteinhorn – Der Gletscher</w:t>
      </w:r>
    </w:p>
    <w:p w:rsidR="00660D32" w:rsidRPr="00A367AD" w:rsidRDefault="00660D32" w:rsidP="00660D32">
      <w:pPr>
        <w:pStyle w:val="PTBUBildnachweis"/>
        <w:tabs>
          <w:tab w:val="left" w:pos="0"/>
        </w:tabs>
        <w:spacing w:after="0" w:line="276" w:lineRule="auto"/>
        <w:jc w:val="both"/>
        <w:rPr>
          <w:rFonts w:ascii="Frutiger LT Pro 47 Light Cn" w:hAnsi="Frutiger LT Pro 47 Light Cn" w:cstheme="minorHAnsi"/>
          <w:color w:val="000000"/>
          <w:sz w:val="18"/>
          <w:szCs w:val="18"/>
        </w:rPr>
      </w:pPr>
      <w:r w:rsidRPr="00A367AD">
        <w:rPr>
          <w:rFonts w:ascii="Arial" w:hAnsi="Arial" w:cs="Arial"/>
          <w:iCs/>
          <w:sz w:val="18"/>
          <w:szCs w:val="18"/>
        </w:rPr>
        <w:t xml:space="preserve">Das Kitzsteinhorn in der Region Zell am See-Kaprun ist das einzige Gletscherskigebiet im Salzburger Land. Auf 3.000 Metern erleben Wintersportler hundertprozentige Schneesicherheit von Oktober bis in den Frühsommer. Mit dem Maiskogel verfügt Kaprun über ein zweites - familienfreundliches - Skigebiet, das nun durch das Generationenprojekt direkt mit dem Gletscher verbunden wird. Als erster Schritt wurde im Dezember 2018 die MK </w:t>
      </w:r>
      <w:proofErr w:type="spellStart"/>
      <w:r w:rsidRPr="00A367AD">
        <w:rPr>
          <w:rFonts w:ascii="Arial" w:hAnsi="Arial" w:cs="Arial"/>
          <w:iCs/>
          <w:sz w:val="18"/>
          <w:szCs w:val="18"/>
        </w:rPr>
        <w:t>Maiskogelbahn</w:t>
      </w:r>
      <w:proofErr w:type="spellEnd"/>
      <w:r w:rsidRPr="00A367AD">
        <w:rPr>
          <w:rFonts w:ascii="Arial" w:hAnsi="Arial" w:cs="Arial"/>
          <w:iCs/>
          <w:sz w:val="18"/>
          <w:szCs w:val="18"/>
        </w:rPr>
        <w:t>, auf den Maiskogel eröffnet. Am 30. November 2019 nimmt die 3K K-</w:t>
      </w:r>
      <w:proofErr w:type="spellStart"/>
      <w:r w:rsidRPr="00A367AD">
        <w:rPr>
          <w:rFonts w:ascii="Arial" w:hAnsi="Arial" w:cs="Arial"/>
          <w:iCs/>
          <w:sz w:val="18"/>
          <w:szCs w:val="18"/>
        </w:rPr>
        <w:t>onnection</w:t>
      </w:r>
      <w:proofErr w:type="spellEnd"/>
      <w:r w:rsidRPr="00A367AD">
        <w:rPr>
          <w:rFonts w:ascii="Arial" w:hAnsi="Arial" w:cs="Arial"/>
          <w:iCs/>
          <w:sz w:val="18"/>
          <w:szCs w:val="18"/>
        </w:rPr>
        <w:t xml:space="preserve"> den Betrieb auf. </w:t>
      </w:r>
      <w:r w:rsidRPr="00A367AD">
        <w:rPr>
          <w:rFonts w:ascii="Frutiger LT Pro 47 Light Cn" w:hAnsi="Frutiger LT Pro 47 Light Cn" w:cstheme="minorHAnsi"/>
          <w:color w:val="000000"/>
          <w:sz w:val="18"/>
          <w:szCs w:val="18"/>
        </w:rPr>
        <w:t xml:space="preserve"> </w:t>
      </w:r>
      <w:r w:rsidRPr="00A367AD">
        <w:rPr>
          <w:rFonts w:ascii="Arial" w:hAnsi="Arial" w:cs="Arial"/>
          <w:iCs/>
          <w:sz w:val="18"/>
          <w:szCs w:val="18"/>
        </w:rPr>
        <w:t xml:space="preserve">Die erste Dreiseilumlaufbahn Salzburgs wird dann die Gäste vom Maiskogel direkt in den Bereich Langwied am Kitzsteinhorn bringen. </w:t>
      </w:r>
      <w:r w:rsidRPr="00674BD1">
        <w:rPr>
          <w:rFonts w:ascii="Arial" w:eastAsia="Times New Roman" w:hAnsi="Arial" w:cs="Arial"/>
          <w:color w:val="000000"/>
          <w:sz w:val="18"/>
          <w:szCs w:val="18"/>
        </w:rPr>
        <w:t>Ab der Wintersaison 2019/20 bietet die K-ONNECTION</w:t>
      </w:r>
      <w:r w:rsidRPr="00674BD1">
        <w:rPr>
          <w:rFonts w:ascii="Arial" w:hAnsi="Arial" w:cs="Arial"/>
          <w:color w:val="000000"/>
          <w:sz w:val="18"/>
          <w:szCs w:val="18"/>
        </w:rPr>
        <w:t xml:space="preserve"> – die Seil</w:t>
      </w:r>
      <w:r>
        <w:rPr>
          <w:rFonts w:ascii="Arial" w:hAnsi="Arial" w:cs="Arial"/>
          <w:color w:val="000000"/>
          <w:sz w:val="18"/>
          <w:szCs w:val="18"/>
        </w:rPr>
        <w:t>bahn</w:t>
      </w:r>
      <w:r w:rsidRPr="00674BD1">
        <w:rPr>
          <w:rFonts w:ascii="Arial" w:hAnsi="Arial" w:cs="Arial"/>
          <w:color w:val="000000"/>
          <w:sz w:val="18"/>
          <w:szCs w:val="18"/>
        </w:rPr>
        <w:t xml:space="preserve">verbindung Kaprun </w:t>
      </w:r>
      <w:r>
        <w:rPr>
          <w:rFonts w:ascii="Arial" w:hAnsi="Arial" w:cs="Arial"/>
          <w:color w:val="000000"/>
          <w:sz w:val="18"/>
          <w:szCs w:val="18"/>
        </w:rPr>
        <w:t>-</w:t>
      </w:r>
      <w:r w:rsidRPr="00674BD1">
        <w:rPr>
          <w:rFonts w:ascii="Arial" w:hAnsi="Arial" w:cs="Arial"/>
          <w:color w:val="000000"/>
          <w:sz w:val="18"/>
          <w:szCs w:val="18"/>
        </w:rPr>
        <w:t xml:space="preserve"> Maiskogel </w:t>
      </w:r>
      <w:r>
        <w:rPr>
          <w:rFonts w:ascii="Arial" w:hAnsi="Arial" w:cs="Arial"/>
          <w:color w:val="000000"/>
          <w:sz w:val="18"/>
          <w:szCs w:val="18"/>
        </w:rPr>
        <w:t>-</w:t>
      </w:r>
      <w:r w:rsidRPr="00674BD1">
        <w:rPr>
          <w:rFonts w:ascii="Arial" w:hAnsi="Arial" w:cs="Arial"/>
          <w:color w:val="000000"/>
          <w:sz w:val="18"/>
          <w:szCs w:val="18"/>
        </w:rPr>
        <w:t xml:space="preserve"> Kitzsteinhorn</w:t>
      </w:r>
      <w:r w:rsidRPr="00674BD1">
        <w:rPr>
          <w:rFonts w:ascii="Arial" w:eastAsia="Times New Roman" w:hAnsi="Arial" w:cs="Arial"/>
          <w:color w:val="000000"/>
          <w:sz w:val="18"/>
          <w:szCs w:val="18"/>
        </w:rPr>
        <w:t xml:space="preserve"> </w:t>
      </w:r>
      <w:r w:rsidRPr="00A367AD">
        <w:rPr>
          <w:rFonts w:ascii="Arial" w:hAnsi="Arial" w:cs="Arial"/>
          <w:color w:val="000000"/>
          <w:sz w:val="18"/>
          <w:szCs w:val="18"/>
        </w:rPr>
        <w:t xml:space="preserve">Ski-in-Ski-out direkt zum und vom Gletscher </w:t>
      </w:r>
      <w:r>
        <w:rPr>
          <w:rFonts w:ascii="Arial" w:hAnsi="Arial" w:cs="Arial"/>
          <w:color w:val="000000"/>
          <w:sz w:val="18"/>
          <w:szCs w:val="18"/>
        </w:rPr>
        <w:t>und</w:t>
      </w:r>
      <w:r w:rsidRPr="00A367AD">
        <w:rPr>
          <w:rFonts w:ascii="Arial" w:hAnsi="Arial" w:cs="Arial"/>
          <w:color w:val="000000"/>
          <w:sz w:val="18"/>
          <w:szCs w:val="18"/>
        </w:rPr>
        <w:t xml:space="preserve"> eröffnet für Kaprun eine neue Dimension des Wintersports</w:t>
      </w:r>
      <w:r>
        <w:rPr>
          <w:rFonts w:ascii="Arial" w:hAnsi="Arial" w:cs="Arial"/>
          <w:color w:val="000000"/>
          <w:sz w:val="18"/>
          <w:szCs w:val="18"/>
        </w:rPr>
        <w:t>.</w:t>
      </w:r>
      <w:r w:rsidRPr="00A367AD">
        <w:rPr>
          <w:rFonts w:ascii="Arial" w:hAnsi="Arial" w:cs="Arial"/>
          <w:i w:val="0"/>
          <w:iCs/>
          <w:sz w:val="18"/>
          <w:szCs w:val="18"/>
        </w:rPr>
        <w:t xml:space="preserve"> </w:t>
      </w:r>
      <w:r>
        <w:rPr>
          <w:rFonts w:ascii="Arial" w:hAnsi="Arial" w:cs="Arial"/>
          <w:iCs/>
          <w:sz w:val="18"/>
          <w:szCs w:val="18"/>
        </w:rPr>
        <w:t>Es wird dann</w:t>
      </w:r>
      <w:r w:rsidRPr="00A367AD">
        <w:rPr>
          <w:rFonts w:ascii="Arial" w:hAnsi="Arial" w:cs="Arial"/>
          <w:iCs/>
          <w:sz w:val="18"/>
          <w:szCs w:val="18"/>
        </w:rPr>
        <w:t xml:space="preserve"> möglich sein, die Gipfelstation am Kitzsteinhorn (TOP OF SALZBURG 3.029 Meter) mit einer Perlenkette von bis zu sechs Seilbahnen direkt vom </w:t>
      </w:r>
      <w:proofErr w:type="spellStart"/>
      <w:r w:rsidRPr="00A367AD">
        <w:rPr>
          <w:rFonts w:ascii="Arial" w:hAnsi="Arial" w:cs="Arial"/>
          <w:iCs/>
          <w:sz w:val="18"/>
          <w:szCs w:val="18"/>
        </w:rPr>
        <w:t>Kapruner</w:t>
      </w:r>
      <w:proofErr w:type="spellEnd"/>
      <w:r w:rsidRPr="00A367AD">
        <w:rPr>
          <w:rFonts w:ascii="Arial" w:hAnsi="Arial" w:cs="Arial"/>
          <w:iCs/>
          <w:sz w:val="18"/>
          <w:szCs w:val="18"/>
        </w:rPr>
        <w:t xml:space="preserve"> Ortszentrum (768 Meter) über den Maiskogel zu erreichen. Die zwölf Kilometer lange Panoramafahrt wird nicht nur die längste durchgehende Seilbahnachse sein, sondern mit 2.261 Höhenmeter auch die größte Höhendifferenz in den Ostalpen bequem überwinden. Ab Winter 2019/20 ist das Kitzsteinhorn auch Teil des ALPIN CARD Ticketverbundes der drei </w:t>
      </w:r>
      <w:proofErr w:type="spellStart"/>
      <w:r w:rsidRPr="00A367AD">
        <w:rPr>
          <w:rFonts w:ascii="Arial" w:hAnsi="Arial" w:cs="Arial"/>
          <w:iCs/>
          <w:sz w:val="18"/>
          <w:szCs w:val="18"/>
        </w:rPr>
        <w:t>Premiumregionen</w:t>
      </w:r>
      <w:proofErr w:type="spellEnd"/>
      <w:r w:rsidRPr="00A367AD">
        <w:rPr>
          <w:rFonts w:ascii="Arial" w:hAnsi="Arial" w:cs="Arial"/>
          <w:iCs/>
          <w:sz w:val="18"/>
          <w:szCs w:val="18"/>
        </w:rPr>
        <w:t xml:space="preserve"> Skicircus Saalbach Hinterglemm Leogang Fieberbrunn, </w:t>
      </w:r>
      <w:proofErr w:type="spellStart"/>
      <w:r w:rsidRPr="00A367AD">
        <w:rPr>
          <w:rFonts w:ascii="Arial" w:hAnsi="Arial" w:cs="Arial"/>
          <w:iCs/>
          <w:sz w:val="18"/>
          <w:szCs w:val="18"/>
        </w:rPr>
        <w:t>Schmittenhöhe</w:t>
      </w:r>
      <w:proofErr w:type="spellEnd"/>
      <w:r w:rsidRPr="00A367AD">
        <w:rPr>
          <w:rFonts w:ascii="Arial" w:hAnsi="Arial" w:cs="Arial"/>
          <w:iCs/>
          <w:sz w:val="18"/>
          <w:szCs w:val="18"/>
        </w:rPr>
        <w:t xml:space="preserve"> in Zell am See und Kitzsteinhorn Kaprun. Die neue Ski ALPIN CARD, die von der Skitages- und Mehrtageskarte bis hin zu Saison- und Ganzjahreskarte erhältlich ist, verspricht mit insgesamt 408 Pistenkilometern, 121 Anlagen und einem Maximum an Attraktionen - inklusive Schneegarantie am Gletscher – unendliche Bergerlebnisse.</w:t>
      </w:r>
      <w:r w:rsidRPr="00EE45FE">
        <w:rPr>
          <w:rFonts w:ascii="Frutiger LT Pro 47 Light Cn" w:hAnsi="Frutiger LT Pro 47 Light Cn" w:cs="Arial"/>
          <w:iCs/>
          <w:sz w:val="18"/>
          <w:szCs w:val="18"/>
        </w:rPr>
        <w:t xml:space="preserve"> </w:t>
      </w:r>
      <w:r>
        <w:rPr>
          <w:rFonts w:ascii="Frutiger LT Pro 47 Light Cn" w:hAnsi="Frutiger LT Pro 47 Light Cn" w:cstheme="minorHAnsi"/>
          <w:b/>
          <w:szCs w:val="22"/>
        </w:rPr>
        <w:br w:type="page"/>
      </w:r>
    </w:p>
    <w:tbl>
      <w:tblPr>
        <w:tblpPr w:leftFromText="141" w:rightFromText="141" w:vertAnchor="page" w:horzAnchor="margin" w:tblpY="3299"/>
        <w:tblW w:w="9516" w:type="dxa"/>
        <w:tblBorders>
          <w:top w:val="single" w:sz="4" w:space="0" w:color="auto"/>
          <w:left w:val="single" w:sz="4" w:space="0" w:color="auto"/>
          <w:bottom w:val="single" w:sz="4" w:space="0" w:color="auto"/>
          <w:right w:val="single" w:sz="4" w:space="0" w:color="auto"/>
        </w:tblBorders>
        <w:tblLook w:val="04A0"/>
      </w:tblPr>
      <w:tblGrid>
        <w:gridCol w:w="4129"/>
        <w:gridCol w:w="5387"/>
      </w:tblGrid>
      <w:tr w:rsidR="00660D32" w:rsidRPr="00EE45FE" w:rsidTr="00660D32">
        <w:trPr>
          <w:trHeight w:val="20"/>
        </w:trPr>
        <w:tc>
          <w:tcPr>
            <w:tcW w:w="9516" w:type="dxa"/>
            <w:gridSpan w:val="2"/>
            <w:tcBorders>
              <w:top w:val="single" w:sz="4" w:space="0" w:color="auto"/>
              <w:bottom w:val="nil"/>
            </w:tcBorders>
            <w:shd w:val="clear" w:color="auto" w:fill="D9D9D9"/>
          </w:tcPr>
          <w:p w:rsidR="00660D32" w:rsidRPr="0034192B" w:rsidRDefault="00660D32" w:rsidP="00660D32">
            <w:pPr>
              <w:pStyle w:val="KitzsteinhornFactsheetAbschnitt"/>
              <w:spacing w:before="120" w:after="120"/>
              <w:ind w:left="29" w:right="1380"/>
              <w:contextualSpacing/>
              <w:jc w:val="left"/>
              <w:rPr>
                <w:rFonts w:ascii="Frutiger LT Pro 47 Light Cn" w:hAnsi="Frutiger LT Pro 47 Light Cn" w:cs="Calibri"/>
              </w:rPr>
            </w:pPr>
            <w:r w:rsidRPr="0034192B">
              <w:rPr>
                <w:rFonts w:ascii="Frutiger LT Pro 47 Light Cn" w:hAnsi="Frutiger LT Pro 47 Light Cn" w:cs="Calibri"/>
              </w:rPr>
              <w:lastRenderedPageBreak/>
              <w:t>3K Kaprun-Kitzsteinhorn-K-</w:t>
            </w:r>
            <w:proofErr w:type="spellStart"/>
            <w:r w:rsidRPr="0034192B">
              <w:rPr>
                <w:rFonts w:ascii="Frutiger LT Pro 47 Light Cn" w:hAnsi="Frutiger LT Pro 47 Light Cn" w:cs="Calibri"/>
              </w:rPr>
              <w:t>onnection</w:t>
            </w:r>
            <w:proofErr w:type="spellEnd"/>
          </w:p>
        </w:tc>
      </w:tr>
      <w:tr w:rsidR="00660D32" w:rsidRPr="00EE45FE" w:rsidTr="00660D32">
        <w:trPr>
          <w:trHeight w:val="20"/>
        </w:trPr>
        <w:tc>
          <w:tcPr>
            <w:tcW w:w="4129" w:type="dxa"/>
            <w:tcBorders>
              <w:top w:val="nil"/>
              <w:bottom w:val="nil"/>
              <w:right w:val="single" w:sz="4" w:space="0" w:color="auto"/>
            </w:tcBorders>
          </w:tcPr>
          <w:p w:rsidR="00660D32" w:rsidRPr="0034192B" w:rsidRDefault="00660D32" w:rsidP="00660D32">
            <w:pPr>
              <w:ind w:left="64" w:right="1419"/>
              <w:contextualSpacing/>
              <w:rPr>
                <w:rFonts w:ascii="Frutiger LT Pro 47 Light Cn" w:hAnsi="Frutiger LT Pro 47 Light Cn" w:cs="Calibri"/>
                <w:sz w:val="20"/>
                <w:szCs w:val="20"/>
              </w:rPr>
            </w:pPr>
            <w:r w:rsidRPr="0034192B">
              <w:rPr>
                <w:rFonts w:ascii="Frutiger LT Pro 47 Light Cn" w:hAnsi="Frutiger LT Pro 47 Light Cn" w:cs="Calibri"/>
                <w:sz w:val="20"/>
                <w:szCs w:val="20"/>
              </w:rPr>
              <w:t>TECHNIK</w:t>
            </w:r>
          </w:p>
        </w:tc>
        <w:tc>
          <w:tcPr>
            <w:tcW w:w="5387" w:type="dxa"/>
            <w:tcBorders>
              <w:top w:val="nil"/>
              <w:left w:val="single" w:sz="4" w:space="0" w:color="auto"/>
              <w:bottom w:val="nil"/>
            </w:tcBorders>
          </w:tcPr>
          <w:p w:rsidR="00660D32" w:rsidRPr="0034192B" w:rsidRDefault="00660D32" w:rsidP="00660D32">
            <w:pPr>
              <w:ind w:left="427" w:right="1419"/>
              <w:rPr>
                <w:rFonts w:ascii="Frutiger LT Pro 47 Light Cn" w:hAnsi="Frutiger LT Pro 47 Light Cn" w:cs="Calibri"/>
                <w:sz w:val="20"/>
                <w:szCs w:val="20"/>
              </w:rPr>
            </w:pPr>
          </w:p>
        </w:tc>
      </w:tr>
      <w:tr w:rsidR="00660D32" w:rsidRPr="00EE45FE" w:rsidTr="00660D32">
        <w:trPr>
          <w:trHeight w:val="20"/>
        </w:trPr>
        <w:tc>
          <w:tcPr>
            <w:tcW w:w="4129" w:type="dxa"/>
            <w:tcBorders>
              <w:top w:val="nil"/>
              <w:bottom w:val="nil"/>
              <w:right w:val="single" w:sz="4" w:space="0" w:color="auto"/>
            </w:tcBorders>
          </w:tcPr>
          <w:p w:rsidR="00660D32" w:rsidRPr="0034192B" w:rsidRDefault="00660D32" w:rsidP="00660D32">
            <w:pPr>
              <w:ind w:left="313" w:right="1419"/>
              <w:contextualSpacing/>
              <w:rPr>
                <w:rFonts w:ascii="Frutiger LT Pro 47 Light Cn" w:hAnsi="Frutiger LT Pro 47 Light Cn" w:cs="Calibri"/>
                <w:sz w:val="20"/>
                <w:szCs w:val="20"/>
              </w:rPr>
            </w:pPr>
            <w:r w:rsidRPr="0034192B">
              <w:rPr>
                <w:rFonts w:ascii="Frutiger LT Pro 47 Light Cn" w:hAnsi="Frutiger LT Pro 47 Light Cn" w:cs="Calibri"/>
                <w:sz w:val="20"/>
                <w:szCs w:val="20"/>
              </w:rPr>
              <w:t>Seilbahn-System</w:t>
            </w:r>
          </w:p>
        </w:tc>
        <w:tc>
          <w:tcPr>
            <w:tcW w:w="5387" w:type="dxa"/>
            <w:tcBorders>
              <w:top w:val="nil"/>
              <w:left w:val="single" w:sz="4" w:space="0" w:color="auto"/>
              <w:bottom w:val="nil"/>
            </w:tcBorders>
          </w:tcPr>
          <w:p w:rsidR="00660D32" w:rsidRPr="0034192B" w:rsidRDefault="00660D32" w:rsidP="00660D32">
            <w:pPr>
              <w:ind w:left="427" w:right="1419"/>
              <w:rPr>
                <w:rFonts w:ascii="Frutiger LT Pro 47 Light Cn" w:hAnsi="Frutiger LT Pro 47 Light Cn" w:cs="Calibri"/>
                <w:sz w:val="20"/>
                <w:szCs w:val="20"/>
              </w:rPr>
            </w:pPr>
            <w:r w:rsidRPr="0034192B">
              <w:rPr>
                <w:rFonts w:ascii="Frutiger LT Pro 47 Light Cn" w:hAnsi="Frutiger LT Pro 47 Light Cn" w:cs="Calibri"/>
                <w:sz w:val="20"/>
                <w:szCs w:val="20"/>
              </w:rPr>
              <w:t xml:space="preserve">Dreiseilumlaufbahn </w:t>
            </w:r>
            <w:r w:rsidRPr="0034192B">
              <w:rPr>
                <w:rFonts w:ascii="Frutiger LT Pro 47 Light Cn" w:hAnsi="Frutiger LT Pro 47 Light Cn" w:cs="Calibri"/>
                <w:sz w:val="20"/>
                <w:szCs w:val="20"/>
              </w:rPr>
              <w:br/>
              <w:t>mit 32 Kabinen für je 32 Personen</w:t>
            </w:r>
          </w:p>
        </w:tc>
      </w:tr>
      <w:tr w:rsidR="00660D32" w:rsidRPr="00EE45FE" w:rsidTr="00660D32">
        <w:trPr>
          <w:trHeight w:val="20"/>
        </w:trPr>
        <w:tc>
          <w:tcPr>
            <w:tcW w:w="4129" w:type="dxa"/>
            <w:tcBorders>
              <w:top w:val="nil"/>
              <w:bottom w:val="nil"/>
              <w:right w:val="single" w:sz="4" w:space="0" w:color="auto"/>
            </w:tcBorders>
          </w:tcPr>
          <w:p w:rsidR="00660D32" w:rsidRPr="0034192B" w:rsidRDefault="00660D32" w:rsidP="00660D32">
            <w:pPr>
              <w:ind w:left="313" w:right="1419"/>
              <w:contextualSpacing/>
              <w:rPr>
                <w:rFonts w:ascii="Frutiger LT Pro 47 Light Cn" w:hAnsi="Frutiger LT Pro 47 Light Cn" w:cs="Calibri"/>
                <w:sz w:val="20"/>
                <w:szCs w:val="20"/>
              </w:rPr>
            </w:pPr>
            <w:r w:rsidRPr="0034192B">
              <w:rPr>
                <w:rFonts w:ascii="Frutiger LT Pro 47 Light Cn" w:hAnsi="Frutiger LT Pro 47 Light Cn" w:cs="Calibri"/>
                <w:sz w:val="20"/>
                <w:szCs w:val="20"/>
              </w:rPr>
              <w:t>Förderleistung</w:t>
            </w:r>
          </w:p>
        </w:tc>
        <w:tc>
          <w:tcPr>
            <w:tcW w:w="5387" w:type="dxa"/>
            <w:tcBorders>
              <w:top w:val="nil"/>
              <w:left w:val="single" w:sz="4" w:space="0" w:color="auto"/>
              <w:bottom w:val="nil"/>
            </w:tcBorders>
          </w:tcPr>
          <w:p w:rsidR="00660D32" w:rsidRPr="0034192B" w:rsidRDefault="00660D32" w:rsidP="00660D32">
            <w:pPr>
              <w:ind w:left="427" w:right="1419"/>
              <w:rPr>
                <w:rFonts w:ascii="Frutiger LT Pro 47 Light Cn" w:hAnsi="Frutiger LT Pro 47 Light Cn" w:cs="Calibri"/>
                <w:sz w:val="20"/>
                <w:szCs w:val="20"/>
                <w:highlight w:val="yellow"/>
              </w:rPr>
            </w:pPr>
            <w:r w:rsidRPr="0034192B">
              <w:rPr>
                <w:rFonts w:ascii="Frutiger LT Pro 47 Light Cn" w:hAnsi="Frutiger LT Pro 47 Light Cn" w:cs="Calibri"/>
                <w:sz w:val="20"/>
                <w:szCs w:val="20"/>
              </w:rPr>
              <w:t>2.700 P/h bei max. Fahrgeschwindigkeit 8m/s</w:t>
            </w:r>
          </w:p>
        </w:tc>
      </w:tr>
      <w:tr w:rsidR="00660D32" w:rsidRPr="00EE45FE" w:rsidTr="00660D32">
        <w:trPr>
          <w:trHeight w:val="20"/>
        </w:trPr>
        <w:tc>
          <w:tcPr>
            <w:tcW w:w="4129" w:type="dxa"/>
            <w:tcBorders>
              <w:top w:val="nil"/>
              <w:bottom w:val="nil"/>
              <w:right w:val="single" w:sz="4" w:space="0" w:color="auto"/>
            </w:tcBorders>
          </w:tcPr>
          <w:p w:rsidR="00660D32" w:rsidRPr="0034192B" w:rsidRDefault="00660D32" w:rsidP="00660D32">
            <w:pPr>
              <w:ind w:left="313" w:right="1419"/>
              <w:contextualSpacing/>
              <w:rPr>
                <w:rFonts w:ascii="Frutiger LT Pro 47 Light Cn" w:hAnsi="Frutiger LT Pro 47 Light Cn" w:cs="Calibri"/>
                <w:sz w:val="20"/>
                <w:szCs w:val="20"/>
              </w:rPr>
            </w:pPr>
            <w:r w:rsidRPr="0034192B">
              <w:rPr>
                <w:rFonts w:ascii="Frutiger LT Pro 47 Light Cn" w:hAnsi="Frutiger LT Pro 47 Light Cn" w:cs="Calibri"/>
                <w:sz w:val="20"/>
                <w:szCs w:val="20"/>
              </w:rPr>
              <w:t>Höhenlage</w:t>
            </w:r>
          </w:p>
        </w:tc>
        <w:tc>
          <w:tcPr>
            <w:tcW w:w="5387" w:type="dxa"/>
            <w:tcBorders>
              <w:top w:val="nil"/>
              <w:left w:val="single" w:sz="4" w:space="0" w:color="auto"/>
              <w:bottom w:val="nil"/>
            </w:tcBorders>
          </w:tcPr>
          <w:p w:rsidR="00660D32" w:rsidRPr="0034192B" w:rsidRDefault="00660D32" w:rsidP="00660D32">
            <w:pPr>
              <w:tabs>
                <w:tab w:val="left" w:pos="1621"/>
              </w:tabs>
              <w:ind w:left="427" w:right="1419"/>
              <w:rPr>
                <w:rFonts w:ascii="Frutiger LT Pro 47 Light Cn" w:hAnsi="Frutiger LT Pro 47 Light Cn" w:cs="Calibri"/>
                <w:sz w:val="20"/>
                <w:szCs w:val="20"/>
              </w:rPr>
            </w:pPr>
            <w:r w:rsidRPr="0034192B">
              <w:rPr>
                <w:rFonts w:ascii="Frutiger LT Pro 47 Light Cn" w:hAnsi="Frutiger LT Pro 47 Light Cn" w:cs="Calibri"/>
                <w:sz w:val="20"/>
                <w:szCs w:val="20"/>
              </w:rPr>
              <w:t>Talstation            1.570 m</w:t>
            </w:r>
            <w:r w:rsidRPr="0034192B">
              <w:rPr>
                <w:rFonts w:ascii="Frutiger LT Pro 47 Light Cn" w:hAnsi="Frutiger LT Pro 47 Light Cn" w:cs="Calibri"/>
                <w:sz w:val="20"/>
                <w:szCs w:val="20"/>
              </w:rPr>
              <w:br/>
              <w:t>Bergstation         1.975 m</w:t>
            </w:r>
          </w:p>
        </w:tc>
      </w:tr>
      <w:tr w:rsidR="00660D32" w:rsidRPr="00EE45FE" w:rsidTr="00660D32">
        <w:trPr>
          <w:trHeight w:val="20"/>
        </w:trPr>
        <w:tc>
          <w:tcPr>
            <w:tcW w:w="4129" w:type="dxa"/>
            <w:tcBorders>
              <w:top w:val="nil"/>
              <w:bottom w:val="nil"/>
              <w:right w:val="single" w:sz="4" w:space="0" w:color="auto"/>
            </w:tcBorders>
          </w:tcPr>
          <w:p w:rsidR="00660D32" w:rsidRPr="0034192B" w:rsidRDefault="00660D32" w:rsidP="00660D32">
            <w:pPr>
              <w:ind w:left="313" w:right="1419"/>
              <w:contextualSpacing/>
              <w:rPr>
                <w:rFonts w:ascii="Frutiger LT Pro 47 Light Cn" w:hAnsi="Frutiger LT Pro 47 Light Cn" w:cs="Calibri"/>
                <w:sz w:val="20"/>
                <w:szCs w:val="20"/>
              </w:rPr>
            </w:pPr>
            <w:r w:rsidRPr="0034192B">
              <w:rPr>
                <w:rFonts w:ascii="Frutiger LT Pro 47 Light Cn" w:hAnsi="Frutiger LT Pro 47 Light Cn" w:cs="Calibri"/>
                <w:sz w:val="20"/>
                <w:szCs w:val="20"/>
              </w:rPr>
              <w:t>Länge</w:t>
            </w:r>
          </w:p>
        </w:tc>
        <w:tc>
          <w:tcPr>
            <w:tcW w:w="5387" w:type="dxa"/>
            <w:tcBorders>
              <w:top w:val="nil"/>
              <w:left w:val="single" w:sz="4" w:space="0" w:color="auto"/>
              <w:bottom w:val="nil"/>
            </w:tcBorders>
          </w:tcPr>
          <w:p w:rsidR="00660D32" w:rsidRPr="0034192B" w:rsidRDefault="00660D32" w:rsidP="00660D32">
            <w:pPr>
              <w:ind w:left="427" w:right="1419"/>
              <w:rPr>
                <w:rFonts w:ascii="Frutiger LT Pro 47 Light Cn" w:hAnsi="Frutiger LT Pro 47 Light Cn" w:cs="Calibri"/>
                <w:sz w:val="20"/>
                <w:szCs w:val="20"/>
              </w:rPr>
            </w:pPr>
            <w:r w:rsidRPr="0034192B">
              <w:rPr>
                <w:rFonts w:ascii="Frutiger LT Pro 47 Light Cn" w:hAnsi="Frutiger LT Pro 47 Light Cn" w:cs="Calibri"/>
                <w:sz w:val="20"/>
                <w:szCs w:val="20"/>
              </w:rPr>
              <w:t>4.311 m</w:t>
            </w:r>
          </w:p>
        </w:tc>
      </w:tr>
      <w:tr w:rsidR="00660D32" w:rsidRPr="00EE45FE" w:rsidTr="00660D32">
        <w:trPr>
          <w:trHeight w:val="20"/>
        </w:trPr>
        <w:tc>
          <w:tcPr>
            <w:tcW w:w="4129" w:type="dxa"/>
            <w:tcBorders>
              <w:top w:val="nil"/>
              <w:bottom w:val="single" w:sz="4" w:space="0" w:color="auto"/>
              <w:right w:val="single" w:sz="4" w:space="0" w:color="auto"/>
            </w:tcBorders>
          </w:tcPr>
          <w:p w:rsidR="00660D32" w:rsidRPr="0034192B" w:rsidRDefault="00660D32" w:rsidP="00660D32">
            <w:pPr>
              <w:ind w:left="313" w:right="1419"/>
              <w:contextualSpacing/>
              <w:rPr>
                <w:rFonts w:ascii="Frutiger LT Pro 47 Light Cn" w:hAnsi="Frutiger LT Pro 47 Light Cn" w:cs="Calibri"/>
                <w:sz w:val="20"/>
                <w:szCs w:val="20"/>
              </w:rPr>
            </w:pPr>
            <w:r w:rsidRPr="0034192B">
              <w:rPr>
                <w:rFonts w:ascii="Frutiger LT Pro 47 Light Cn" w:hAnsi="Frutiger LT Pro 47 Light Cn" w:cs="Calibri"/>
                <w:sz w:val="20"/>
                <w:szCs w:val="20"/>
              </w:rPr>
              <w:t>Fahrzeit</w:t>
            </w:r>
          </w:p>
        </w:tc>
        <w:tc>
          <w:tcPr>
            <w:tcW w:w="5387" w:type="dxa"/>
            <w:tcBorders>
              <w:top w:val="nil"/>
              <w:left w:val="single" w:sz="4" w:space="0" w:color="auto"/>
              <w:bottom w:val="single" w:sz="4" w:space="0" w:color="auto"/>
            </w:tcBorders>
          </w:tcPr>
          <w:p w:rsidR="00660D32" w:rsidRPr="0034192B" w:rsidRDefault="00660D32" w:rsidP="00660D32">
            <w:pPr>
              <w:ind w:left="427" w:right="1419"/>
              <w:rPr>
                <w:rFonts w:ascii="Frutiger LT Pro 47 Light Cn" w:hAnsi="Frutiger LT Pro 47 Light Cn" w:cs="Calibri"/>
                <w:sz w:val="20"/>
                <w:szCs w:val="20"/>
              </w:rPr>
            </w:pPr>
            <w:r w:rsidRPr="0034192B">
              <w:rPr>
                <w:rFonts w:ascii="Frutiger LT Pro 47 Light Cn" w:hAnsi="Frutiger LT Pro 47 Light Cn" w:cs="Calibri"/>
                <w:sz w:val="20"/>
                <w:szCs w:val="20"/>
              </w:rPr>
              <w:t>9,1 Min.</w:t>
            </w:r>
          </w:p>
        </w:tc>
      </w:tr>
      <w:tr w:rsidR="00660D32" w:rsidRPr="00EE45FE" w:rsidTr="00660D32">
        <w:trPr>
          <w:trHeight w:val="20"/>
        </w:trPr>
        <w:tc>
          <w:tcPr>
            <w:tcW w:w="4129" w:type="dxa"/>
            <w:tcBorders>
              <w:top w:val="nil"/>
              <w:bottom w:val="nil"/>
              <w:right w:val="single" w:sz="4" w:space="0" w:color="auto"/>
            </w:tcBorders>
          </w:tcPr>
          <w:p w:rsidR="00660D32" w:rsidRPr="0034192B" w:rsidRDefault="00660D32" w:rsidP="00660D32">
            <w:pPr>
              <w:ind w:left="64" w:right="1419"/>
              <w:contextualSpacing/>
              <w:rPr>
                <w:rFonts w:ascii="Frutiger LT Pro 47 Light Cn" w:hAnsi="Frutiger LT Pro 47 Light Cn" w:cs="Calibri"/>
                <w:sz w:val="20"/>
                <w:szCs w:val="20"/>
              </w:rPr>
            </w:pPr>
            <w:r w:rsidRPr="0034192B">
              <w:rPr>
                <w:rFonts w:ascii="Frutiger LT Pro 47 Light Cn" w:hAnsi="Frutiger LT Pro 47 Light Cn" w:cs="Calibri"/>
                <w:sz w:val="20"/>
                <w:szCs w:val="20"/>
              </w:rPr>
              <w:t>ZEITPLAN</w:t>
            </w:r>
          </w:p>
        </w:tc>
        <w:tc>
          <w:tcPr>
            <w:tcW w:w="5387" w:type="dxa"/>
            <w:tcBorders>
              <w:top w:val="nil"/>
              <w:left w:val="single" w:sz="4" w:space="0" w:color="auto"/>
              <w:bottom w:val="nil"/>
            </w:tcBorders>
          </w:tcPr>
          <w:p w:rsidR="00660D32" w:rsidRPr="0034192B" w:rsidRDefault="00660D32" w:rsidP="00660D32">
            <w:pPr>
              <w:tabs>
                <w:tab w:val="left" w:pos="1735"/>
              </w:tabs>
              <w:ind w:left="427" w:right="1419"/>
              <w:rPr>
                <w:rFonts w:ascii="Frutiger LT Pro 47 Light Cn" w:hAnsi="Frutiger LT Pro 47 Light Cn" w:cs="Calibri"/>
                <w:sz w:val="20"/>
                <w:szCs w:val="20"/>
              </w:rPr>
            </w:pPr>
            <w:r w:rsidRPr="0034192B">
              <w:rPr>
                <w:rFonts w:ascii="Frutiger LT Pro 47 Light Cn" w:hAnsi="Frutiger LT Pro 47 Light Cn" w:cs="Calibri"/>
                <w:sz w:val="20"/>
                <w:szCs w:val="20"/>
              </w:rPr>
              <w:t>Baustart</w:t>
            </w:r>
            <w:r w:rsidRPr="0034192B">
              <w:rPr>
                <w:rFonts w:ascii="Frutiger LT Pro 47 Light Cn" w:hAnsi="Frutiger LT Pro 47 Light Cn" w:cs="Calibri"/>
                <w:sz w:val="20"/>
                <w:szCs w:val="20"/>
              </w:rPr>
              <w:tab/>
              <w:t>12. April 2018</w:t>
            </w:r>
          </w:p>
        </w:tc>
      </w:tr>
      <w:tr w:rsidR="00660D32" w:rsidRPr="00EE45FE" w:rsidTr="00660D32">
        <w:trPr>
          <w:trHeight w:val="20"/>
        </w:trPr>
        <w:tc>
          <w:tcPr>
            <w:tcW w:w="4129" w:type="dxa"/>
            <w:tcBorders>
              <w:top w:val="nil"/>
              <w:bottom w:val="single" w:sz="4" w:space="0" w:color="auto"/>
              <w:right w:val="single" w:sz="4" w:space="0" w:color="auto"/>
            </w:tcBorders>
          </w:tcPr>
          <w:p w:rsidR="00660D32" w:rsidRPr="0034192B" w:rsidRDefault="00660D32" w:rsidP="00660D32">
            <w:pPr>
              <w:ind w:right="1419"/>
              <w:contextualSpacing/>
              <w:rPr>
                <w:rFonts w:ascii="Frutiger LT Pro 47 Light Cn" w:hAnsi="Frutiger LT Pro 47 Light Cn" w:cs="Calibri"/>
                <w:sz w:val="20"/>
                <w:szCs w:val="20"/>
              </w:rPr>
            </w:pPr>
          </w:p>
        </w:tc>
        <w:tc>
          <w:tcPr>
            <w:tcW w:w="5387" w:type="dxa"/>
            <w:tcBorders>
              <w:top w:val="nil"/>
              <w:left w:val="single" w:sz="4" w:space="0" w:color="auto"/>
              <w:bottom w:val="single" w:sz="4" w:space="0" w:color="auto"/>
            </w:tcBorders>
          </w:tcPr>
          <w:p w:rsidR="00660D32" w:rsidRPr="0034192B" w:rsidRDefault="00660D32" w:rsidP="00660D32">
            <w:pPr>
              <w:tabs>
                <w:tab w:val="left" w:pos="1735"/>
              </w:tabs>
              <w:ind w:left="427" w:right="1419"/>
              <w:rPr>
                <w:rFonts w:ascii="Frutiger LT Pro 47 Light Cn" w:hAnsi="Frutiger LT Pro 47 Light Cn" w:cs="Calibri"/>
                <w:sz w:val="20"/>
                <w:szCs w:val="20"/>
              </w:rPr>
            </w:pPr>
            <w:r w:rsidRPr="0034192B">
              <w:rPr>
                <w:rFonts w:ascii="Frutiger LT Pro 47 Light Cn" w:hAnsi="Frutiger LT Pro 47 Light Cn" w:cs="Calibri"/>
                <w:sz w:val="20"/>
                <w:szCs w:val="20"/>
              </w:rPr>
              <w:t>Eröffnung</w:t>
            </w:r>
            <w:r w:rsidRPr="0034192B">
              <w:rPr>
                <w:rFonts w:ascii="Frutiger LT Pro 47 Light Cn" w:hAnsi="Frutiger LT Pro 47 Light Cn" w:cs="Calibri"/>
                <w:sz w:val="20"/>
                <w:szCs w:val="20"/>
              </w:rPr>
              <w:tab/>
              <w:t>30. November 2019</w:t>
            </w:r>
          </w:p>
        </w:tc>
      </w:tr>
      <w:tr w:rsidR="00660D32" w:rsidRPr="00EE45FE" w:rsidTr="00660D32">
        <w:trPr>
          <w:trHeight w:val="20"/>
        </w:trPr>
        <w:tc>
          <w:tcPr>
            <w:tcW w:w="9516" w:type="dxa"/>
            <w:gridSpan w:val="2"/>
            <w:tcBorders>
              <w:top w:val="single" w:sz="4" w:space="0" w:color="auto"/>
              <w:bottom w:val="nil"/>
            </w:tcBorders>
            <w:shd w:val="clear" w:color="auto" w:fill="D9D9D9"/>
          </w:tcPr>
          <w:p w:rsidR="00660D32" w:rsidRPr="0034192B" w:rsidRDefault="00660D32" w:rsidP="00660D32">
            <w:pPr>
              <w:pStyle w:val="KitzsteinhornFactsheetAbschnitt"/>
              <w:spacing w:before="120" w:after="120"/>
              <w:ind w:right="1419"/>
              <w:contextualSpacing/>
              <w:jc w:val="left"/>
              <w:rPr>
                <w:rFonts w:ascii="Frutiger LT Pro 47 Light Cn" w:hAnsi="Frutiger LT Pro 47 Light Cn" w:cs="Calibri"/>
              </w:rPr>
            </w:pPr>
            <w:r w:rsidRPr="0034192B">
              <w:rPr>
                <w:rFonts w:ascii="Frutiger LT Pro 47 Light Cn" w:hAnsi="Frutiger LT Pro 47 Light Cn" w:cs="Calibri"/>
              </w:rPr>
              <w:t xml:space="preserve">MK </w:t>
            </w:r>
            <w:proofErr w:type="spellStart"/>
            <w:r w:rsidRPr="0034192B">
              <w:rPr>
                <w:rFonts w:ascii="Frutiger LT Pro 47 Light Cn" w:hAnsi="Frutiger LT Pro 47 Light Cn" w:cs="Calibri"/>
              </w:rPr>
              <w:t>Maiskogelbahn</w:t>
            </w:r>
            <w:proofErr w:type="spellEnd"/>
          </w:p>
        </w:tc>
      </w:tr>
      <w:tr w:rsidR="00660D32" w:rsidRPr="00EE45FE" w:rsidTr="00660D32">
        <w:trPr>
          <w:trHeight w:val="20"/>
        </w:trPr>
        <w:tc>
          <w:tcPr>
            <w:tcW w:w="4129" w:type="dxa"/>
            <w:tcBorders>
              <w:top w:val="nil"/>
              <w:bottom w:val="nil"/>
              <w:right w:val="single" w:sz="4" w:space="0" w:color="auto"/>
            </w:tcBorders>
            <w:vAlign w:val="center"/>
          </w:tcPr>
          <w:p w:rsidR="00660D32" w:rsidRPr="0034192B" w:rsidRDefault="00660D32" w:rsidP="00660D32">
            <w:pPr>
              <w:ind w:left="64" w:right="1419"/>
              <w:contextualSpacing/>
              <w:rPr>
                <w:rFonts w:ascii="Frutiger LT Pro 47 Light Cn" w:hAnsi="Frutiger LT Pro 47 Light Cn" w:cs="Calibri"/>
                <w:sz w:val="20"/>
                <w:szCs w:val="20"/>
              </w:rPr>
            </w:pPr>
            <w:r w:rsidRPr="0034192B">
              <w:rPr>
                <w:rFonts w:ascii="Frutiger LT Pro 47 Light Cn" w:hAnsi="Frutiger LT Pro 47 Light Cn" w:cs="Calibri"/>
                <w:sz w:val="20"/>
                <w:szCs w:val="20"/>
              </w:rPr>
              <w:t>TECHNIK</w:t>
            </w:r>
          </w:p>
        </w:tc>
        <w:tc>
          <w:tcPr>
            <w:tcW w:w="5387" w:type="dxa"/>
            <w:tcBorders>
              <w:top w:val="nil"/>
              <w:left w:val="single" w:sz="4" w:space="0" w:color="auto"/>
              <w:bottom w:val="nil"/>
            </w:tcBorders>
            <w:vAlign w:val="center"/>
          </w:tcPr>
          <w:p w:rsidR="00660D32" w:rsidRPr="0034192B" w:rsidRDefault="00660D32" w:rsidP="00660D32">
            <w:pPr>
              <w:ind w:left="427" w:right="1419"/>
              <w:rPr>
                <w:rFonts w:ascii="Frutiger LT Pro 47 Light Cn" w:hAnsi="Frutiger LT Pro 47 Light Cn" w:cs="Calibri"/>
                <w:sz w:val="20"/>
                <w:szCs w:val="20"/>
              </w:rPr>
            </w:pPr>
          </w:p>
        </w:tc>
      </w:tr>
      <w:tr w:rsidR="00660D32" w:rsidRPr="00EE45FE" w:rsidTr="00660D32">
        <w:trPr>
          <w:trHeight w:val="20"/>
        </w:trPr>
        <w:tc>
          <w:tcPr>
            <w:tcW w:w="4129" w:type="dxa"/>
            <w:tcBorders>
              <w:top w:val="nil"/>
              <w:bottom w:val="nil"/>
              <w:right w:val="single" w:sz="4" w:space="0" w:color="auto"/>
            </w:tcBorders>
          </w:tcPr>
          <w:p w:rsidR="00660D32" w:rsidRPr="0034192B" w:rsidRDefault="00660D32" w:rsidP="00660D32">
            <w:pPr>
              <w:ind w:left="313" w:right="1419"/>
              <w:contextualSpacing/>
              <w:rPr>
                <w:rFonts w:ascii="Frutiger LT Pro 47 Light Cn" w:hAnsi="Frutiger LT Pro 47 Light Cn" w:cs="Calibri"/>
                <w:sz w:val="20"/>
                <w:szCs w:val="20"/>
              </w:rPr>
            </w:pPr>
            <w:r w:rsidRPr="0034192B">
              <w:rPr>
                <w:rFonts w:ascii="Frutiger LT Pro 47 Light Cn" w:hAnsi="Frutiger LT Pro 47 Light Cn" w:cs="Calibri"/>
                <w:sz w:val="20"/>
                <w:szCs w:val="20"/>
              </w:rPr>
              <w:t>Seilbahn-System</w:t>
            </w:r>
          </w:p>
        </w:tc>
        <w:tc>
          <w:tcPr>
            <w:tcW w:w="5387" w:type="dxa"/>
            <w:tcBorders>
              <w:top w:val="nil"/>
              <w:left w:val="single" w:sz="4" w:space="0" w:color="auto"/>
              <w:bottom w:val="nil"/>
            </w:tcBorders>
          </w:tcPr>
          <w:p w:rsidR="00660D32" w:rsidRPr="0034192B" w:rsidRDefault="00660D32" w:rsidP="00660D32">
            <w:pPr>
              <w:ind w:left="427" w:right="1419"/>
              <w:rPr>
                <w:rFonts w:ascii="Frutiger LT Pro 47 Light Cn" w:hAnsi="Frutiger LT Pro 47 Light Cn" w:cs="Calibri"/>
                <w:sz w:val="20"/>
                <w:szCs w:val="20"/>
              </w:rPr>
            </w:pPr>
            <w:proofErr w:type="spellStart"/>
            <w:r w:rsidRPr="0034192B">
              <w:rPr>
                <w:rFonts w:ascii="Frutiger LT Pro 47 Light Cn" w:hAnsi="Frutiger LT Pro 47 Light Cn" w:cs="Calibri"/>
                <w:sz w:val="20"/>
                <w:szCs w:val="20"/>
              </w:rPr>
              <w:t>Einseilumlaufbahn</w:t>
            </w:r>
            <w:proofErr w:type="spellEnd"/>
            <w:r w:rsidRPr="0034192B">
              <w:rPr>
                <w:rFonts w:ascii="Frutiger LT Pro 47 Light Cn" w:hAnsi="Frutiger LT Pro 47 Light Cn" w:cs="Calibri"/>
                <w:sz w:val="20"/>
                <w:szCs w:val="20"/>
              </w:rPr>
              <w:t xml:space="preserve"> </w:t>
            </w:r>
            <w:r w:rsidRPr="0034192B">
              <w:rPr>
                <w:rFonts w:ascii="Frutiger LT Pro 47 Light Cn" w:hAnsi="Frutiger LT Pro 47 Light Cn" w:cs="Calibri"/>
                <w:sz w:val="20"/>
                <w:szCs w:val="20"/>
              </w:rPr>
              <w:br/>
              <w:t>mit 123 Kabinen für je 10 Personen</w:t>
            </w:r>
          </w:p>
        </w:tc>
      </w:tr>
      <w:tr w:rsidR="00660D32" w:rsidRPr="00EE45FE" w:rsidTr="00660D32">
        <w:trPr>
          <w:trHeight w:val="20"/>
        </w:trPr>
        <w:tc>
          <w:tcPr>
            <w:tcW w:w="4129" w:type="dxa"/>
            <w:tcBorders>
              <w:top w:val="nil"/>
              <w:bottom w:val="nil"/>
              <w:right w:val="single" w:sz="4" w:space="0" w:color="auto"/>
            </w:tcBorders>
          </w:tcPr>
          <w:p w:rsidR="00660D32" w:rsidRPr="0034192B" w:rsidRDefault="00660D32" w:rsidP="00660D32">
            <w:pPr>
              <w:ind w:left="313" w:right="1419"/>
              <w:contextualSpacing/>
              <w:rPr>
                <w:rFonts w:ascii="Frutiger LT Pro 47 Light Cn" w:hAnsi="Frutiger LT Pro 47 Light Cn" w:cs="Calibri"/>
                <w:sz w:val="20"/>
                <w:szCs w:val="20"/>
              </w:rPr>
            </w:pPr>
            <w:r w:rsidRPr="0034192B">
              <w:rPr>
                <w:rFonts w:ascii="Frutiger LT Pro 47 Light Cn" w:hAnsi="Frutiger LT Pro 47 Light Cn" w:cs="Calibri"/>
                <w:sz w:val="20"/>
                <w:szCs w:val="20"/>
              </w:rPr>
              <w:t>Förderleistung</w:t>
            </w:r>
          </w:p>
        </w:tc>
        <w:tc>
          <w:tcPr>
            <w:tcW w:w="5387" w:type="dxa"/>
            <w:tcBorders>
              <w:top w:val="nil"/>
              <w:left w:val="single" w:sz="4" w:space="0" w:color="auto"/>
              <w:bottom w:val="nil"/>
            </w:tcBorders>
          </w:tcPr>
          <w:p w:rsidR="00660D32" w:rsidRPr="0034192B" w:rsidRDefault="00660D32" w:rsidP="00660D32">
            <w:pPr>
              <w:ind w:left="427" w:right="1419"/>
              <w:rPr>
                <w:rFonts w:ascii="Frutiger LT Pro 47 Light Cn" w:hAnsi="Frutiger LT Pro 47 Light Cn" w:cs="Calibri"/>
                <w:sz w:val="20"/>
                <w:szCs w:val="20"/>
              </w:rPr>
            </w:pPr>
            <w:r w:rsidRPr="0034192B">
              <w:rPr>
                <w:rFonts w:ascii="Frutiger LT Pro 47 Light Cn" w:hAnsi="Frutiger LT Pro 47 Light Cn" w:cs="Calibri"/>
                <w:sz w:val="20"/>
                <w:szCs w:val="20"/>
              </w:rPr>
              <w:t>2.800 P/h bei max. Fahrgeschwindigkeit 6m/s</w:t>
            </w:r>
          </w:p>
        </w:tc>
      </w:tr>
      <w:tr w:rsidR="00660D32" w:rsidRPr="00EE45FE" w:rsidTr="00660D32">
        <w:trPr>
          <w:trHeight w:val="20"/>
        </w:trPr>
        <w:tc>
          <w:tcPr>
            <w:tcW w:w="4129" w:type="dxa"/>
            <w:tcBorders>
              <w:top w:val="nil"/>
              <w:bottom w:val="nil"/>
              <w:right w:val="single" w:sz="4" w:space="0" w:color="auto"/>
            </w:tcBorders>
          </w:tcPr>
          <w:p w:rsidR="00660D32" w:rsidRPr="0034192B" w:rsidRDefault="00660D32" w:rsidP="00660D32">
            <w:pPr>
              <w:ind w:left="313" w:right="1419"/>
              <w:contextualSpacing/>
              <w:rPr>
                <w:rFonts w:ascii="Frutiger LT Pro 47 Light Cn" w:hAnsi="Frutiger LT Pro 47 Light Cn" w:cs="Calibri"/>
                <w:sz w:val="20"/>
                <w:szCs w:val="20"/>
              </w:rPr>
            </w:pPr>
            <w:r w:rsidRPr="0034192B">
              <w:rPr>
                <w:rFonts w:ascii="Frutiger LT Pro 47 Light Cn" w:hAnsi="Frutiger LT Pro 47 Light Cn" w:cs="Calibri"/>
                <w:sz w:val="20"/>
                <w:szCs w:val="20"/>
              </w:rPr>
              <w:t>Höhenlage</w:t>
            </w:r>
          </w:p>
        </w:tc>
        <w:tc>
          <w:tcPr>
            <w:tcW w:w="5387" w:type="dxa"/>
            <w:tcBorders>
              <w:top w:val="nil"/>
              <w:left w:val="single" w:sz="4" w:space="0" w:color="auto"/>
              <w:bottom w:val="nil"/>
            </w:tcBorders>
          </w:tcPr>
          <w:p w:rsidR="00660D32" w:rsidRPr="0034192B" w:rsidRDefault="00660D32" w:rsidP="00660D32">
            <w:pPr>
              <w:tabs>
                <w:tab w:val="left" w:pos="1724"/>
              </w:tabs>
              <w:ind w:left="427" w:right="1419"/>
              <w:rPr>
                <w:rFonts w:ascii="Frutiger LT Pro 47 Light Cn" w:hAnsi="Frutiger LT Pro 47 Light Cn" w:cs="Calibri"/>
                <w:sz w:val="20"/>
                <w:szCs w:val="20"/>
              </w:rPr>
            </w:pPr>
            <w:r w:rsidRPr="0034192B">
              <w:rPr>
                <w:rFonts w:ascii="Frutiger LT Pro 47 Light Cn" w:hAnsi="Frutiger LT Pro 47 Light Cn" w:cs="Calibri"/>
                <w:sz w:val="20"/>
                <w:szCs w:val="20"/>
              </w:rPr>
              <w:t>Talstation</w:t>
            </w:r>
            <w:r w:rsidRPr="0034192B">
              <w:rPr>
                <w:rFonts w:ascii="Frutiger LT Pro 47 Light Cn" w:hAnsi="Frutiger LT Pro 47 Light Cn" w:cs="Calibri"/>
                <w:sz w:val="20"/>
                <w:szCs w:val="20"/>
              </w:rPr>
              <w:tab/>
              <w:t xml:space="preserve">768 m </w:t>
            </w:r>
            <w:r w:rsidRPr="0034192B">
              <w:rPr>
                <w:rFonts w:ascii="Frutiger LT Pro 47 Light Cn" w:hAnsi="Frutiger LT Pro 47 Light Cn" w:cs="Calibri"/>
                <w:sz w:val="20"/>
                <w:szCs w:val="20"/>
              </w:rPr>
              <w:br/>
              <w:t>Mittelstation</w:t>
            </w:r>
            <w:r w:rsidRPr="0034192B">
              <w:rPr>
                <w:rFonts w:ascii="Frutiger LT Pro 47 Light Cn" w:hAnsi="Frutiger LT Pro 47 Light Cn" w:cs="Calibri"/>
                <w:sz w:val="20"/>
                <w:szCs w:val="20"/>
              </w:rPr>
              <w:tab/>
              <w:t xml:space="preserve">1.137 m </w:t>
            </w:r>
            <w:r w:rsidRPr="0034192B">
              <w:rPr>
                <w:rFonts w:ascii="Frutiger LT Pro 47 Light Cn" w:hAnsi="Frutiger LT Pro 47 Light Cn" w:cs="Calibri"/>
                <w:sz w:val="20"/>
                <w:szCs w:val="20"/>
              </w:rPr>
              <w:br/>
              <w:t>Bergstation</w:t>
            </w:r>
            <w:r w:rsidRPr="0034192B">
              <w:rPr>
                <w:rFonts w:ascii="Frutiger LT Pro 47 Light Cn" w:hAnsi="Frutiger LT Pro 47 Light Cn" w:cs="Calibri"/>
                <w:sz w:val="20"/>
                <w:szCs w:val="20"/>
              </w:rPr>
              <w:tab/>
              <w:t>1.570 m</w:t>
            </w:r>
          </w:p>
        </w:tc>
      </w:tr>
      <w:tr w:rsidR="00660D32" w:rsidRPr="00EE45FE" w:rsidTr="00660D32">
        <w:trPr>
          <w:trHeight w:val="20"/>
        </w:trPr>
        <w:tc>
          <w:tcPr>
            <w:tcW w:w="4129" w:type="dxa"/>
            <w:tcBorders>
              <w:top w:val="nil"/>
              <w:bottom w:val="nil"/>
              <w:right w:val="single" w:sz="4" w:space="0" w:color="auto"/>
            </w:tcBorders>
          </w:tcPr>
          <w:p w:rsidR="00660D32" w:rsidRPr="0034192B" w:rsidRDefault="00660D32" w:rsidP="00660D32">
            <w:pPr>
              <w:ind w:left="313" w:right="1419"/>
              <w:contextualSpacing/>
              <w:rPr>
                <w:rFonts w:ascii="Frutiger LT Pro 47 Light Cn" w:hAnsi="Frutiger LT Pro 47 Light Cn" w:cs="Calibri"/>
                <w:sz w:val="20"/>
                <w:szCs w:val="20"/>
              </w:rPr>
            </w:pPr>
            <w:r w:rsidRPr="0034192B">
              <w:rPr>
                <w:rFonts w:ascii="Frutiger LT Pro 47 Light Cn" w:hAnsi="Frutiger LT Pro 47 Light Cn" w:cs="Calibri"/>
                <w:sz w:val="20"/>
                <w:szCs w:val="20"/>
              </w:rPr>
              <w:t>Länge</w:t>
            </w:r>
          </w:p>
        </w:tc>
        <w:tc>
          <w:tcPr>
            <w:tcW w:w="5387" w:type="dxa"/>
            <w:tcBorders>
              <w:top w:val="nil"/>
              <w:left w:val="single" w:sz="4" w:space="0" w:color="auto"/>
              <w:bottom w:val="nil"/>
            </w:tcBorders>
          </w:tcPr>
          <w:p w:rsidR="00660D32" w:rsidRPr="0034192B" w:rsidRDefault="00660D32" w:rsidP="00660D32">
            <w:pPr>
              <w:ind w:left="427" w:right="1419"/>
              <w:rPr>
                <w:rFonts w:ascii="Frutiger LT Pro 47 Light Cn" w:hAnsi="Frutiger LT Pro 47 Light Cn" w:cs="Calibri"/>
                <w:sz w:val="20"/>
                <w:szCs w:val="20"/>
              </w:rPr>
            </w:pPr>
            <w:r w:rsidRPr="0034192B">
              <w:rPr>
                <w:rFonts w:ascii="Frutiger LT Pro 47 Light Cn" w:hAnsi="Frutiger LT Pro 47 Light Cn" w:cs="Calibri"/>
                <w:sz w:val="20"/>
                <w:szCs w:val="20"/>
              </w:rPr>
              <w:t>3.813 m</w:t>
            </w:r>
          </w:p>
        </w:tc>
      </w:tr>
      <w:tr w:rsidR="00660D32" w:rsidRPr="00EE45FE" w:rsidTr="00660D32">
        <w:trPr>
          <w:trHeight w:val="20"/>
        </w:trPr>
        <w:tc>
          <w:tcPr>
            <w:tcW w:w="4129" w:type="dxa"/>
            <w:tcBorders>
              <w:top w:val="nil"/>
              <w:bottom w:val="single" w:sz="4" w:space="0" w:color="auto"/>
              <w:right w:val="single" w:sz="4" w:space="0" w:color="auto"/>
            </w:tcBorders>
          </w:tcPr>
          <w:p w:rsidR="00660D32" w:rsidRPr="0034192B" w:rsidRDefault="00660D32" w:rsidP="00660D32">
            <w:pPr>
              <w:ind w:left="313" w:right="1419"/>
              <w:contextualSpacing/>
              <w:rPr>
                <w:rFonts w:ascii="Frutiger LT Pro 47 Light Cn" w:hAnsi="Frutiger LT Pro 47 Light Cn" w:cs="Calibri"/>
                <w:sz w:val="20"/>
                <w:szCs w:val="20"/>
              </w:rPr>
            </w:pPr>
            <w:r w:rsidRPr="0034192B">
              <w:rPr>
                <w:rFonts w:ascii="Frutiger LT Pro 47 Light Cn" w:hAnsi="Frutiger LT Pro 47 Light Cn" w:cs="Calibri"/>
                <w:sz w:val="20"/>
                <w:szCs w:val="20"/>
              </w:rPr>
              <w:t>Fahrzeit</w:t>
            </w:r>
          </w:p>
        </w:tc>
        <w:tc>
          <w:tcPr>
            <w:tcW w:w="5387" w:type="dxa"/>
            <w:tcBorders>
              <w:top w:val="nil"/>
              <w:left w:val="single" w:sz="4" w:space="0" w:color="auto"/>
              <w:bottom w:val="single" w:sz="4" w:space="0" w:color="auto"/>
            </w:tcBorders>
          </w:tcPr>
          <w:p w:rsidR="00660D32" w:rsidRPr="0034192B" w:rsidRDefault="00660D32" w:rsidP="00660D32">
            <w:pPr>
              <w:ind w:left="427" w:right="1419"/>
              <w:rPr>
                <w:rFonts w:ascii="Frutiger LT Pro 47 Light Cn" w:hAnsi="Frutiger LT Pro 47 Light Cn" w:cs="Calibri"/>
                <w:sz w:val="20"/>
                <w:szCs w:val="20"/>
              </w:rPr>
            </w:pPr>
            <w:r w:rsidRPr="0034192B">
              <w:rPr>
                <w:rFonts w:ascii="Frutiger LT Pro 47 Light Cn" w:hAnsi="Frutiger LT Pro 47 Light Cn" w:cs="Calibri"/>
                <w:sz w:val="20"/>
                <w:szCs w:val="20"/>
              </w:rPr>
              <w:t>12 Min.</w:t>
            </w:r>
          </w:p>
        </w:tc>
      </w:tr>
      <w:tr w:rsidR="00660D32" w:rsidRPr="00EE45FE" w:rsidTr="00660D32">
        <w:trPr>
          <w:trHeight w:val="20"/>
        </w:trPr>
        <w:tc>
          <w:tcPr>
            <w:tcW w:w="4129" w:type="dxa"/>
            <w:tcBorders>
              <w:top w:val="nil"/>
              <w:bottom w:val="nil"/>
              <w:right w:val="single" w:sz="4" w:space="0" w:color="auto"/>
            </w:tcBorders>
            <w:vAlign w:val="center"/>
          </w:tcPr>
          <w:p w:rsidR="00660D32" w:rsidRPr="0034192B" w:rsidRDefault="00660D32" w:rsidP="00660D32">
            <w:pPr>
              <w:ind w:left="348" w:right="1419" w:hanging="348"/>
              <w:contextualSpacing/>
              <w:rPr>
                <w:rFonts w:ascii="Frutiger LT Pro 47 Light Cn" w:hAnsi="Frutiger LT Pro 47 Light Cn" w:cs="Calibri"/>
                <w:sz w:val="20"/>
                <w:szCs w:val="20"/>
              </w:rPr>
            </w:pPr>
            <w:r w:rsidRPr="0034192B">
              <w:rPr>
                <w:rFonts w:ascii="Frutiger LT Pro 47 Light Cn" w:hAnsi="Frutiger LT Pro 47 Light Cn" w:cs="Calibri"/>
                <w:sz w:val="20"/>
                <w:szCs w:val="20"/>
              </w:rPr>
              <w:t>ZEITPLAN</w:t>
            </w:r>
          </w:p>
        </w:tc>
        <w:tc>
          <w:tcPr>
            <w:tcW w:w="5387" w:type="dxa"/>
            <w:tcBorders>
              <w:top w:val="nil"/>
              <w:left w:val="single" w:sz="4" w:space="0" w:color="auto"/>
              <w:bottom w:val="nil"/>
            </w:tcBorders>
            <w:vAlign w:val="center"/>
          </w:tcPr>
          <w:p w:rsidR="00660D32" w:rsidRPr="0034192B" w:rsidRDefault="00660D32" w:rsidP="00660D32">
            <w:pPr>
              <w:tabs>
                <w:tab w:val="left" w:pos="1735"/>
              </w:tabs>
              <w:ind w:left="448" w:right="1419"/>
              <w:jc w:val="both"/>
              <w:rPr>
                <w:rFonts w:ascii="Frutiger LT Pro 47 Light Cn" w:hAnsi="Frutiger LT Pro 47 Light Cn" w:cs="Calibri"/>
                <w:sz w:val="20"/>
                <w:szCs w:val="20"/>
              </w:rPr>
            </w:pPr>
            <w:r w:rsidRPr="0034192B">
              <w:rPr>
                <w:rFonts w:ascii="Frutiger LT Pro 47 Light Cn" w:hAnsi="Frutiger LT Pro 47 Light Cn" w:cs="Calibri"/>
                <w:sz w:val="20"/>
                <w:szCs w:val="20"/>
              </w:rPr>
              <w:t>Baustart</w:t>
            </w:r>
            <w:r w:rsidRPr="0034192B">
              <w:rPr>
                <w:rFonts w:ascii="Frutiger LT Pro 47 Light Cn" w:hAnsi="Frutiger LT Pro 47 Light Cn" w:cs="Calibri"/>
                <w:sz w:val="20"/>
                <w:szCs w:val="20"/>
              </w:rPr>
              <w:tab/>
              <w:t>12. April 2018</w:t>
            </w:r>
          </w:p>
        </w:tc>
      </w:tr>
      <w:tr w:rsidR="00660D32" w:rsidRPr="00EE45FE" w:rsidTr="00660D32">
        <w:trPr>
          <w:trHeight w:val="20"/>
        </w:trPr>
        <w:tc>
          <w:tcPr>
            <w:tcW w:w="4129" w:type="dxa"/>
            <w:tcBorders>
              <w:top w:val="nil"/>
              <w:bottom w:val="single" w:sz="4" w:space="0" w:color="auto"/>
              <w:right w:val="single" w:sz="4" w:space="0" w:color="auto"/>
            </w:tcBorders>
            <w:vAlign w:val="center"/>
          </w:tcPr>
          <w:p w:rsidR="00660D32" w:rsidRPr="0034192B" w:rsidRDefault="00660D32" w:rsidP="00660D32">
            <w:pPr>
              <w:ind w:right="1419"/>
              <w:contextualSpacing/>
              <w:rPr>
                <w:rFonts w:ascii="Frutiger LT Pro 47 Light Cn" w:hAnsi="Frutiger LT Pro 47 Light Cn" w:cs="Calibri"/>
                <w:sz w:val="20"/>
                <w:szCs w:val="20"/>
              </w:rPr>
            </w:pPr>
          </w:p>
        </w:tc>
        <w:tc>
          <w:tcPr>
            <w:tcW w:w="5387" w:type="dxa"/>
            <w:tcBorders>
              <w:top w:val="nil"/>
              <w:left w:val="single" w:sz="4" w:space="0" w:color="auto"/>
              <w:bottom w:val="single" w:sz="4" w:space="0" w:color="auto"/>
            </w:tcBorders>
            <w:vAlign w:val="center"/>
          </w:tcPr>
          <w:p w:rsidR="00660D32" w:rsidRPr="0034192B" w:rsidRDefault="00660D32" w:rsidP="00660D32">
            <w:pPr>
              <w:tabs>
                <w:tab w:val="left" w:pos="1724"/>
              </w:tabs>
              <w:ind w:left="427" w:right="1419"/>
              <w:jc w:val="both"/>
              <w:rPr>
                <w:rFonts w:ascii="Frutiger LT Pro 47 Light Cn" w:hAnsi="Frutiger LT Pro 47 Light Cn" w:cs="Calibri"/>
                <w:sz w:val="20"/>
                <w:szCs w:val="20"/>
              </w:rPr>
            </w:pPr>
            <w:r w:rsidRPr="0034192B">
              <w:rPr>
                <w:rFonts w:ascii="Frutiger LT Pro 47 Light Cn" w:hAnsi="Frutiger LT Pro 47 Light Cn" w:cs="Calibri"/>
                <w:sz w:val="20"/>
                <w:szCs w:val="20"/>
              </w:rPr>
              <w:t>Eröffnung</w:t>
            </w:r>
            <w:r w:rsidRPr="0034192B">
              <w:rPr>
                <w:rFonts w:ascii="Frutiger LT Pro 47 Light Cn" w:hAnsi="Frutiger LT Pro 47 Light Cn" w:cs="Calibri"/>
                <w:sz w:val="20"/>
                <w:szCs w:val="20"/>
              </w:rPr>
              <w:tab/>
              <w:t>14. Dezember 2018</w:t>
            </w:r>
          </w:p>
        </w:tc>
      </w:tr>
      <w:tr w:rsidR="00660D32" w:rsidRPr="00EE45FE" w:rsidTr="00660D32">
        <w:trPr>
          <w:trHeight w:val="20"/>
        </w:trPr>
        <w:tc>
          <w:tcPr>
            <w:tcW w:w="4129" w:type="dxa"/>
            <w:tcBorders>
              <w:top w:val="single" w:sz="4" w:space="0" w:color="auto"/>
              <w:left w:val="single" w:sz="4" w:space="0" w:color="auto"/>
              <w:bottom w:val="nil"/>
              <w:right w:val="nil"/>
            </w:tcBorders>
            <w:shd w:val="clear" w:color="auto" w:fill="D9D9D9"/>
            <w:vAlign w:val="center"/>
          </w:tcPr>
          <w:p w:rsidR="00660D32" w:rsidRPr="0034192B" w:rsidRDefault="00660D32" w:rsidP="00660D32">
            <w:pPr>
              <w:spacing w:before="120" w:after="120"/>
              <w:ind w:left="64" w:right="1419"/>
              <w:contextualSpacing/>
              <w:rPr>
                <w:rFonts w:ascii="Frutiger LT Pro 47 Light Cn" w:hAnsi="Frutiger LT Pro 47 Light Cn" w:cs="Calibri"/>
                <w:sz w:val="20"/>
                <w:szCs w:val="20"/>
              </w:rPr>
            </w:pPr>
            <w:r w:rsidRPr="0034192B">
              <w:rPr>
                <w:rFonts w:ascii="Frutiger LT Pro 47 Light Cn" w:hAnsi="Frutiger LT Pro 47 Light Cn" w:cs="Calibri"/>
                <w:b/>
                <w:sz w:val="20"/>
                <w:szCs w:val="20"/>
              </w:rPr>
              <w:t>Kaprun Center</w:t>
            </w:r>
          </w:p>
        </w:tc>
        <w:tc>
          <w:tcPr>
            <w:tcW w:w="5387" w:type="dxa"/>
            <w:tcBorders>
              <w:top w:val="single" w:sz="4" w:space="0" w:color="auto"/>
              <w:left w:val="nil"/>
              <w:bottom w:val="nil"/>
              <w:right w:val="single" w:sz="4" w:space="0" w:color="auto"/>
            </w:tcBorders>
            <w:shd w:val="clear" w:color="auto" w:fill="D9D9D9"/>
            <w:vAlign w:val="center"/>
          </w:tcPr>
          <w:p w:rsidR="00660D32" w:rsidRPr="0034192B" w:rsidRDefault="00660D32" w:rsidP="00660D32">
            <w:pPr>
              <w:tabs>
                <w:tab w:val="left" w:pos="1621"/>
              </w:tabs>
              <w:spacing w:before="120" w:after="120"/>
              <w:ind w:left="427" w:right="1419"/>
              <w:rPr>
                <w:rFonts w:ascii="Frutiger LT Pro 47 Light Cn" w:hAnsi="Frutiger LT Pro 47 Light Cn" w:cs="Calibri"/>
                <w:sz w:val="20"/>
                <w:szCs w:val="20"/>
              </w:rPr>
            </w:pPr>
          </w:p>
        </w:tc>
      </w:tr>
      <w:tr w:rsidR="00660D32" w:rsidRPr="00EE45FE" w:rsidTr="00660D32">
        <w:trPr>
          <w:trHeight w:val="20"/>
        </w:trPr>
        <w:tc>
          <w:tcPr>
            <w:tcW w:w="4129" w:type="dxa"/>
            <w:tcBorders>
              <w:top w:val="nil"/>
              <w:bottom w:val="single" w:sz="4" w:space="0" w:color="auto"/>
              <w:right w:val="single" w:sz="4" w:space="0" w:color="auto"/>
            </w:tcBorders>
          </w:tcPr>
          <w:p w:rsidR="00660D32" w:rsidRPr="0034192B" w:rsidRDefault="00660D32" w:rsidP="00660D32">
            <w:pPr>
              <w:ind w:left="372" w:right="1419"/>
              <w:contextualSpacing/>
              <w:rPr>
                <w:rFonts w:ascii="Frutiger LT Pro 47 Light Cn" w:hAnsi="Frutiger LT Pro 47 Light Cn" w:cs="Calibri"/>
                <w:sz w:val="20"/>
                <w:szCs w:val="20"/>
              </w:rPr>
            </w:pPr>
            <w:r w:rsidRPr="0034192B">
              <w:rPr>
                <w:rFonts w:ascii="Frutiger LT Pro 47 Light Cn" w:hAnsi="Frutiger LT Pro 47 Light Cn" w:cs="Calibri"/>
                <w:sz w:val="20"/>
                <w:szCs w:val="20"/>
              </w:rPr>
              <w:t>Service Center</w:t>
            </w:r>
          </w:p>
        </w:tc>
        <w:tc>
          <w:tcPr>
            <w:tcW w:w="5387" w:type="dxa"/>
            <w:tcBorders>
              <w:top w:val="nil"/>
              <w:left w:val="single" w:sz="4" w:space="0" w:color="auto"/>
              <w:bottom w:val="single" w:sz="4" w:space="0" w:color="auto"/>
            </w:tcBorders>
          </w:tcPr>
          <w:p w:rsidR="00660D32" w:rsidRPr="0034192B" w:rsidRDefault="00660D32" w:rsidP="00660D32">
            <w:pPr>
              <w:pStyle w:val="Listenabsatz"/>
              <w:numPr>
                <w:ilvl w:val="0"/>
                <w:numId w:val="4"/>
              </w:numPr>
              <w:tabs>
                <w:tab w:val="left" w:pos="828"/>
              </w:tabs>
              <w:spacing w:line="240" w:lineRule="auto"/>
              <w:ind w:right="1419"/>
              <w:rPr>
                <w:rFonts w:ascii="Frutiger LT Pro 47 Light Cn" w:eastAsia="Calibri" w:hAnsi="Frutiger LT Pro 47 Light Cn" w:cs="Calibri"/>
                <w:sz w:val="20"/>
                <w:szCs w:val="20"/>
              </w:rPr>
            </w:pPr>
            <w:r w:rsidRPr="0034192B">
              <w:rPr>
                <w:rFonts w:ascii="Frutiger LT Pro 47 Light Cn" w:eastAsia="Calibri" w:hAnsi="Frutiger LT Pro 47 Light Cn" w:cs="Calibri"/>
                <w:sz w:val="20"/>
                <w:szCs w:val="20"/>
              </w:rPr>
              <w:t>Kassen &amp; Info</w:t>
            </w:r>
          </w:p>
          <w:p w:rsidR="00660D32" w:rsidRPr="0034192B" w:rsidRDefault="00660D32" w:rsidP="00660D32">
            <w:pPr>
              <w:pStyle w:val="Listenabsatz"/>
              <w:numPr>
                <w:ilvl w:val="0"/>
                <w:numId w:val="4"/>
              </w:numPr>
              <w:tabs>
                <w:tab w:val="left" w:pos="828"/>
              </w:tabs>
              <w:spacing w:line="240" w:lineRule="auto"/>
              <w:ind w:right="1419"/>
              <w:rPr>
                <w:rFonts w:ascii="Frutiger LT Pro 47 Light Cn" w:eastAsia="Calibri" w:hAnsi="Frutiger LT Pro 47 Light Cn" w:cs="Calibri"/>
                <w:sz w:val="20"/>
                <w:szCs w:val="20"/>
              </w:rPr>
            </w:pPr>
            <w:r w:rsidRPr="0034192B">
              <w:rPr>
                <w:rFonts w:ascii="Frutiger LT Pro 47 Light Cn" w:eastAsia="Calibri" w:hAnsi="Frutiger LT Pro 47 Light Cn" w:cs="Calibri"/>
                <w:sz w:val="20"/>
                <w:szCs w:val="20"/>
              </w:rPr>
              <w:t>Depot mit bis zu 2.000 Stellplätzen</w:t>
            </w:r>
          </w:p>
          <w:p w:rsidR="00660D32" w:rsidRPr="0034192B" w:rsidRDefault="00660D32" w:rsidP="00660D32">
            <w:pPr>
              <w:pStyle w:val="Listenabsatz"/>
              <w:numPr>
                <w:ilvl w:val="0"/>
                <w:numId w:val="4"/>
              </w:numPr>
              <w:tabs>
                <w:tab w:val="left" w:pos="828"/>
              </w:tabs>
              <w:spacing w:line="240" w:lineRule="auto"/>
              <w:ind w:right="1419"/>
              <w:rPr>
                <w:rFonts w:ascii="Frutiger LT Pro 47 Light Cn" w:eastAsia="Calibri" w:hAnsi="Frutiger LT Pro 47 Light Cn" w:cs="Calibri"/>
                <w:sz w:val="20"/>
                <w:szCs w:val="20"/>
              </w:rPr>
            </w:pPr>
            <w:proofErr w:type="spellStart"/>
            <w:r w:rsidRPr="0034192B">
              <w:rPr>
                <w:rFonts w:ascii="Frutiger LT Pro 47 Light Cn" w:eastAsia="Calibri" w:hAnsi="Frutiger LT Pro 47 Light Cn" w:cs="Calibri"/>
                <w:sz w:val="20"/>
                <w:szCs w:val="20"/>
              </w:rPr>
              <w:t>Rent</w:t>
            </w:r>
            <w:proofErr w:type="spellEnd"/>
            <w:r w:rsidRPr="0034192B">
              <w:rPr>
                <w:rFonts w:ascii="Frutiger LT Pro 47 Light Cn" w:eastAsia="Calibri" w:hAnsi="Frutiger LT Pro 47 Light Cn" w:cs="Calibri"/>
                <w:sz w:val="20"/>
                <w:szCs w:val="20"/>
              </w:rPr>
              <w:t xml:space="preserve"> &amp; Sportshop</w:t>
            </w:r>
            <w:r w:rsidR="001856B1">
              <w:rPr>
                <w:rFonts w:ascii="Frutiger LT Pro 47 Light Cn" w:eastAsia="Calibri" w:hAnsi="Frutiger LT Pro 47 Light Cn" w:cs="Calibri"/>
                <w:sz w:val="20"/>
                <w:szCs w:val="20"/>
              </w:rPr>
              <w:t xml:space="preserve"> </w:t>
            </w:r>
            <w:r w:rsidRPr="0034192B">
              <w:rPr>
                <w:rFonts w:ascii="Frutiger LT Pro 47 Light Cn" w:eastAsia="Calibri" w:hAnsi="Frutiger LT Pro 47 Light Cn" w:cs="Calibri"/>
                <w:sz w:val="20"/>
                <w:szCs w:val="20"/>
              </w:rPr>
              <w:t>Bründl Sports</w:t>
            </w:r>
          </w:p>
        </w:tc>
      </w:tr>
      <w:tr w:rsidR="00660D32" w:rsidRPr="00EE45FE" w:rsidTr="00660D32">
        <w:trPr>
          <w:trHeight w:val="20"/>
        </w:trPr>
        <w:tc>
          <w:tcPr>
            <w:tcW w:w="4129" w:type="dxa"/>
            <w:tcBorders>
              <w:top w:val="nil"/>
              <w:bottom w:val="single" w:sz="4" w:space="0" w:color="auto"/>
              <w:right w:val="single" w:sz="4" w:space="0" w:color="auto"/>
            </w:tcBorders>
          </w:tcPr>
          <w:p w:rsidR="00660D32" w:rsidRPr="0034192B" w:rsidRDefault="00660D32" w:rsidP="00660D32">
            <w:pPr>
              <w:ind w:left="348" w:right="1419"/>
              <w:contextualSpacing/>
              <w:rPr>
                <w:rFonts w:ascii="Frutiger LT Pro 47 Light Cn" w:hAnsi="Frutiger LT Pro 47 Light Cn" w:cs="Calibri"/>
                <w:sz w:val="20"/>
                <w:szCs w:val="20"/>
              </w:rPr>
            </w:pPr>
            <w:r w:rsidRPr="0034192B">
              <w:rPr>
                <w:rFonts w:ascii="Frutiger LT Pro 47 Light Cn" w:hAnsi="Frutiger LT Pro 47 Light Cn" w:cs="Calibri"/>
                <w:sz w:val="20"/>
                <w:szCs w:val="20"/>
              </w:rPr>
              <w:t>Unternehmenszentrale</w:t>
            </w:r>
          </w:p>
        </w:tc>
        <w:tc>
          <w:tcPr>
            <w:tcW w:w="5387" w:type="dxa"/>
            <w:tcBorders>
              <w:top w:val="nil"/>
              <w:left w:val="single" w:sz="4" w:space="0" w:color="auto"/>
              <w:bottom w:val="single" w:sz="4" w:space="0" w:color="auto"/>
            </w:tcBorders>
          </w:tcPr>
          <w:p w:rsidR="00660D32" w:rsidRPr="0034192B" w:rsidRDefault="00660D32" w:rsidP="00660D32">
            <w:pPr>
              <w:tabs>
                <w:tab w:val="left" w:pos="1621"/>
              </w:tabs>
              <w:ind w:left="427" w:right="1419"/>
              <w:rPr>
                <w:rFonts w:ascii="Frutiger LT Pro 47 Light Cn" w:hAnsi="Frutiger LT Pro 47 Light Cn" w:cs="Calibri"/>
                <w:sz w:val="20"/>
                <w:szCs w:val="20"/>
              </w:rPr>
            </w:pPr>
            <w:r w:rsidRPr="0034192B">
              <w:rPr>
                <w:rFonts w:ascii="Frutiger LT Pro 47 Light Cn" w:hAnsi="Frutiger LT Pro 47 Light Cn" w:cs="Calibri"/>
                <w:sz w:val="20"/>
                <w:szCs w:val="20"/>
              </w:rPr>
              <w:t>Direktion/Office Gletscherbahnen Kaprun AG</w:t>
            </w:r>
          </w:p>
        </w:tc>
      </w:tr>
      <w:tr w:rsidR="00660D32" w:rsidRPr="00EE45FE" w:rsidTr="00660D32">
        <w:trPr>
          <w:trHeight w:val="20"/>
        </w:trPr>
        <w:tc>
          <w:tcPr>
            <w:tcW w:w="4129" w:type="dxa"/>
            <w:tcBorders>
              <w:top w:val="nil"/>
              <w:bottom w:val="single" w:sz="4" w:space="0" w:color="auto"/>
              <w:right w:val="single" w:sz="4" w:space="0" w:color="auto"/>
            </w:tcBorders>
          </w:tcPr>
          <w:p w:rsidR="00660D32" w:rsidRPr="0034192B" w:rsidRDefault="00660D32" w:rsidP="00660D32">
            <w:pPr>
              <w:ind w:left="64" w:right="1419"/>
              <w:contextualSpacing/>
              <w:rPr>
                <w:rFonts w:ascii="Frutiger LT Pro 47 Light Cn" w:hAnsi="Frutiger LT Pro 47 Light Cn" w:cs="Calibri"/>
                <w:sz w:val="20"/>
                <w:szCs w:val="20"/>
              </w:rPr>
            </w:pPr>
            <w:r w:rsidRPr="0034192B">
              <w:rPr>
                <w:rFonts w:ascii="Frutiger LT Pro 47 Light Cn" w:hAnsi="Frutiger LT Pro 47 Light Cn" w:cs="Calibri"/>
                <w:sz w:val="20"/>
                <w:szCs w:val="20"/>
              </w:rPr>
              <w:t>ZEITPLAN</w:t>
            </w:r>
          </w:p>
        </w:tc>
        <w:tc>
          <w:tcPr>
            <w:tcW w:w="5387" w:type="dxa"/>
            <w:tcBorders>
              <w:top w:val="nil"/>
              <w:left w:val="single" w:sz="4" w:space="0" w:color="auto"/>
              <w:bottom w:val="single" w:sz="4" w:space="0" w:color="auto"/>
            </w:tcBorders>
          </w:tcPr>
          <w:p w:rsidR="00660D32" w:rsidRPr="0034192B" w:rsidRDefault="00660D32" w:rsidP="00660D32">
            <w:pPr>
              <w:tabs>
                <w:tab w:val="left" w:pos="1621"/>
              </w:tabs>
              <w:ind w:left="427" w:right="1419"/>
              <w:rPr>
                <w:rFonts w:ascii="Frutiger LT Pro 47 Light Cn" w:hAnsi="Frutiger LT Pro 47 Light Cn" w:cs="Calibri"/>
                <w:sz w:val="20"/>
                <w:szCs w:val="20"/>
              </w:rPr>
            </w:pPr>
            <w:r w:rsidRPr="0034192B">
              <w:rPr>
                <w:rFonts w:ascii="Frutiger LT Pro 47 Light Cn" w:hAnsi="Frutiger LT Pro 47 Light Cn" w:cs="Calibri"/>
                <w:sz w:val="20"/>
                <w:szCs w:val="20"/>
              </w:rPr>
              <w:t xml:space="preserve">Baustart </w:t>
            </w:r>
            <w:r w:rsidRPr="0034192B">
              <w:rPr>
                <w:rFonts w:ascii="Frutiger LT Pro 47 Light Cn" w:hAnsi="Frutiger LT Pro 47 Light Cn" w:cs="Calibri"/>
                <w:sz w:val="20"/>
                <w:szCs w:val="20"/>
              </w:rPr>
              <w:tab/>
              <w:t>Herbst 2017</w:t>
            </w:r>
            <w:r w:rsidRPr="0034192B">
              <w:rPr>
                <w:rFonts w:ascii="Frutiger LT Pro 47 Light Cn" w:hAnsi="Frutiger LT Pro 47 Light Cn" w:cs="Calibri"/>
                <w:sz w:val="20"/>
                <w:szCs w:val="20"/>
              </w:rPr>
              <w:br/>
              <w:t xml:space="preserve">Eröffnung </w:t>
            </w:r>
            <w:r w:rsidRPr="0034192B">
              <w:rPr>
                <w:rFonts w:ascii="Frutiger LT Pro 47 Light Cn" w:hAnsi="Frutiger LT Pro 47 Light Cn" w:cs="Calibri"/>
                <w:sz w:val="20"/>
                <w:szCs w:val="20"/>
              </w:rPr>
              <w:tab/>
              <w:t xml:space="preserve">14.  Dezember 2018 </w:t>
            </w:r>
          </w:p>
        </w:tc>
      </w:tr>
      <w:tr w:rsidR="00660D32" w:rsidRPr="00EE45FE" w:rsidTr="00660D32">
        <w:trPr>
          <w:trHeight w:val="20"/>
        </w:trPr>
        <w:tc>
          <w:tcPr>
            <w:tcW w:w="9516" w:type="dxa"/>
            <w:gridSpan w:val="2"/>
            <w:tcBorders>
              <w:top w:val="single" w:sz="4" w:space="0" w:color="auto"/>
              <w:left w:val="single" w:sz="4" w:space="0" w:color="auto"/>
              <w:bottom w:val="nil"/>
              <w:right w:val="single" w:sz="4" w:space="0" w:color="auto"/>
            </w:tcBorders>
            <w:shd w:val="clear" w:color="auto" w:fill="D9D9D9"/>
          </w:tcPr>
          <w:p w:rsidR="00660D32" w:rsidRPr="0034192B" w:rsidRDefault="00660D32" w:rsidP="00660D32">
            <w:pPr>
              <w:pStyle w:val="KitzsteinhornFactsheetAbschnitt"/>
              <w:spacing w:before="120" w:after="120"/>
              <w:ind w:left="29" w:right="1419"/>
              <w:contextualSpacing/>
              <w:jc w:val="left"/>
              <w:rPr>
                <w:rFonts w:ascii="Frutiger LT Pro 47 Light Cn" w:hAnsi="Frutiger LT Pro 47 Light Cn" w:cs="Calibri"/>
              </w:rPr>
            </w:pPr>
            <w:r w:rsidRPr="0034192B">
              <w:rPr>
                <w:rFonts w:ascii="Frutiger LT Pro 47 Light Cn" w:hAnsi="Frutiger LT Pro 47 Light Cn" w:cs="Calibri"/>
              </w:rPr>
              <w:t xml:space="preserve">Investment </w:t>
            </w:r>
          </w:p>
        </w:tc>
      </w:tr>
      <w:tr w:rsidR="00660D32" w:rsidRPr="00EE45FE" w:rsidTr="00660D32">
        <w:trPr>
          <w:trHeight w:val="20"/>
        </w:trPr>
        <w:tc>
          <w:tcPr>
            <w:tcW w:w="4129" w:type="dxa"/>
            <w:tcBorders>
              <w:top w:val="nil"/>
              <w:right w:val="single" w:sz="4" w:space="0" w:color="auto"/>
            </w:tcBorders>
            <w:vAlign w:val="center"/>
          </w:tcPr>
          <w:p w:rsidR="00660D32" w:rsidRPr="0034192B" w:rsidRDefault="00660D32" w:rsidP="00660D32">
            <w:pPr>
              <w:pStyle w:val="Listenabsatz"/>
              <w:numPr>
                <w:ilvl w:val="0"/>
                <w:numId w:val="3"/>
              </w:numPr>
              <w:spacing w:line="240" w:lineRule="auto"/>
              <w:ind w:left="206" w:right="1419" w:hanging="142"/>
              <w:rPr>
                <w:rFonts w:ascii="Frutiger LT Pro 47 Light Cn" w:eastAsia="Calibri" w:hAnsi="Frutiger LT Pro 47 Light Cn" w:cs="Calibri"/>
                <w:sz w:val="20"/>
                <w:szCs w:val="20"/>
              </w:rPr>
            </w:pPr>
            <w:r w:rsidRPr="0034192B">
              <w:rPr>
                <w:rFonts w:ascii="Frutiger LT Pro 47 Light Cn" w:eastAsia="Calibri" w:hAnsi="Frutiger LT Pro 47 Light Cn" w:cs="Calibri"/>
                <w:sz w:val="20"/>
                <w:szCs w:val="20"/>
              </w:rPr>
              <w:t xml:space="preserve">MK </w:t>
            </w:r>
            <w:proofErr w:type="spellStart"/>
            <w:r w:rsidRPr="0034192B">
              <w:rPr>
                <w:rFonts w:ascii="Frutiger LT Pro 47 Light Cn" w:eastAsia="Calibri" w:hAnsi="Frutiger LT Pro 47 Light Cn" w:cs="Calibri"/>
                <w:sz w:val="20"/>
                <w:szCs w:val="20"/>
              </w:rPr>
              <w:t>Maiskogelbahn</w:t>
            </w:r>
            <w:proofErr w:type="spellEnd"/>
          </w:p>
          <w:p w:rsidR="00660D32" w:rsidRPr="0034192B" w:rsidRDefault="00660D32" w:rsidP="00660D32">
            <w:pPr>
              <w:pStyle w:val="Listenabsatz"/>
              <w:numPr>
                <w:ilvl w:val="0"/>
                <w:numId w:val="3"/>
              </w:numPr>
              <w:spacing w:line="240" w:lineRule="auto"/>
              <w:ind w:left="206" w:right="1419" w:hanging="142"/>
              <w:rPr>
                <w:rFonts w:ascii="Frutiger LT Pro 47 Light Cn" w:eastAsia="Calibri" w:hAnsi="Frutiger LT Pro 47 Light Cn" w:cs="Calibri"/>
                <w:sz w:val="20"/>
                <w:szCs w:val="20"/>
              </w:rPr>
            </w:pPr>
            <w:r w:rsidRPr="0034192B">
              <w:rPr>
                <w:rFonts w:ascii="Frutiger LT Pro 47 Light Cn" w:eastAsia="Calibri" w:hAnsi="Frutiger LT Pro 47 Light Cn" w:cs="Calibri"/>
                <w:sz w:val="20"/>
                <w:szCs w:val="20"/>
              </w:rPr>
              <w:t>3K Kaprun-Kitzsteinhorn-K-</w:t>
            </w:r>
            <w:proofErr w:type="spellStart"/>
            <w:r w:rsidRPr="0034192B">
              <w:rPr>
                <w:rFonts w:ascii="Frutiger LT Pro 47 Light Cn" w:eastAsia="Calibri" w:hAnsi="Frutiger LT Pro 47 Light Cn" w:cs="Calibri"/>
                <w:sz w:val="20"/>
                <w:szCs w:val="20"/>
              </w:rPr>
              <w:t>onnection</w:t>
            </w:r>
            <w:proofErr w:type="spellEnd"/>
          </w:p>
          <w:p w:rsidR="00660D32" w:rsidRPr="0034192B" w:rsidRDefault="00660D32" w:rsidP="00660D32">
            <w:pPr>
              <w:pStyle w:val="Listenabsatz"/>
              <w:numPr>
                <w:ilvl w:val="0"/>
                <w:numId w:val="3"/>
              </w:numPr>
              <w:spacing w:line="240" w:lineRule="auto"/>
              <w:ind w:left="206" w:right="1419" w:hanging="142"/>
              <w:rPr>
                <w:rFonts w:ascii="Frutiger LT Pro 47 Light Cn" w:eastAsia="Calibri" w:hAnsi="Frutiger LT Pro 47 Light Cn" w:cs="Calibri"/>
                <w:sz w:val="20"/>
                <w:szCs w:val="20"/>
              </w:rPr>
            </w:pPr>
            <w:r w:rsidRPr="0034192B">
              <w:rPr>
                <w:rFonts w:ascii="Frutiger LT Pro 47 Light Cn" w:eastAsia="Calibri" w:hAnsi="Frutiger LT Pro 47 Light Cn" w:cs="Calibri"/>
                <w:sz w:val="20"/>
                <w:szCs w:val="20"/>
              </w:rPr>
              <w:t>Kaprun Center</w:t>
            </w:r>
          </w:p>
        </w:tc>
        <w:tc>
          <w:tcPr>
            <w:tcW w:w="5387" w:type="dxa"/>
            <w:tcBorders>
              <w:top w:val="nil"/>
              <w:left w:val="single" w:sz="4" w:space="0" w:color="auto"/>
              <w:bottom w:val="single" w:sz="4" w:space="0" w:color="auto"/>
            </w:tcBorders>
            <w:vAlign w:val="center"/>
          </w:tcPr>
          <w:p w:rsidR="00660D32" w:rsidRPr="0034192B" w:rsidRDefault="00660D32" w:rsidP="00660D32">
            <w:pPr>
              <w:ind w:left="427" w:right="1419"/>
              <w:rPr>
                <w:rFonts w:ascii="Frutiger LT Pro 47 Light Cn" w:hAnsi="Frutiger LT Pro 47 Light Cn" w:cs="Calibri"/>
                <w:sz w:val="20"/>
                <w:szCs w:val="20"/>
              </w:rPr>
            </w:pPr>
            <w:r w:rsidRPr="0034192B">
              <w:rPr>
                <w:rFonts w:ascii="Frutiger LT Pro 47 Light Cn" w:hAnsi="Frutiger LT Pro 47 Light Cn" w:cs="Calibri"/>
                <w:sz w:val="20"/>
                <w:szCs w:val="20"/>
              </w:rPr>
              <w:br/>
              <w:t xml:space="preserve">EUR 81,5 </w:t>
            </w:r>
            <w:proofErr w:type="spellStart"/>
            <w:r w:rsidRPr="0034192B">
              <w:rPr>
                <w:rFonts w:ascii="Frutiger LT Pro 47 Light Cn" w:hAnsi="Frutiger LT Pro 47 Light Cn" w:cs="Calibri"/>
                <w:sz w:val="20"/>
                <w:szCs w:val="20"/>
              </w:rPr>
              <w:t>Mio</w:t>
            </w:r>
            <w:proofErr w:type="spellEnd"/>
            <w:r w:rsidRPr="0034192B">
              <w:rPr>
                <w:rFonts w:ascii="Frutiger LT Pro 47 Light Cn" w:hAnsi="Frutiger LT Pro 47 Light Cn" w:cs="Calibri"/>
                <w:sz w:val="20"/>
                <w:szCs w:val="20"/>
              </w:rPr>
              <w:br/>
            </w:r>
          </w:p>
        </w:tc>
      </w:tr>
    </w:tbl>
    <w:p w:rsidR="00660D32" w:rsidRDefault="00660D32" w:rsidP="002C18BB">
      <w:pPr>
        <w:rPr>
          <w:rFonts w:ascii="Frutiger LT Pro 47 Light Cn" w:hAnsi="Frutiger LT Pro 47 Light Cn"/>
          <w:szCs w:val="17"/>
        </w:rPr>
      </w:pPr>
    </w:p>
    <w:p w:rsidR="00660D32" w:rsidRDefault="00660D32" w:rsidP="00660D32">
      <w:pPr>
        <w:tabs>
          <w:tab w:val="left" w:pos="8104"/>
        </w:tabs>
        <w:rPr>
          <w:rFonts w:ascii="Frutiger LT Pro 47 Light Cn" w:hAnsi="Frutiger LT Pro 47 Light Cn" w:cstheme="minorHAnsi"/>
          <w:b/>
          <w:sz w:val="22"/>
          <w:szCs w:val="22"/>
        </w:rPr>
      </w:pPr>
    </w:p>
    <w:p w:rsidR="00660D32" w:rsidRDefault="00660D32" w:rsidP="00660D32">
      <w:pPr>
        <w:tabs>
          <w:tab w:val="left" w:pos="8104"/>
        </w:tabs>
        <w:rPr>
          <w:rFonts w:ascii="Frutiger LT Pro 47 Light Cn" w:hAnsi="Frutiger LT Pro 47 Light Cn" w:cstheme="minorHAnsi"/>
          <w:b/>
          <w:sz w:val="22"/>
          <w:szCs w:val="22"/>
        </w:rPr>
      </w:pPr>
    </w:p>
    <w:p w:rsidR="00660D32" w:rsidRDefault="00660D32" w:rsidP="00660D32">
      <w:pPr>
        <w:tabs>
          <w:tab w:val="left" w:pos="8104"/>
        </w:tabs>
        <w:rPr>
          <w:rFonts w:ascii="Frutiger LT Pro 47 Light Cn" w:hAnsi="Frutiger LT Pro 47 Light Cn" w:cstheme="minorHAnsi"/>
          <w:b/>
          <w:sz w:val="22"/>
          <w:szCs w:val="22"/>
        </w:rPr>
      </w:pPr>
    </w:p>
    <w:p w:rsidR="00660D32" w:rsidRPr="00EE45FE" w:rsidRDefault="00660D32" w:rsidP="00660D32">
      <w:pPr>
        <w:tabs>
          <w:tab w:val="left" w:pos="8104"/>
        </w:tabs>
        <w:rPr>
          <w:rFonts w:ascii="Frutiger LT Pro 47 Light Cn" w:hAnsi="Frutiger LT Pro 47 Light Cn" w:cstheme="minorHAnsi"/>
          <w:b/>
          <w:sz w:val="22"/>
          <w:szCs w:val="22"/>
        </w:rPr>
      </w:pPr>
      <w:r w:rsidRPr="00EE45FE">
        <w:rPr>
          <w:rFonts w:ascii="Frutiger LT Pro 47 Light Cn" w:hAnsi="Frutiger LT Pro 47 Light Cn" w:cstheme="minorHAnsi"/>
          <w:b/>
          <w:sz w:val="22"/>
          <w:szCs w:val="22"/>
        </w:rPr>
        <w:t>TECHNIK: Facts K-ONNECTION</w:t>
      </w:r>
    </w:p>
    <w:p w:rsidR="00660D32" w:rsidRDefault="00660D32" w:rsidP="002C18BB">
      <w:pPr>
        <w:rPr>
          <w:rFonts w:ascii="Frutiger LT Pro 47 Light Cn" w:hAnsi="Frutiger LT Pro 47 Light Cn"/>
          <w:szCs w:val="17"/>
        </w:rPr>
      </w:pPr>
    </w:p>
    <w:p w:rsidR="00660D32" w:rsidRDefault="00660D32" w:rsidP="002C18BB">
      <w:pPr>
        <w:rPr>
          <w:rFonts w:ascii="Frutiger LT Pro 47 Light Cn" w:hAnsi="Frutiger LT Pro 47 Light Cn"/>
          <w:szCs w:val="17"/>
        </w:rPr>
      </w:pPr>
    </w:p>
    <w:p w:rsidR="00660D32" w:rsidRDefault="00660D32" w:rsidP="002C18BB">
      <w:pPr>
        <w:rPr>
          <w:rFonts w:ascii="Frutiger LT Pro 47 Light Cn" w:hAnsi="Frutiger LT Pro 47 Light Cn"/>
          <w:szCs w:val="17"/>
        </w:rPr>
      </w:pPr>
    </w:p>
    <w:p w:rsidR="00660D32" w:rsidRDefault="00660D32" w:rsidP="002C18BB">
      <w:pPr>
        <w:rPr>
          <w:rFonts w:ascii="Frutiger LT Pro 47 Light Cn" w:hAnsi="Frutiger LT Pro 47 Light Cn"/>
          <w:szCs w:val="17"/>
        </w:rPr>
      </w:pPr>
    </w:p>
    <w:p w:rsidR="00660D32" w:rsidRDefault="00660D32" w:rsidP="00660D32">
      <w:pPr>
        <w:spacing w:line="360" w:lineRule="auto"/>
        <w:jc w:val="both"/>
        <w:rPr>
          <w:rFonts w:ascii="Frutiger LT Pro 47 Light Cn" w:hAnsi="Frutiger LT Pro 47 Light Cn" w:cstheme="minorHAnsi"/>
          <w:b/>
          <w:sz w:val="22"/>
          <w:szCs w:val="22"/>
        </w:rPr>
      </w:pPr>
    </w:p>
    <w:p w:rsidR="00660D32" w:rsidRDefault="00660D32" w:rsidP="00660D32">
      <w:pPr>
        <w:spacing w:line="360" w:lineRule="auto"/>
        <w:jc w:val="both"/>
        <w:rPr>
          <w:rFonts w:ascii="Frutiger LT Pro 47 Light Cn" w:hAnsi="Frutiger LT Pro 47 Light Cn" w:cstheme="minorHAnsi"/>
          <w:b/>
          <w:sz w:val="22"/>
          <w:szCs w:val="22"/>
        </w:rPr>
      </w:pPr>
    </w:p>
    <w:p w:rsidR="00660D32" w:rsidRDefault="00660D32" w:rsidP="00660D32">
      <w:pPr>
        <w:spacing w:line="360" w:lineRule="auto"/>
        <w:jc w:val="both"/>
        <w:rPr>
          <w:rFonts w:ascii="Frutiger LT Pro 47 Light Cn" w:hAnsi="Frutiger LT Pro 47 Light Cn" w:cstheme="minorHAnsi"/>
          <w:b/>
          <w:sz w:val="22"/>
          <w:szCs w:val="22"/>
        </w:rPr>
      </w:pPr>
    </w:p>
    <w:p w:rsidR="00C51E35" w:rsidRDefault="00C51E35" w:rsidP="00660D32">
      <w:pPr>
        <w:spacing w:line="360" w:lineRule="auto"/>
        <w:jc w:val="both"/>
        <w:rPr>
          <w:rFonts w:ascii="Frutiger LT Pro 47 Light Cn" w:hAnsi="Frutiger LT Pro 47 Light Cn" w:cstheme="minorHAnsi"/>
          <w:b/>
          <w:sz w:val="22"/>
          <w:szCs w:val="22"/>
        </w:rPr>
      </w:pPr>
    </w:p>
    <w:p w:rsidR="00C51E35" w:rsidRDefault="00C51E35" w:rsidP="00660D32">
      <w:pPr>
        <w:spacing w:line="360" w:lineRule="auto"/>
        <w:jc w:val="both"/>
        <w:rPr>
          <w:rFonts w:ascii="Frutiger LT Pro 47 Light Cn" w:hAnsi="Frutiger LT Pro 47 Light Cn" w:cstheme="minorHAnsi"/>
          <w:b/>
          <w:sz w:val="22"/>
          <w:szCs w:val="22"/>
        </w:rPr>
      </w:pPr>
    </w:p>
    <w:p w:rsidR="00C51E35" w:rsidRDefault="00C51E35" w:rsidP="00660D32">
      <w:pPr>
        <w:spacing w:line="360" w:lineRule="auto"/>
        <w:jc w:val="both"/>
        <w:rPr>
          <w:rFonts w:ascii="Frutiger LT Pro 47 Light Cn" w:hAnsi="Frutiger LT Pro 47 Light Cn" w:cstheme="minorHAnsi"/>
          <w:b/>
          <w:sz w:val="22"/>
          <w:szCs w:val="22"/>
        </w:rPr>
      </w:pPr>
    </w:p>
    <w:p w:rsidR="00660D32" w:rsidRDefault="00660D32" w:rsidP="00660D32">
      <w:pPr>
        <w:spacing w:line="360" w:lineRule="auto"/>
        <w:jc w:val="both"/>
        <w:rPr>
          <w:rFonts w:ascii="Frutiger LT Pro 47 Light Cn" w:hAnsi="Frutiger LT Pro 47 Light Cn" w:cstheme="minorHAnsi"/>
          <w:b/>
          <w:sz w:val="22"/>
          <w:szCs w:val="22"/>
        </w:rPr>
      </w:pPr>
      <w:r w:rsidRPr="00EE45FE">
        <w:rPr>
          <w:rFonts w:ascii="Frutiger LT Pro 47 Light Cn" w:hAnsi="Frutiger LT Pro 47 Light Cn" w:cstheme="minorHAnsi"/>
          <w:b/>
          <w:sz w:val="22"/>
          <w:szCs w:val="22"/>
        </w:rPr>
        <w:t>Bildmaterial</w:t>
      </w:r>
    </w:p>
    <w:p w:rsidR="000B18C2" w:rsidRDefault="00660D32" w:rsidP="00660D32">
      <w:pPr>
        <w:spacing w:line="360" w:lineRule="auto"/>
      </w:pPr>
      <w:r w:rsidRPr="00EE45FE">
        <w:rPr>
          <w:rFonts w:ascii="Frutiger LT Pro 47 Light Cn" w:hAnsi="Frutiger LT Pro 47 Light Cn" w:cstheme="minorHAnsi"/>
          <w:b/>
          <w:sz w:val="22"/>
          <w:szCs w:val="22"/>
        </w:rPr>
        <w:t>Downloadmöglichkeit unter:</w:t>
      </w:r>
      <w:r w:rsidRPr="00EE45FE">
        <w:rPr>
          <w:rFonts w:ascii="Frutiger LT Pro 47 Light Cn" w:eastAsia="Times New Roman" w:hAnsi="Frutiger LT Pro 47 Light Cn" w:cstheme="minorHAnsi"/>
          <w:b/>
          <w:color w:val="444444"/>
          <w:sz w:val="22"/>
          <w:szCs w:val="22"/>
        </w:rPr>
        <w:t xml:space="preserve"> </w:t>
      </w:r>
      <w:hyperlink r:id="rId11" w:history="1">
        <w:r w:rsidR="000B18C2">
          <w:rPr>
            <w:rStyle w:val="Hyperlink"/>
          </w:rPr>
          <w:t>https://www.kitzsteinhorn.at/de/service/backstage/presse/k-onnected-kaprun-maiskogel-kitzsteinhorn-pr8036</w:t>
        </w:r>
      </w:hyperlink>
    </w:p>
    <w:p w:rsidR="00660D32" w:rsidRPr="00EE45FE" w:rsidRDefault="00660D32" w:rsidP="00660D32">
      <w:pPr>
        <w:spacing w:line="360" w:lineRule="auto"/>
        <w:rPr>
          <w:rFonts w:ascii="Frutiger LT Pro 47 Light Cn" w:hAnsi="Frutiger LT Pro 47 Light Cn" w:cstheme="minorHAnsi"/>
          <w:b/>
          <w:sz w:val="22"/>
          <w:szCs w:val="22"/>
        </w:rPr>
      </w:pPr>
      <w:r w:rsidRPr="00EE45FE">
        <w:rPr>
          <w:rFonts w:ascii="Frutiger LT Pro 47 Light Cn" w:hAnsi="Frutiger LT Pro 47 Light Cn" w:cstheme="minorHAnsi"/>
          <w:b/>
          <w:sz w:val="22"/>
          <w:szCs w:val="22"/>
        </w:rPr>
        <w:t>Link zum Animations-Video:</w:t>
      </w:r>
      <w:r w:rsidRPr="00EE45FE">
        <w:rPr>
          <w:rFonts w:ascii="Frutiger LT Pro 47 Light Cn" w:eastAsia="Times New Roman" w:hAnsi="Frutiger LT Pro 47 Light Cn" w:cstheme="minorHAnsi"/>
          <w:color w:val="000000" w:themeColor="text1"/>
          <w:sz w:val="22"/>
          <w:szCs w:val="22"/>
          <w:lang w:val="de-AT" w:eastAsia="de-DE"/>
        </w:rPr>
        <w:t xml:space="preserve"> K-ONNECTION KAPRUN – MAISKOGEL – KITZSTEINHORN</w:t>
      </w:r>
    </w:p>
    <w:p w:rsidR="00660D32" w:rsidRPr="00EE45FE" w:rsidRDefault="00660D32" w:rsidP="00660D32">
      <w:pPr>
        <w:spacing w:line="360" w:lineRule="auto"/>
        <w:rPr>
          <w:rFonts w:ascii="Frutiger LT Pro 47 Light Cn" w:hAnsi="Frutiger LT Pro 47 Light Cn" w:cstheme="minorHAnsi"/>
          <w:b/>
          <w:sz w:val="22"/>
          <w:szCs w:val="22"/>
        </w:rPr>
      </w:pPr>
      <w:r w:rsidRPr="00EE45FE">
        <w:rPr>
          <w:rFonts w:ascii="Frutiger LT Pro 47 Light Cn" w:hAnsi="Frutiger LT Pro 47 Light Cn" w:cstheme="minorHAnsi"/>
          <w:b/>
          <w:sz w:val="22"/>
          <w:szCs w:val="22"/>
        </w:rPr>
        <w:t xml:space="preserve"> </w:t>
      </w:r>
      <w:hyperlink r:id="rId12" w:history="1">
        <w:r w:rsidRPr="00EE45FE">
          <w:rPr>
            <w:rStyle w:val="Hyperlink"/>
            <w:rFonts w:ascii="Frutiger LT Pro 47 Light Cn" w:hAnsi="Frutiger LT Pro 47 Light Cn" w:cstheme="minorHAnsi"/>
            <w:b/>
            <w:sz w:val="22"/>
            <w:szCs w:val="22"/>
          </w:rPr>
          <w:t>https://www.youtube.com/watch?v=wvReBaf84zk&amp;feature=youtu.be</w:t>
        </w:r>
      </w:hyperlink>
    </w:p>
    <w:p w:rsidR="00660D32" w:rsidRDefault="00660D32" w:rsidP="00660D32">
      <w:pPr>
        <w:spacing w:line="360" w:lineRule="auto"/>
        <w:jc w:val="both"/>
        <w:rPr>
          <w:rFonts w:ascii="Frutiger LT Pro 47 Light Cn" w:hAnsi="Frutiger LT Pro 47 Light Cn" w:cstheme="minorHAnsi"/>
          <w:sz w:val="22"/>
          <w:szCs w:val="22"/>
        </w:rPr>
      </w:pPr>
    </w:p>
    <w:tbl>
      <w:tblPr>
        <w:tblW w:w="9668" w:type="dxa"/>
        <w:tblInd w:w="108" w:type="dxa"/>
        <w:tblBorders>
          <w:insideV w:val="single" w:sz="4" w:space="0" w:color="auto"/>
        </w:tblBorders>
        <w:tblLayout w:type="fixed"/>
        <w:tblCellMar>
          <w:left w:w="10" w:type="dxa"/>
          <w:right w:w="10" w:type="dxa"/>
        </w:tblCellMar>
        <w:tblLook w:val="0000"/>
      </w:tblPr>
      <w:tblGrid>
        <w:gridCol w:w="5167"/>
        <w:gridCol w:w="4501"/>
      </w:tblGrid>
      <w:tr w:rsidR="00C51E35" w:rsidRPr="00EE45FE" w:rsidTr="00662FF1">
        <w:trPr>
          <w:trHeight w:val="3211"/>
        </w:trPr>
        <w:tc>
          <w:tcPr>
            <w:tcW w:w="5167" w:type="dxa"/>
            <w:shd w:val="clear" w:color="auto" w:fill="FFFFFF"/>
            <w:tcMar>
              <w:top w:w="0" w:type="dxa"/>
              <w:left w:w="108" w:type="dxa"/>
              <w:bottom w:w="0" w:type="dxa"/>
              <w:right w:w="108" w:type="dxa"/>
            </w:tcMar>
          </w:tcPr>
          <w:p w:rsidR="00C51E35" w:rsidRPr="00EE45FE" w:rsidRDefault="00C51E35" w:rsidP="00662FF1">
            <w:pPr>
              <w:pStyle w:val="PTBU"/>
              <w:tabs>
                <w:tab w:val="left" w:pos="0"/>
              </w:tabs>
              <w:spacing w:line="360" w:lineRule="auto"/>
              <w:jc w:val="center"/>
              <w:rPr>
                <w:rFonts w:ascii="Frutiger LT Pro 47 Light Cn" w:hAnsi="Frutiger LT Pro 47 Light Cn" w:cstheme="minorHAnsi"/>
                <w:i w:val="0"/>
                <w:sz w:val="22"/>
                <w:szCs w:val="22"/>
                <w:lang w:eastAsia="en-US"/>
              </w:rPr>
            </w:pPr>
            <w:r w:rsidRPr="00EE45FE">
              <w:rPr>
                <w:rFonts w:ascii="Frutiger LT Pro 47 Light Cn" w:hAnsi="Frutiger LT Pro 47 Light Cn" w:cstheme="minorHAnsi"/>
                <w:i w:val="0"/>
                <w:noProof/>
                <w:sz w:val="22"/>
                <w:szCs w:val="22"/>
                <w:lang w:val="de-AT" w:eastAsia="de-AT"/>
              </w:rPr>
              <w:drawing>
                <wp:anchor distT="0" distB="0" distL="114300" distR="114300" simplePos="0" relativeHeight="251669504" behindDoc="0" locked="0" layoutInCell="1" allowOverlap="1">
                  <wp:simplePos x="0" y="0"/>
                  <wp:positionH relativeFrom="column">
                    <wp:posOffset>118797</wp:posOffset>
                  </wp:positionH>
                  <wp:positionV relativeFrom="paragraph">
                    <wp:posOffset>111760</wp:posOffset>
                  </wp:positionV>
                  <wp:extent cx="2672080" cy="1889760"/>
                  <wp:effectExtent l="0" t="0" r="0" b="2540"/>
                  <wp:wrapThrough wrapText="bothSides">
                    <wp:wrapPolygon edited="0">
                      <wp:start x="0" y="0"/>
                      <wp:lineTo x="0" y="21484"/>
                      <wp:lineTo x="21456" y="21484"/>
                      <wp:lineTo x="21456" y="0"/>
                      <wp:lineTo x="0" y="0"/>
                    </wp:wrapPolygon>
                  </wp:wrapThrough>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BK_PR_Unterlagen_Infoblatt_A4_querKlein.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72080" cy="1889760"/>
                          </a:xfrm>
                          <a:prstGeom prst="rect">
                            <a:avLst/>
                          </a:prstGeom>
                        </pic:spPr>
                      </pic:pic>
                    </a:graphicData>
                  </a:graphic>
                </wp:anchor>
              </w:drawing>
            </w:r>
          </w:p>
        </w:tc>
        <w:tc>
          <w:tcPr>
            <w:tcW w:w="4501" w:type="dxa"/>
            <w:shd w:val="clear" w:color="auto" w:fill="FFFFFF"/>
            <w:tcMar>
              <w:top w:w="0" w:type="dxa"/>
              <w:left w:w="108" w:type="dxa"/>
              <w:bottom w:w="0" w:type="dxa"/>
              <w:right w:w="108" w:type="dxa"/>
            </w:tcMar>
          </w:tcPr>
          <w:p w:rsidR="00C51E35" w:rsidRPr="00EE45FE" w:rsidRDefault="00C51E35" w:rsidP="00662FF1">
            <w:pPr>
              <w:pStyle w:val="PTBUBildnachweis"/>
              <w:tabs>
                <w:tab w:val="left" w:pos="0"/>
              </w:tabs>
              <w:spacing w:after="0" w:line="276" w:lineRule="auto"/>
              <w:rPr>
                <w:rFonts w:ascii="Frutiger LT Pro 47 Light Cn" w:hAnsi="Frutiger LT Pro 47 Light Cn" w:cstheme="minorHAnsi"/>
                <w:i w:val="0"/>
                <w:sz w:val="22"/>
                <w:szCs w:val="22"/>
                <w:lang w:eastAsia="en-US"/>
              </w:rPr>
            </w:pPr>
          </w:p>
          <w:p w:rsidR="00C51E35" w:rsidRPr="00EE45FE" w:rsidRDefault="00C51E35" w:rsidP="00662FF1">
            <w:pPr>
              <w:pStyle w:val="PTBUBildnachweis"/>
              <w:tabs>
                <w:tab w:val="left" w:pos="0"/>
              </w:tabs>
              <w:spacing w:after="0" w:line="276" w:lineRule="auto"/>
              <w:rPr>
                <w:rFonts w:ascii="Frutiger LT Pro 47 Light Cn" w:hAnsi="Frutiger LT Pro 47 Light Cn" w:cstheme="minorHAnsi"/>
                <w:sz w:val="18"/>
                <w:szCs w:val="18"/>
                <w:lang w:eastAsia="en-US"/>
              </w:rPr>
            </w:pPr>
          </w:p>
          <w:p w:rsidR="00C51E35" w:rsidRPr="00EE45FE" w:rsidRDefault="00C51E35" w:rsidP="00662FF1">
            <w:pPr>
              <w:pStyle w:val="PTBUBildnachweis"/>
              <w:tabs>
                <w:tab w:val="left" w:pos="0"/>
              </w:tabs>
              <w:spacing w:after="0" w:line="276" w:lineRule="auto"/>
              <w:rPr>
                <w:rFonts w:ascii="Frutiger LT Pro 47 Light Cn" w:hAnsi="Frutiger LT Pro 47 Light Cn" w:cstheme="minorHAnsi"/>
                <w:sz w:val="18"/>
                <w:szCs w:val="18"/>
                <w:lang w:eastAsia="en-US"/>
              </w:rPr>
            </w:pPr>
          </w:p>
          <w:p w:rsidR="00C51E35" w:rsidRPr="00A367AD" w:rsidRDefault="00C51E35" w:rsidP="00662FF1">
            <w:pPr>
              <w:pStyle w:val="PTBUBildnachweis"/>
              <w:tabs>
                <w:tab w:val="left" w:pos="0"/>
              </w:tabs>
              <w:spacing w:after="0" w:line="276" w:lineRule="auto"/>
              <w:jc w:val="both"/>
              <w:rPr>
                <w:rFonts w:ascii="Arial" w:hAnsi="Arial" w:cs="Arial"/>
                <w:sz w:val="18"/>
                <w:szCs w:val="18"/>
                <w:lang w:eastAsia="en-US"/>
              </w:rPr>
            </w:pPr>
            <w:r w:rsidRPr="00A367AD">
              <w:rPr>
                <w:rFonts w:ascii="Arial" w:hAnsi="Arial" w:cs="Arial"/>
                <w:sz w:val="18"/>
                <w:szCs w:val="18"/>
                <w:lang w:eastAsia="en-US"/>
              </w:rPr>
              <w:t>Die direkte Verbindung vom Ort Kaprun über den Maiskogel zum Gletscher: Das ambitionierte Projekt der Gletscherbahnen Kaprun AG, ist mit 12 km Länge die längste zusammenhängende Seilbahnachse und überwindet gleichzeitig die größte Höhendifferenz in den Ostalpen.</w:t>
            </w:r>
          </w:p>
          <w:p w:rsidR="00C51E35" w:rsidRPr="00A367AD" w:rsidRDefault="00C51E35" w:rsidP="00662FF1">
            <w:pPr>
              <w:pStyle w:val="PTBUBildnachweis"/>
              <w:tabs>
                <w:tab w:val="left" w:pos="0"/>
              </w:tabs>
              <w:spacing w:after="0" w:line="360" w:lineRule="auto"/>
              <w:jc w:val="both"/>
              <w:rPr>
                <w:rFonts w:ascii="Arial" w:hAnsi="Arial" w:cs="Arial"/>
                <w:sz w:val="10"/>
                <w:szCs w:val="10"/>
                <w:lang w:eastAsia="en-US"/>
              </w:rPr>
            </w:pPr>
          </w:p>
          <w:p w:rsidR="00C51E35" w:rsidRDefault="00C51E35" w:rsidP="00662FF1">
            <w:pPr>
              <w:pStyle w:val="PTBUBildnachweis"/>
              <w:tabs>
                <w:tab w:val="left" w:pos="0"/>
              </w:tabs>
              <w:spacing w:after="0" w:line="276" w:lineRule="auto"/>
              <w:jc w:val="both"/>
              <w:rPr>
                <w:rFonts w:ascii="Arial" w:hAnsi="Arial" w:cs="Arial"/>
                <w:sz w:val="18"/>
                <w:szCs w:val="18"/>
                <w:lang w:eastAsia="en-US"/>
              </w:rPr>
            </w:pPr>
            <w:r w:rsidRPr="00A367AD">
              <w:rPr>
                <w:rFonts w:ascii="Arial" w:hAnsi="Arial" w:cs="Arial"/>
                <w:sz w:val="18"/>
                <w:szCs w:val="18"/>
                <w:lang w:eastAsia="en-US"/>
              </w:rPr>
              <w:t xml:space="preserve">Bild: </w:t>
            </w:r>
            <w:r>
              <w:rPr>
                <w:rFonts w:ascii="Arial" w:hAnsi="Arial" w:cs="Arial"/>
                <w:sz w:val="18"/>
                <w:szCs w:val="18"/>
                <w:lang w:eastAsia="en-US"/>
              </w:rPr>
              <w:t>Visualisierung K-ONNECTION</w:t>
            </w:r>
          </w:p>
          <w:p w:rsidR="00C51E35" w:rsidRPr="00EE45FE" w:rsidRDefault="00C51E35" w:rsidP="00662FF1">
            <w:pPr>
              <w:pStyle w:val="PTBUBildnachweis"/>
              <w:tabs>
                <w:tab w:val="left" w:pos="0"/>
              </w:tabs>
              <w:spacing w:after="0" w:line="276" w:lineRule="auto"/>
              <w:jc w:val="both"/>
              <w:rPr>
                <w:rFonts w:ascii="Frutiger LT Pro 47 Light Cn" w:hAnsi="Frutiger LT Pro 47 Light Cn" w:cstheme="minorHAnsi"/>
                <w:sz w:val="18"/>
                <w:szCs w:val="18"/>
                <w:lang w:eastAsia="en-US"/>
              </w:rPr>
            </w:pPr>
            <w:r w:rsidRPr="00A367AD">
              <w:rPr>
                <w:rFonts w:ascii="Arial" w:hAnsi="Arial" w:cs="Arial"/>
                <w:sz w:val="18"/>
                <w:szCs w:val="18"/>
                <w:lang w:eastAsia="en-US"/>
              </w:rPr>
              <w:t>©Kitzsteinhorn</w:t>
            </w:r>
          </w:p>
        </w:tc>
      </w:tr>
      <w:tr w:rsidR="00C51E35" w:rsidRPr="00EE45FE" w:rsidTr="00662FF1">
        <w:trPr>
          <w:trHeight w:val="2436"/>
        </w:trPr>
        <w:tc>
          <w:tcPr>
            <w:tcW w:w="5167" w:type="dxa"/>
            <w:shd w:val="clear" w:color="auto" w:fill="FFFFFF"/>
            <w:tcMar>
              <w:top w:w="0" w:type="dxa"/>
              <w:left w:w="108" w:type="dxa"/>
              <w:bottom w:w="0" w:type="dxa"/>
              <w:right w:w="108" w:type="dxa"/>
            </w:tcMar>
          </w:tcPr>
          <w:p w:rsidR="00C51E35" w:rsidRDefault="00C51E35" w:rsidP="00662FF1">
            <w:pPr>
              <w:pStyle w:val="PTBU"/>
              <w:tabs>
                <w:tab w:val="left" w:pos="0"/>
              </w:tabs>
              <w:spacing w:line="360" w:lineRule="auto"/>
              <w:jc w:val="center"/>
              <w:rPr>
                <w:rFonts w:ascii="Frutiger LT Pro 47 Light Cn" w:hAnsi="Frutiger LT Pro 47 Light Cn" w:cstheme="minorHAnsi"/>
                <w:i w:val="0"/>
                <w:noProof/>
                <w:sz w:val="22"/>
                <w:szCs w:val="22"/>
                <w:lang w:val="de-AT" w:eastAsia="de-AT"/>
              </w:rPr>
            </w:pPr>
            <w:r>
              <w:rPr>
                <w:rFonts w:ascii="Frutiger LT Pro 47 Light Cn" w:hAnsi="Frutiger LT Pro 47 Light Cn" w:cstheme="minorHAnsi"/>
                <w:i w:val="0"/>
                <w:noProof/>
                <w:sz w:val="22"/>
                <w:szCs w:val="22"/>
                <w:lang w:val="de-AT" w:eastAsia="de-AT"/>
              </w:rPr>
              <w:drawing>
                <wp:anchor distT="0" distB="0" distL="114300" distR="114300" simplePos="0" relativeHeight="251670528" behindDoc="0" locked="0" layoutInCell="1" allowOverlap="1">
                  <wp:simplePos x="0" y="0"/>
                  <wp:positionH relativeFrom="column">
                    <wp:posOffset>124220</wp:posOffset>
                  </wp:positionH>
                  <wp:positionV relativeFrom="paragraph">
                    <wp:posOffset>105920</wp:posOffset>
                  </wp:positionV>
                  <wp:extent cx="2679700" cy="1506855"/>
                  <wp:effectExtent l="0" t="0" r="0" b="4445"/>
                  <wp:wrapThrough wrapText="bothSides">
                    <wp:wrapPolygon edited="0">
                      <wp:start x="0" y="0"/>
                      <wp:lineTo x="0" y="21482"/>
                      <wp:lineTo x="21498" y="21482"/>
                      <wp:lineTo x="21498" y="0"/>
                      <wp:lineTo x="0" y="0"/>
                    </wp:wrapPolygon>
                  </wp:wrapThrough>
                  <wp:docPr id="3" name="Grafik 3" descr="Kitzsteinhorn_3K_Animationsbild_Animation Zerodivision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zsteinhorn_3K_Animationsbild_Animation Zerodivision_klein.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79700" cy="1506855"/>
                          </a:xfrm>
                          <a:prstGeom prst="rect">
                            <a:avLst/>
                          </a:prstGeom>
                        </pic:spPr>
                      </pic:pic>
                    </a:graphicData>
                  </a:graphic>
                </wp:anchor>
              </w:drawing>
            </w:r>
          </w:p>
        </w:tc>
        <w:tc>
          <w:tcPr>
            <w:tcW w:w="4501" w:type="dxa"/>
            <w:shd w:val="clear" w:color="auto" w:fill="FFFFFF"/>
            <w:tcMar>
              <w:top w:w="0" w:type="dxa"/>
              <w:left w:w="108" w:type="dxa"/>
              <w:bottom w:w="0" w:type="dxa"/>
              <w:right w:w="108" w:type="dxa"/>
            </w:tcMar>
          </w:tcPr>
          <w:p w:rsidR="00C51E35" w:rsidRDefault="00C51E35" w:rsidP="00662FF1">
            <w:pPr>
              <w:pStyle w:val="PTBUBildnachweis"/>
              <w:tabs>
                <w:tab w:val="left" w:pos="0"/>
              </w:tabs>
              <w:spacing w:after="0" w:line="276" w:lineRule="auto"/>
              <w:rPr>
                <w:rFonts w:ascii="Frutiger LT Pro 47 Light Cn" w:hAnsi="Frutiger LT Pro 47 Light Cn" w:cstheme="minorHAnsi"/>
                <w:color w:val="000000"/>
                <w:sz w:val="18"/>
                <w:szCs w:val="18"/>
              </w:rPr>
            </w:pPr>
          </w:p>
          <w:p w:rsidR="00C51E35" w:rsidRDefault="00C51E35" w:rsidP="00662FF1">
            <w:pPr>
              <w:pStyle w:val="PTBUBildnachweis"/>
              <w:tabs>
                <w:tab w:val="left" w:pos="0"/>
              </w:tabs>
              <w:spacing w:after="0" w:line="276" w:lineRule="auto"/>
              <w:rPr>
                <w:rFonts w:ascii="Frutiger LT Pro 47 Light Cn" w:hAnsi="Frutiger LT Pro 47 Light Cn" w:cstheme="minorHAnsi"/>
                <w:color w:val="000000"/>
                <w:sz w:val="18"/>
                <w:szCs w:val="18"/>
              </w:rPr>
            </w:pPr>
          </w:p>
          <w:p w:rsidR="00C51E35" w:rsidRDefault="00C51E35" w:rsidP="00662FF1">
            <w:pPr>
              <w:pStyle w:val="PTBUBildnachweis"/>
              <w:tabs>
                <w:tab w:val="left" w:pos="0"/>
              </w:tabs>
              <w:spacing w:after="0" w:line="276" w:lineRule="auto"/>
              <w:rPr>
                <w:rFonts w:ascii="Frutiger LT Pro 47 Light Cn" w:hAnsi="Frutiger LT Pro 47 Light Cn" w:cstheme="minorHAnsi"/>
                <w:color w:val="000000"/>
                <w:sz w:val="18"/>
                <w:szCs w:val="18"/>
              </w:rPr>
            </w:pPr>
          </w:p>
          <w:p w:rsidR="00C51E35" w:rsidRDefault="00C51E35" w:rsidP="00662FF1">
            <w:pPr>
              <w:pStyle w:val="PTBUBildnachweis"/>
              <w:tabs>
                <w:tab w:val="left" w:pos="0"/>
              </w:tabs>
              <w:spacing w:after="0" w:line="276" w:lineRule="auto"/>
              <w:jc w:val="both"/>
              <w:rPr>
                <w:rFonts w:ascii="Arial" w:hAnsi="Arial" w:cs="Arial"/>
                <w:color w:val="000000"/>
                <w:sz w:val="18"/>
                <w:szCs w:val="18"/>
              </w:rPr>
            </w:pPr>
          </w:p>
          <w:p w:rsidR="00C51E35" w:rsidRPr="00A367AD" w:rsidRDefault="00C51E35" w:rsidP="00662FF1">
            <w:pPr>
              <w:pStyle w:val="PTBUBildnachweis"/>
              <w:tabs>
                <w:tab w:val="left" w:pos="0"/>
              </w:tabs>
              <w:spacing w:after="0" w:line="276" w:lineRule="auto"/>
              <w:jc w:val="both"/>
              <w:rPr>
                <w:rFonts w:ascii="Arial" w:hAnsi="Arial" w:cs="Arial"/>
                <w:sz w:val="18"/>
                <w:szCs w:val="18"/>
                <w:lang w:eastAsia="en-US"/>
              </w:rPr>
            </w:pPr>
            <w:r w:rsidRPr="00A367AD">
              <w:rPr>
                <w:rFonts w:ascii="Arial" w:hAnsi="Arial" w:cs="Arial"/>
                <w:color w:val="000000"/>
                <w:sz w:val="18"/>
                <w:szCs w:val="18"/>
              </w:rPr>
              <w:t>Die Verbindung vom Maiskogel zum Kitzsteinhorn wird mit der Eröffnung der 3K K-</w:t>
            </w:r>
            <w:proofErr w:type="spellStart"/>
            <w:r w:rsidRPr="00A367AD">
              <w:rPr>
                <w:rFonts w:ascii="Arial" w:hAnsi="Arial" w:cs="Arial"/>
                <w:color w:val="000000"/>
                <w:sz w:val="18"/>
                <w:szCs w:val="18"/>
              </w:rPr>
              <w:t>onnection</w:t>
            </w:r>
            <w:proofErr w:type="spellEnd"/>
            <w:r w:rsidRPr="00A367AD">
              <w:rPr>
                <w:rFonts w:ascii="Arial" w:hAnsi="Arial" w:cs="Arial"/>
                <w:color w:val="000000"/>
                <w:sz w:val="18"/>
                <w:szCs w:val="18"/>
              </w:rPr>
              <w:t>, Salzburgs erste Dreiseilumlaufbahn, im November 2019 Realität.</w:t>
            </w:r>
            <w:r w:rsidRPr="00A367AD">
              <w:rPr>
                <w:rFonts w:ascii="Arial" w:hAnsi="Arial" w:cs="Arial"/>
                <w:color w:val="000000"/>
              </w:rPr>
              <w:t xml:space="preserve"> </w:t>
            </w:r>
            <w:r>
              <w:rPr>
                <w:rFonts w:ascii="Arial" w:hAnsi="Arial" w:cs="Arial"/>
                <w:color w:val="000000"/>
              </w:rPr>
              <w:br/>
            </w:r>
          </w:p>
          <w:p w:rsidR="00C51E35" w:rsidRDefault="00C51E35" w:rsidP="00662FF1">
            <w:pPr>
              <w:pStyle w:val="PTBUBildnachweis"/>
              <w:tabs>
                <w:tab w:val="left" w:pos="0"/>
              </w:tabs>
              <w:spacing w:after="0" w:line="276" w:lineRule="auto"/>
              <w:rPr>
                <w:rFonts w:ascii="Arial" w:hAnsi="Arial" w:cs="Arial"/>
                <w:sz w:val="18"/>
                <w:szCs w:val="18"/>
                <w:lang w:eastAsia="en-US"/>
              </w:rPr>
            </w:pPr>
            <w:r w:rsidRPr="00A367AD">
              <w:rPr>
                <w:rFonts w:ascii="Arial" w:hAnsi="Arial" w:cs="Arial"/>
                <w:sz w:val="18"/>
                <w:szCs w:val="18"/>
                <w:lang w:eastAsia="en-US"/>
              </w:rPr>
              <w:t>Bild: 3K K-</w:t>
            </w:r>
            <w:proofErr w:type="spellStart"/>
            <w:r w:rsidRPr="00A367AD">
              <w:rPr>
                <w:rFonts w:ascii="Arial" w:hAnsi="Arial" w:cs="Arial"/>
                <w:sz w:val="18"/>
                <w:szCs w:val="18"/>
                <w:lang w:eastAsia="en-US"/>
              </w:rPr>
              <w:t>onnection</w:t>
            </w:r>
            <w:proofErr w:type="spellEnd"/>
            <w:r w:rsidRPr="00A367AD">
              <w:rPr>
                <w:rFonts w:ascii="Arial" w:hAnsi="Arial" w:cs="Arial"/>
                <w:sz w:val="18"/>
                <w:szCs w:val="18"/>
                <w:lang w:eastAsia="en-US"/>
              </w:rPr>
              <w:t>/Bild aus Animationsvideo</w:t>
            </w:r>
            <w:r w:rsidRPr="00A367AD">
              <w:rPr>
                <w:rFonts w:ascii="Arial" w:hAnsi="Arial" w:cs="Arial"/>
                <w:sz w:val="18"/>
                <w:szCs w:val="18"/>
                <w:lang w:eastAsia="en-US"/>
              </w:rPr>
              <w:br/>
              <w:t>@Kitzsteinhorn</w:t>
            </w:r>
          </w:p>
          <w:p w:rsidR="00C51E35" w:rsidRDefault="00C51E35" w:rsidP="00662FF1">
            <w:pPr>
              <w:pStyle w:val="PTBUBildnachweis"/>
              <w:tabs>
                <w:tab w:val="left" w:pos="0"/>
              </w:tabs>
              <w:spacing w:after="0" w:line="276" w:lineRule="auto"/>
              <w:rPr>
                <w:rFonts w:ascii="Frutiger LT Pro 47 Light Cn" w:hAnsi="Frutiger LT Pro 47 Light Cn" w:cstheme="minorHAnsi"/>
                <w:color w:val="000000"/>
                <w:sz w:val="18"/>
                <w:szCs w:val="18"/>
              </w:rPr>
            </w:pPr>
          </w:p>
          <w:p w:rsidR="00C51E35" w:rsidRPr="00EE45FE" w:rsidRDefault="00C51E35" w:rsidP="00662FF1">
            <w:pPr>
              <w:pStyle w:val="PTBUBildnachweis"/>
              <w:tabs>
                <w:tab w:val="left" w:pos="0"/>
              </w:tabs>
              <w:spacing w:after="0" w:line="276" w:lineRule="auto"/>
              <w:rPr>
                <w:rFonts w:ascii="Frutiger LT Pro 47 Light Cn" w:hAnsi="Frutiger LT Pro 47 Light Cn" w:cstheme="minorHAnsi"/>
                <w:color w:val="000000"/>
                <w:sz w:val="18"/>
                <w:szCs w:val="18"/>
              </w:rPr>
            </w:pPr>
          </w:p>
        </w:tc>
      </w:tr>
      <w:tr w:rsidR="00C51E35" w:rsidRPr="00EE45FE" w:rsidTr="00662FF1">
        <w:trPr>
          <w:trHeight w:val="2436"/>
        </w:trPr>
        <w:tc>
          <w:tcPr>
            <w:tcW w:w="5167" w:type="dxa"/>
            <w:shd w:val="clear" w:color="auto" w:fill="FFFFFF"/>
            <w:tcMar>
              <w:top w:w="0" w:type="dxa"/>
              <w:left w:w="108" w:type="dxa"/>
              <w:bottom w:w="0" w:type="dxa"/>
              <w:right w:w="108" w:type="dxa"/>
            </w:tcMar>
          </w:tcPr>
          <w:p w:rsidR="00C51E35" w:rsidRPr="00EE45FE" w:rsidRDefault="00C51E35" w:rsidP="00662FF1">
            <w:pPr>
              <w:pStyle w:val="PTBU"/>
              <w:tabs>
                <w:tab w:val="left" w:pos="0"/>
              </w:tabs>
              <w:spacing w:line="360" w:lineRule="auto"/>
              <w:jc w:val="center"/>
              <w:rPr>
                <w:rFonts w:ascii="Frutiger LT Pro 47 Light Cn" w:hAnsi="Frutiger LT Pro 47 Light Cn" w:cstheme="minorHAnsi"/>
                <w:i w:val="0"/>
                <w:noProof/>
                <w:sz w:val="22"/>
                <w:szCs w:val="22"/>
                <w:lang w:val="de-AT" w:eastAsia="de-AT"/>
              </w:rPr>
            </w:pPr>
            <w:r>
              <w:rPr>
                <w:rFonts w:ascii="Frutiger LT Pro 47 Light Cn" w:hAnsi="Frutiger LT Pro 47 Light Cn" w:cstheme="minorHAnsi"/>
                <w:i w:val="0"/>
                <w:noProof/>
                <w:sz w:val="22"/>
                <w:szCs w:val="22"/>
                <w:lang w:val="de-AT" w:eastAsia="de-AT"/>
              </w:rPr>
              <w:drawing>
                <wp:inline distT="0" distB="0" distL="0" distR="0">
                  <wp:extent cx="2923082" cy="1343450"/>
                  <wp:effectExtent l="0" t="0" r="0" b="3175"/>
                  <wp:docPr id="10" name="Grafik 2" descr="2019_Kaprun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_KaprunCenter.jpg"/>
                          <pic:cNvPicPr/>
                        </pic:nvPicPr>
                        <pic:blipFill>
                          <a:blip r:embed="rId15" cstate="print"/>
                          <a:stretch>
                            <a:fillRect/>
                          </a:stretch>
                        </pic:blipFill>
                        <pic:spPr>
                          <a:xfrm>
                            <a:off x="0" y="0"/>
                            <a:ext cx="2987663" cy="1373131"/>
                          </a:xfrm>
                          <a:prstGeom prst="rect">
                            <a:avLst/>
                          </a:prstGeom>
                        </pic:spPr>
                      </pic:pic>
                    </a:graphicData>
                  </a:graphic>
                </wp:inline>
              </w:drawing>
            </w:r>
          </w:p>
        </w:tc>
        <w:tc>
          <w:tcPr>
            <w:tcW w:w="4501" w:type="dxa"/>
            <w:shd w:val="clear" w:color="auto" w:fill="FFFFFF"/>
            <w:tcMar>
              <w:top w:w="0" w:type="dxa"/>
              <w:left w:w="108" w:type="dxa"/>
              <w:bottom w:w="0" w:type="dxa"/>
              <w:right w:w="108" w:type="dxa"/>
            </w:tcMar>
          </w:tcPr>
          <w:p w:rsidR="00C51E35" w:rsidRDefault="00C51E35" w:rsidP="00662FF1">
            <w:pPr>
              <w:pStyle w:val="PTBUBildnachweis"/>
              <w:tabs>
                <w:tab w:val="left" w:pos="0"/>
              </w:tabs>
              <w:spacing w:after="0"/>
              <w:jc w:val="both"/>
              <w:rPr>
                <w:rFonts w:ascii="Frutiger LT Pro 47 Light Cn" w:hAnsi="Frutiger LT Pro 47 Light Cn" w:cstheme="minorHAnsi"/>
                <w:color w:val="000000"/>
                <w:sz w:val="18"/>
                <w:szCs w:val="18"/>
                <w:lang w:val="de-AT"/>
              </w:rPr>
            </w:pPr>
          </w:p>
          <w:p w:rsidR="00C51E35" w:rsidRPr="00A367AD" w:rsidRDefault="00C51E35" w:rsidP="00662FF1">
            <w:pPr>
              <w:pStyle w:val="PTBUBildnachweis"/>
              <w:tabs>
                <w:tab w:val="left" w:pos="0"/>
              </w:tabs>
              <w:spacing w:after="0" w:line="276" w:lineRule="auto"/>
              <w:jc w:val="both"/>
              <w:rPr>
                <w:rFonts w:ascii="Arial" w:hAnsi="Arial" w:cs="Arial"/>
                <w:color w:val="000000"/>
                <w:sz w:val="18"/>
                <w:szCs w:val="18"/>
              </w:rPr>
            </w:pPr>
            <w:r w:rsidRPr="00A367AD">
              <w:rPr>
                <w:rFonts w:ascii="Arial" w:hAnsi="Arial" w:cs="Arial"/>
                <w:color w:val="000000"/>
                <w:sz w:val="18"/>
                <w:szCs w:val="18"/>
              </w:rPr>
              <w:t xml:space="preserve">Die K-ONNECTION Kaprun – Maiskogel – Kitzsteinhorn startet beim Kaprun Center, dem multifunktionalen Servicecenter mit der Talstation der MK </w:t>
            </w:r>
            <w:proofErr w:type="spellStart"/>
            <w:r w:rsidRPr="00A367AD">
              <w:rPr>
                <w:rFonts w:ascii="Arial" w:hAnsi="Arial" w:cs="Arial"/>
                <w:color w:val="000000"/>
                <w:sz w:val="18"/>
                <w:szCs w:val="18"/>
              </w:rPr>
              <w:t>Maiskogelbahn</w:t>
            </w:r>
            <w:proofErr w:type="spellEnd"/>
            <w:r w:rsidRPr="00A367AD">
              <w:rPr>
                <w:rFonts w:ascii="Arial" w:hAnsi="Arial" w:cs="Arial"/>
                <w:color w:val="000000"/>
                <w:sz w:val="18"/>
                <w:szCs w:val="18"/>
              </w:rPr>
              <w:t xml:space="preserve">, einem modernem </w:t>
            </w:r>
            <w:proofErr w:type="spellStart"/>
            <w:r w:rsidRPr="00A367AD">
              <w:rPr>
                <w:rFonts w:ascii="Arial" w:hAnsi="Arial" w:cs="Arial"/>
                <w:color w:val="000000"/>
                <w:sz w:val="18"/>
                <w:szCs w:val="18"/>
              </w:rPr>
              <w:t>Skidepot</w:t>
            </w:r>
            <w:proofErr w:type="spellEnd"/>
            <w:r w:rsidRPr="00A367AD">
              <w:rPr>
                <w:rFonts w:ascii="Arial" w:hAnsi="Arial" w:cs="Arial"/>
                <w:color w:val="000000"/>
                <w:sz w:val="18"/>
                <w:szCs w:val="18"/>
              </w:rPr>
              <w:t xml:space="preserve"> mit bis zu 2.000 Stellplätzen und einem Bründl Sports Shop.</w:t>
            </w:r>
          </w:p>
          <w:p w:rsidR="00C51E35" w:rsidRPr="00A367AD" w:rsidRDefault="00C51E35" w:rsidP="00662FF1">
            <w:pPr>
              <w:pStyle w:val="PTBUBildnachweis"/>
              <w:tabs>
                <w:tab w:val="left" w:pos="0"/>
              </w:tabs>
              <w:spacing w:after="0" w:line="276" w:lineRule="auto"/>
              <w:rPr>
                <w:rFonts w:ascii="Arial" w:hAnsi="Arial" w:cs="Arial"/>
                <w:color w:val="000000"/>
                <w:sz w:val="18"/>
                <w:szCs w:val="18"/>
              </w:rPr>
            </w:pPr>
          </w:p>
          <w:p w:rsidR="00C51E35" w:rsidRDefault="00C51E35" w:rsidP="00662FF1">
            <w:pPr>
              <w:pStyle w:val="PTBUBildnachweis"/>
              <w:tabs>
                <w:tab w:val="left" w:pos="0"/>
              </w:tabs>
              <w:spacing w:after="0" w:line="276" w:lineRule="auto"/>
              <w:rPr>
                <w:rFonts w:ascii="Arial" w:hAnsi="Arial" w:cs="Arial"/>
                <w:color w:val="000000"/>
                <w:sz w:val="18"/>
                <w:szCs w:val="18"/>
              </w:rPr>
            </w:pPr>
            <w:r w:rsidRPr="00A367AD">
              <w:rPr>
                <w:rFonts w:ascii="Arial" w:hAnsi="Arial" w:cs="Arial"/>
                <w:color w:val="000000"/>
                <w:sz w:val="18"/>
                <w:szCs w:val="18"/>
              </w:rPr>
              <w:t>Bild: Kaprun Center - der Einstieg in die</w:t>
            </w:r>
          </w:p>
          <w:p w:rsidR="00C51E35" w:rsidRPr="00A367AD" w:rsidRDefault="00C51E35" w:rsidP="00662FF1">
            <w:pPr>
              <w:pStyle w:val="PTBUBildnachweis"/>
              <w:tabs>
                <w:tab w:val="left" w:pos="0"/>
              </w:tabs>
              <w:spacing w:after="0" w:line="276" w:lineRule="auto"/>
              <w:rPr>
                <w:rFonts w:ascii="Arial" w:hAnsi="Arial" w:cs="Arial"/>
                <w:color w:val="000000"/>
                <w:sz w:val="18"/>
                <w:szCs w:val="18"/>
              </w:rPr>
            </w:pPr>
            <w:r w:rsidRPr="00A367AD">
              <w:rPr>
                <w:rFonts w:ascii="Arial" w:hAnsi="Arial" w:cs="Arial"/>
                <w:color w:val="000000"/>
                <w:sz w:val="18"/>
                <w:szCs w:val="18"/>
              </w:rPr>
              <w:t>K-ONNECTION</w:t>
            </w:r>
          </w:p>
          <w:p w:rsidR="00C51E35" w:rsidRPr="00A367AD" w:rsidRDefault="00C51E35" w:rsidP="00662FF1">
            <w:pPr>
              <w:pStyle w:val="PTBUBildnachweis"/>
              <w:tabs>
                <w:tab w:val="left" w:pos="0"/>
              </w:tabs>
              <w:spacing w:after="0" w:line="276" w:lineRule="auto"/>
              <w:rPr>
                <w:rFonts w:ascii="Arial" w:hAnsi="Arial" w:cs="Arial"/>
                <w:color w:val="000000"/>
                <w:sz w:val="18"/>
                <w:szCs w:val="18"/>
              </w:rPr>
            </w:pPr>
            <w:r w:rsidRPr="00A367AD">
              <w:rPr>
                <w:rFonts w:ascii="Arial" w:hAnsi="Arial" w:cs="Arial"/>
                <w:color w:val="000000"/>
                <w:sz w:val="18"/>
                <w:szCs w:val="18"/>
              </w:rPr>
              <w:t>©Kitzsteinhorn</w:t>
            </w:r>
          </w:p>
          <w:p w:rsidR="00C51E35" w:rsidRPr="00EE45FE" w:rsidRDefault="00C51E35" w:rsidP="00662FF1">
            <w:pPr>
              <w:pStyle w:val="PTBUBildnachweis"/>
              <w:tabs>
                <w:tab w:val="left" w:pos="0"/>
              </w:tabs>
              <w:spacing w:after="0" w:line="276" w:lineRule="auto"/>
              <w:rPr>
                <w:rFonts w:ascii="Frutiger LT Pro 47 Light Cn" w:hAnsi="Frutiger LT Pro 47 Light Cn" w:cstheme="minorHAnsi"/>
                <w:color w:val="000000"/>
                <w:sz w:val="18"/>
                <w:szCs w:val="18"/>
              </w:rPr>
            </w:pPr>
          </w:p>
        </w:tc>
      </w:tr>
      <w:tr w:rsidR="00C51E35" w:rsidRPr="00EE45FE" w:rsidTr="00662FF1">
        <w:trPr>
          <w:trHeight w:val="2436"/>
        </w:trPr>
        <w:tc>
          <w:tcPr>
            <w:tcW w:w="5167" w:type="dxa"/>
            <w:shd w:val="clear" w:color="auto" w:fill="FFFFFF"/>
            <w:tcMar>
              <w:top w:w="0" w:type="dxa"/>
              <w:left w:w="108" w:type="dxa"/>
              <w:bottom w:w="0" w:type="dxa"/>
              <w:right w:w="108" w:type="dxa"/>
            </w:tcMar>
            <w:vAlign w:val="bottom"/>
          </w:tcPr>
          <w:p w:rsidR="00C51E35" w:rsidRDefault="00C51E35" w:rsidP="00662FF1">
            <w:pPr>
              <w:pStyle w:val="PTBU"/>
              <w:tabs>
                <w:tab w:val="left" w:pos="0"/>
              </w:tabs>
              <w:spacing w:line="360" w:lineRule="auto"/>
              <w:rPr>
                <w:rFonts w:ascii="Frutiger LT Pro 47 Light Cn" w:hAnsi="Frutiger LT Pro 47 Light Cn" w:cstheme="minorHAnsi"/>
                <w:i w:val="0"/>
                <w:noProof/>
                <w:sz w:val="22"/>
                <w:szCs w:val="22"/>
                <w:lang w:val="de-AT" w:eastAsia="de-AT"/>
              </w:rPr>
            </w:pPr>
            <w:r>
              <w:rPr>
                <w:rFonts w:ascii="Frutiger LT Pro 47 Light Cn" w:hAnsi="Frutiger LT Pro 47 Light Cn" w:cstheme="minorHAnsi"/>
                <w:i w:val="0"/>
                <w:noProof/>
                <w:sz w:val="22"/>
                <w:szCs w:val="22"/>
                <w:lang w:val="de-AT" w:eastAsia="de-AT"/>
              </w:rPr>
              <w:lastRenderedPageBreak/>
              <w:drawing>
                <wp:inline distT="0" distB="0" distL="0" distR="0">
                  <wp:extent cx="2672080" cy="1782445"/>
                  <wp:effectExtent l="19050" t="0" r="0" b="0"/>
                  <wp:docPr id="11" name="Grafik 6" descr="GBK_Maiskogel_7466_MB_19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K_Maiskogel_7466_MB_19_F.jpg"/>
                          <pic:cNvPicPr/>
                        </pic:nvPicPr>
                        <pic:blipFill>
                          <a:blip r:embed="rId16" cstate="print"/>
                          <a:stretch>
                            <a:fillRect/>
                          </a:stretch>
                        </pic:blipFill>
                        <pic:spPr>
                          <a:xfrm>
                            <a:off x="0" y="0"/>
                            <a:ext cx="2672080" cy="1782445"/>
                          </a:xfrm>
                          <a:prstGeom prst="rect">
                            <a:avLst/>
                          </a:prstGeom>
                        </pic:spPr>
                      </pic:pic>
                    </a:graphicData>
                  </a:graphic>
                </wp:inline>
              </w:drawing>
            </w:r>
          </w:p>
        </w:tc>
        <w:tc>
          <w:tcPr>
            <w:tcW w:w="4501" w:type="dxa"/>
            <w:shd w:val="clear" w:color="auto" w:fill="FFFFFF"/>
            <w:tcMar>
              <w:top w:w="0" w:type="dxa"/>
              <w:left w:w="108" w:type="dxa"/>
              <w:bottom w:w="0" w:type="dxa"/>
              <w:right w:w="108" w:type="dxa"/>
            </w:tcMar>
          </w:tcPr>
          <w:p w:rsidR="00C51E35" w:rsidRDefault="00C51E35" w:rsidP="00662FF1">
            <w:pPr>
              <w:pStyle w:val="PTBUBildnachweis"/>
              <w:tabs>
                <w:tab w:val="left" w:pos="0"/>
              </w:tabs>
              <w:spacing w:after="0" w:line="276" w:lineRule="auto"/>
              <w:rPr>
                <w:rFonts w:ascii="Frutiger LT Pro 47 Light Cn" w:hAnsi="Frutiger LT Pro 47 Light Cn" w:cstheme="minorHAnsi"/>
                <w:color w:val="000000"/>
                <w:sz w:val="18"/>
                <w:szCs w:val="18"/>
              </w:rPr>
            </w:pPr>
          </w:p>
          <w:p w:rsidR="00C51E35" w:rsidRPr="00B9290D" w:rsidRDefault="00C51E35" w:rsidP="00662FF1">
            <w:pPr>
              <w:pStyle w:val="PTBUBildnachweis"/>
              <w:tabs>
                <w:tab w:val="left" w:pos="0"/>
              </w:tabs>
              <w:spacing w:after="0" w:line="276" w:lineRule="auto"/>
              <w:jc w:val="both"/>
              <w:rPr>
                <w:rFonts w:ascii="Arial" w:hAnsi="Arial" w:cs="Arial"/>
                <w:color w:val="000000"/>
                <w:sz w:val="18"/>
                <w:szCs w:val="18"/>
              </w:rPr>
            </w:pPr>
            <w:r w:rsidRPr="00B9290D">
              <w:rPr>
                <w:rFonts w:ascii="Arial" w:hAnsi="Arial" w:cs="Arial"/>
                <w:color w:val="000000"/>
                <w:sz w:val="18"/>
                <w:szCs w:val="18"/>
              </w:rPr>
              <w:t xml:space="preserve">Ski-in-Ski-out direkt zum und vom Gletscher – die </w:t>
            </w:r>
          </w:p>
          <w:p w:rsidR="00C51E35" w:rsidRPr="00B9290D" w:rsidRDefault="00C51E35" w:rsidP="00662FF1">
            <w:pPr>
              <w:pStyle w:val="PTBUBildnachweis"/>
              <w:tabs>
                <w:tab w:val="left" w:pos="0"/>
              </w:tabs>
              <w:spacing w:after="0" w:line="276" w:lineRule="auto"/>
              <w:jc w:val="both"/>
              <w:rPr>
                <w:rFonts w:ascii="Arial" w:hAnsi="Arial" w:cs="Arial"/>
                <w:color w:val="000000"/>
                <w:sz w:val="18"/>
                <w:szCs w:val="18"/>
              </w:rPr>
            </w:pPr>
            <w:r w:rsidRPr="00B9290D">
              <w:rPr>
                <w:rFonts w:ascii="Arial" w:hAnsi="Arial" w:cs="Arial"/>
                <w:color w:val="000000"/>
                <w:sz w:val="18"/>
                <w:szCs w:val="18"/>
              </w:rPr>
              <w:t>K-ONNECTION Kaprun – Maiskogel – Kitzsteinhorn eröffnet für Kaprun eine neue Dimension des Wintersports.</w:t>
            </w:r>
            <w:r>
              <w:rPr>
                <w:rFonts w:ascii="Arial" w:hAnsi="Arial" w:cs="Arial"/>
                <w:color w:val="000000"/>
                <w:sz w:val="18"/>
                <w:szCs w:val="18"/>
              </w:rPr>
              <w:t xml:space="preserve"> </w:t>
            </w:r>
            <w:r w:rsidRPr="00B9290D">
              <w:rPr>
                <w:rFonts w:ascii="Arial" w:hAnsi="Arial" w:cs="Arial"/>
                <w:color w:val="000000"/>
                <w:sz w:val="18"/>
                <w:szCs w:val="18"/>
              </w:rPr>
              <w:t>Vom 100 % schneesicheren Gletscherskigebiet Kitzsteinhorn über den Familienberg Maiskogel direkt ins Ortszentrum von Kaprun.</w:t>
            </w:r>
          </w:p>
          <w:p w:rsidR="00C51E35" w:rsidRPr="00B9290D" w:rsidRDefault="00C51E35" w:rsidP="00662FF1">
            <w:pPr>
              <w:pStyle w:val="PTBUBildnachweis"/>
              <w:tabs>
                <w:tab w:val="left" w:pos="0"/>
              </w:tabs>
              <w:spacing w:after="0" w:line="276" w:lineRule="auto"/>
              <w:jc w:val="both"/>
              <w:rPr>
                <w:rFonts w:ascii="Arial" w:hAnsi="Arial" w:cs="Arial"/>
                <w:color w:val="000000"/>
                <w:sz w:val="18"/>
                <w:szCs w:val="18"/>
              </w:rPr>
            </w:pPr>
          </w:p>
          <w:p w:rsidR="00C51E35" w:rsidRPr="00B9290D" w:rsidRDefault="00C51E35" w:rsidP="00662FF1">
            <w:pPr>
              <w:pStyle w:val="PTBUBildnachweis"/>
              <w:tabs>
                <w:tab w:val="left" w:pos="0"/>
              </w:tabs>
              <w:spacing w:after="0" w:line="276" w:lineRule="auto"/>
              <w:jc w:val="both"/>
              <w:rPr>
                <w:rFonts w:ascii="Arial" w:hAnsi="Arial" w:cs="Arial"/>
                <w:color w:val="000000"/>
                <w:sz w:val="18"/>
                <w:szCs w:val="18"/>
              </w:rPr>
            </w:pPr>
            <w:r w:rsidRPr="00B9290D">
              <w:rPr>
                <w:rFonts w:ascii="Arial" w:hAnsi="Arial" w:cs="Arial"/>
                <w:color w:val="000000"/>
                <w:sz w:val="18"/>
                <w:szCs w:val="18"/>
              </w:rPr>
              <w:t>Bild:  Vom Gletscher direkt ins Ortszentrum von Kaprun</w:t>
            </w:r>
          </w:p>
          <w:p w:rsidR="00C51E35" w:rsidRPr="00B9290D" w:rsidRDefault="00C51E35" w:rsidP="00662FF1">
            <w:pPr>
              <w:pStyle w:val="PTBUBildnachweis"/>
              <w:tabs>
                <w:tab w:val="left" w:pos="0"/>
              </w:tabs>
              <w:spacing w:after="0" w:line="276" w:lineRule="auto"/>
              <w:jc w:val="both"/>
              <w:rPr>
                <w:rFonts w:ascii="Arial" w:hAnsi="Arial" w:cs="Arial"/>
                <w:color w:val="000000"/>
                <w:sz w:val="18"/>
                <w:szCs w:val="18"/>
              </w:rPr>
            </w:pPr>
            <w:r w:rsidRPr="00B9290D">
              <w:rPr>
                <w:rFonts w:ascii="Arial" w:hAnsi="Arial" w:cs="Arial"/>
                <w:color w:val="000000"/>
                <w:sz w:val="18"/>
                <w:szCs w:val="18"/>
              </w:rPr>
              <w:t>© Kitzsteinhorn</w:t>
            </w:r>
          </w:p>
          <w:p w:rsidR="00C51E35" w:rsidRPr="00EE45FE" w:rsidRDefault="00C51E35" w:rsidP="00662FF1">
            <w:pPr>
              <w:pStyle w:val="PTBUBildnachweis"/>
              <w:tabs>
                <w:tab w:val="left" w:pos="0"/>
              </w:tabs>
              <w:spacing w:after="0" w:line="276" w:lineRule="auto"/>
              <w:rPr>
                <w:rFonts w:ascii="Frutiger LT Pro 47 Light Cn" w:hAnsi="Frutiger LT Pro 47 Light Cn" w:cstheme="minorHAnsi"/>
                <w:color w:val="000000"/>
                <w:sz w:val="18"/>
                <w:szCs w:val="18"/>
              </w:rPr>
            </w:pPr>
          </w:p>
        </w:tc>
      </w:tr>
      <w:tr w:rsidR="00C51E35" w:rsidTr="00662FF1">
        <w:trPr>
          <w:trHeight w:val="2436"/>
        </w:trPr>
        <w:tc>
          <w:tcPr>
            <w:tcW w:w="5167" w:type="dxa"/>
            <w:shd w:val="clear" w:color="auto" w:fill="FFFFFF"/>
            <w:tcMar>
              <w:top w:w="0" w:type="dxa"/>
              <w:left w:w="108" w:type="dxa"/>
              <w:bottom w:w="0" w:type="dxa"/>
              <w:right w:w="108" w:type="dxa"/>
            </w:tcMar>
            <w:vAlign w:val="bottom"/>
          </w:tcPr>
          <w:p w:rsidR="00C51E35" w:rsidRDefault="00C51E35" w:rsidP="00662FF1">
            <w:pPr>
              <w:pStyle w:val="PTBU"/>
              <w:tabs>
                <w:tab w:val="left" w:pos="0"/>
              </w:tabs>
              <w:spacing w:line="360" w:lineRule="auto"/>
              <w:rPr>
                <w:rFonts w:ascii="Frutiger LT Pro 47 Light Cn" w:hAnsi="Frutiger LT Pro 47 Light Cn" w:cstheme="minorHAnsi"/>
                <w:i w:val="0"/>
                <w:noProof/>
                <w:sz w:val="22"/>
                <w:szCs w:val="22"/>
                <w:lang w:val="de-AT" w:eastAsia="de-AT"/>
              </w:rPr>
            </w:pPr>
            <w:r>
              <w:rPr>
                <w:rFonts w:ascii="Frutiger LT Pro 47 Light Cn" w:hAnsi="Frutiger LT Pro 47 Light Cn" w:cstheme="minorHAnsi"/>
                <w:i w:val="0"/>
                <w:noProof/>
                <w:sz w:val="22"/>
                <w:szCs w:val="22"/>
                <w:lang w:val="de-AT" w:eastAsia="de-AT"/>
              </w:rPr>
              <w:drawing>
                <wp:inline distT="0" distB="0" distL="0" distR="0">
                  <wp:extent cx="2717524" cy="1811866"/>
                  <wp:effectExtent l="19050" t="0" r="6626" b="0"/>
                  <wp:docPr id="12" name="Grafik 8" descr="2019_Maiskogel_MKMaiskogelbah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_Maiskogel_MKMaiskogelbahn3.jpg"/>
                          <pic:cNvPicPr/>
                        </pic:nvPicPr>
                        <pic:blipFill>
                          <a:blip r:embed="rId17" cstate="print"/>
                          <a:stretch>
                            <a:fillRect/>
                          </a:stretch>
                        </pic:blipFill>
                        <pic:spPr>
                          <a:xfrm>
                            <a:off x="0" y="0"/>
                            <a:ext cx="2718333" cy="1812406"/>
                          </a:xfrm>
                          <a:prstGeom prst="rect">
                            <a:avLst/>
                          </a:prstGeom>
                        </pic:spPr>
                      </pic:pic>
                    </a:graphicData>
                  </a:graphic>
                </wp:inline>
              </w:drawing>
            </w:r>
          </w:p>
        </w:tc>
        <w:tc>
          <w:tcPr>
            <w:tcW w:w="4501" w:type="dxa"/>
            <w:shd w:val="clear" w:color="auto" w:fill="FFFFFF"/>
            <w:tcMar>
              <w:top w:w="0" w:type="dxa"/>
              <w:left w:w="108" w:type="dxa"/>
              <w:bottom w:w="0" w:type="dxa"/>
              <w:right w:w="108" w:type="dxa"/>
            </w:tcMar>
          </w:tcPr>
          <w:p w:rsidR="00C51E35" w:rsidRDefault="00C51E35" w:rsidP="00662FF1">
            <w:pPr>
              <w:pStyle w:val="PTBUBildnachweis"/>
              <w:tabs>
                <w:tab w:val="left" w:pos="0"/>
              </w:tabs>
              <w:spacing w:after="0" w:line="276" w:lineRule="auto"/>
              <w:rPr>
                <w:rFonts w:ascii="Frutiger LT Pro 47 Light Cn" w:hAnsi="Frutiger LT Pro 47 Light Cn" w:cstheme="minorHAnsi"/>
                <w:color w:val="000000"/>
                <w:sz w:val="18"/>
                <w:szCs w:val="18"/>
              </w:rPr>
            </w:pPr>
          </w:p>
          <w:p w:rsidR="00C51E35" w:rsidRDefault="00C51E35" w:rsidP="00662FF1">
            <w:pPr>
              <w:pStyle w:val="PTBUBildnachweis"/>
              <w:tabs>
                <w:tab w:val="left" w:pos="0"/>
              </w:tabs>
              <w:spacing w:after="0" w:line="276" w:lineRule="auto"/>
              <w:rPr>
                <w:rFonts w:ascii="Frutiger LT Pro 47 Light Cn" w:hAnsi="Frutiger LT Pro 47 Light Cn" w:cstheme="minorHAnsi"/>
                <w:color w:val="000000"/>
                <w:sz w:val="18"/>
                <w:szCs w:val="18"/>
              </w:rPr>
            </w:pPr>
          </w:p>
          <w:p w:rsidR="00C51E35" w:rsidRPr="00B9290D" w:rsidRDefault="00C51E35" w:rsidP="00662FF1">
            <w:pPr>
              <w:pStyle w:val="PTBUBildnachweis"/>
              <w:tabs>
                <w:tab w:val="left" w:pos="0"/>
              </w:tabs>
              <w:spacing w:after="0" w:line="276" w:lineRule="auto"/>
              <w:jc w:val="both"/>
              <w:rPr>
                <w:rFonts w:ascii="Arial" w:hAnsi="Arial" w:cs="Arial"/>
                <w:color w:val="000000"/>
                <w:sz w:val="18"/>
                <w:szCs w:val="18"/>
              </w:rPr>
            </w:pPr>
            <w:r w:rsidRPr="00B9290D">
              <w:rPr>
                <w:rFonts w:ascii="Arial" w:hAnsi="Arial" w:cs="Arial"/>
                <w:color w:val="000000"/>
                <w:sz w:val="18"/>
                <w:szCs w:val="18"/>
              </w:rPr>
              <w:t xml:space="preserve">Mit der MK </w:t>
            </w:r>
            <w:proofErr w:type="spellStart"/>
            <w:r w:rsidRPr="00B9290D">
              <w:rPr>
                <w:rFonts w:ascii="Arial" w:hAnsi="Arial" w:cs="Arial"/>
                <w:color w:val="000000"/>
                <w:sz w:val="18"/>
                <w:szCs w:val="18"/>
              </w:rPr>
              <w:t>Maiskogelbahn</w:t>
            </w:r>
            <w:proofErr w:type="spellEnd"/>
            <w:r w:rsidRPr="00B9290D">
              <w:rPr>
                <w:rFonts w:ascii="Arial" w:hAnsi="Arial" w:cs="Arial"/>
                <w:color w:val="000000"/>
                <w:sz w:val="18"/>
                <w:szCs w:val="18"/>
              </w:rPr>
              <w:t xml:space="preserve"> wurde bereits im Dez</w:t>
            </w:r>
            <w:r>
              <w:rPr>
                <w:rFonts w:ascii="Arial" w:hAnsi="Arial" w:cs="Arial"/>
                <w:color w:val="000000"/>
                <w:sz w:val="18"/>
                <w:szCs w:val="18"/>
              </w:rPr>
              <w:t xml:space="preserve"> 2018 die erste Etappe  der </w:t>
            </w:r>
            <w:r w:rsidRPr="00B9290D">
              <w:rPr>
                <w:rFonts w:ascii="Arial" w:hAnsi="Arial" w:cs="Arial"/>
                <w:color w:val="000000"/>
                <w:sz w:val="18"/>
                <w:szCs w:val="18"/>
              </w:rPr>
              <w:t>K-ONNECTION Kaprun – Maiskogel – Kitzsteinhorn eröffnet. Die 10er-Einseilumlaufbahn erschließt den ortsnahen Familienberg in höchster Qualität.</w:t>
            </w:r>
          </w:p>
          <w:p w:rsidR="00C51E35" w:rsidRPr="00B9290D" w:rsidRDefault="00C51E35" w:rsidP="00662FF1">
            <w:pPr>
              <w:pStyle w:val="PTBUBildnachweis"/>
              <w:tabs>
                <w:tab w:val="left" w:pos="0"/>
              </w:tabs>
              <w:spacing w:after="0" w:line="276" w:lineRule="auto"/>
              <w:jc w:val="both"/>
              <w:rPr>
                <w:rFonts w:ascii="Arial" w:hAnsi="Arial" w:cs="Arial"/>
                <w:color w:val="000000"/>
                <w:sz w:val="18"/>
                <w:szCs w:val="18"/>
              </w:rPr>
            </w:pPr>
          </w:p>
          <w:p w:rsidR="00C51E35" w:rsidRPr="00B9290D" w:rsidRDefault="00C51E35" w:rsidP="00662FF1">
            <w:pPr>
              <w:pStyle w:val="PTBUBildnachweis"/>
              <w:tabs>
                <w:tab w:val="left" w:pos="0"/>
              </w:tabs>
              <w:spacing w:after="0" w:line="276" w:lineRule="auto"/>
              <w:jc w:val="both"/>
              <w:rPr>
                <w:rFonts w:ascii="Arial" w:hAnsi="Arial" w:cs="Arial"/>
                <w:color w:val="000000"/>
                <w:sz w:val="18"/>
                <w:szCs w:val="18"/>
              </w:rPr>
            </w:pPr>
          </w:p>
          <w:p w:rsidR="00C51E35" w:rsidRPr="00B9290D" w:rsidRDefault="00C51E35" w:rsidP="00662FF1">
            <w:pPr>
              <w:pStyle w:val="PTBUBildnachweis"/>
              <w:tabs>
                <w:tab w:val="left" w:pos="0"/>
              </w:tabs>
              <w:spacing w:after="0" w:line="276" w:lineRule="auto"/>
              <w:jc w:val="both"/>
              <w:rPr>
                <w:rFonts w:ascii="Arial" w:hAnsi="Arial" w:cs="Arial"/>
                <w:color w:val="000000"/>
                <w:sz w:val="18"/>
                <w:szCs w:val="18"/>
              </w:rPr>
            </w:pPr>
            <w:r w:rsidRPr="00B9290D">
              <w:rPr>
                <w:rFonts w:ascii="Arial" w:hAnsi="Arial" w:cs="Arial"/>
                <w:color w:val="000000"/>
                <w:sz w:val="18"/>
                <w:szCs w:val="18"/>
              </w:rPr>
              <w:t xml:space="preserve">Bild: MK </w:t>
            </w:r>
            <w:proofErr w:type="spellStart"/>
            <w:r w:rsidRPr="00B9290D">
              <w:rPr>
                <w:rFonts w:ascii="Arial" w:hAnsi="Arial" w:cs="Arial"/>
                <w:color w:val="000000"/>
                <w:sz w:val="18"/>
                <w:szCs w:val="18"/>
              </w:rPr>
              <w:t>Maiskogelbahn</w:t>
            </w:r>
            <w:proofErr w:type="spellEnd"/>
            <w:r w:rsidRPr="00B9290D">
              <w:rPr>
                <w:rFonts w:ascii="Arial" w:hAnsi="Arial" w:cs="Arial"/>
                <w:color w:val="000000"/>
                <w:sz w:val="18"/>
                <w:szCs w:val="18"/>
              </w:rPr>
              <w:t xml:space="preserve"> mit Ausblicken auf Kaprun und den Zeller See</w:t>
            </w:r>
          </w:p>
          <w:p w:rsidR="00C51E35" w:rsidRDefault="00C51E35" w:rsidP="00662FF1">
            <w:pPr>
              <w:pStyle w:val="PTBUBildnachweis"/>
              <w:tabs>
                <w:tab w:val="left" w:pos="0"/>
              </w:tabs>
              <w:spacing w:after="0" w:line="276" w:lineRule="auto"/>
              <w:jc w:val="both"/>
              <w:rPr>
                <w:rFonts w:ascii="Frutiger LT Pro 47 Light Cn" w:hAnsi="Frutiger LT Pro 47 Light Cn" w:cstheme="minorHAnsi"/>
                <w:color w:val="000000"/>
                <w:sz w:val="18"/>
                <w:szCs w:val="18"/>
              </w:rPr>
            </w:pPr>
            <w:r w:rsidRPr="00B9290D">
              <w:rPr>
                <w:rFonts w:ascii="Arial" w:hAnsi="Arial" w:cs="Arial"/>
                <w:color w:val="000000"/>
                <w:sz w:val="18"/>
                <w:szCs w:val="18"/>
              </w:rPr>
              <w:t>@Kitzsteinhorn</w:t>
            </w:r>
          </w:p>
        </w:tc>
      </w:tr>
      <w:tr w:rsidR="00C51E35" w:rsidTr="00662FF1">
        <w:trPr>
          <w:trHeight w:val="2436"/>
        </w:trPr>
        <w:tc>
          <w:tcPr>
            <w:tcW w:w="5167" w:type="dxa"/>
            <w:shd w:val="clear" w:color="auto" w:fill="FFFFFF"/>
            <w:tcMar>
              <w:top w:w="0" w:type="dxa"/>
              <w:left w:w="108" w:type="dxa"/>
              <w:bottom w:w="0" w:type="dxa"/>
              <w:right w:w="108" w:type="dxa"/>
            </w:tcMar>
            <w:vAlign w:val="bottom"/>
          </w:tcPr>
          <w:p w:rsidR="00C51E35" w:rsidRDefault="00C51E35" w:rsidP="00662FF1">
            <w:pPr>
              <w:pStyle w:val="PTBU"/>
              <w:tabs>
                <w:tab w:val="left" w:pos="0"/>
              </w:tabs>
              <w:spacing w:line="360" w:lineRule="auto"/>
              <w:rPr>
                <w:rFonts w:ascii="Frutiger LT Pro 47 Light Cn" w:hAnsi="Frutiger LT Pro 47 Light Cn" w:cstheme="minorHAnsi"/>
                <w:i w:val="0"/>
                <w:noProof/>
                <w:sz w:val="22"/>
                <w:szCs w:val="22"/>
                <w:lang w:val="de-AT" w:eastAsia="de-AT"/>
              </w:rPr>
            </w:pPr>
            <w:r>
              <w:rPr>
                <w:rFonts w:ascii="Frutiger LT Pro 47 Light Cn" w:hAnsi="Frutiger LT Pro 47 Light Cn" w:cstheme="minorHAnsi"/>
                <w:i w:val="0"/>
                <w:noProof/>
                <w:sz w:val="22"/>
                <w:szCs w:val="22"/>
                <w:lang w:val="de-AT" w:eastAsia="de-AT"/>
              </w:rPr>
              <w:drawing>
                <wp:inline distT="0" distB="0" distL="0" distR="0">
                  <wp:extent cx="2717524" cy="1811866"/>
                  <wp:effectExtent l="19050" t="0" r="6626" b="0"/>
                  <wp:docPr id="13" name="Grafik 5" descr="2016_Kitzsteinhorn_Freeride XXL_web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Kitzsteinhorn_Freeride XXL_web (3).jpg"/>
                          <pic:cNvPicPr/>
                        </pic:nvPicPr>
                        <pic:blipFill>
                          <a:blip r:embed="rId18" cstate="print"/>
                          <a:stretch>
                            <a:fillRect/>
                          </a:stretch>
                        </pic:blipFill>
                        <pic:spPr>
                          <a:xfrm>
                            <a:off x="0" y="0"/>
                            <a:ext cx="2719294" cy="1813046"/>
                          </a:xfrm>
                          <a:prstGeom prst="rect">
                            <a:avLst/>
                          </a:prstGeom>
                        </pic:spPr>
                      </pic:pic>
                    </a:graphicData>
                  </a:graphic>
                </wp:inline>
              </w:drawing>
            </w:r>
          </w:p>
        </w:tc>
        <w:tc>
          <w:tcPr>
            <w:tcW w:w="4501" w:type="dxa"/>
            <w:shd w:val="clear" w:color="auto" w:fill="FFFFFF"/>
            <w:tcMar>
              <w:top w:w="0" w:type="dxa"/>
              <w:left w:w="108" w:type="dxa"/>
              <w:bottom w:w="0" w:type="dxa"/>
              <w:right w:w="108" w:type="dxa"/>
            </w:tcMar>
          </w:tcPr>
          <w:p w:rsidR="00C51E35" w:rsidRDefault="00C51E35" w:rsidP="00662FF1">
            <w:pPr>
              <w:pStyle w:val="PTBUBildnachweis"/>
              <w:tabs>
                <w:tab w:val="left" w:pos="0"/>
              </w:tabs>
              <w:spacing w:after="0" w:line="276" w:lineRule="auto"/>
              <w:rPr>
                <w:rFonts w:ascii="Frutiger LT Pro 47 Light Cn" w:hAnsi="Frutiger LT Pro 47 Light Cn" w:cstheme="minorHAnsi"/>
                <w:color w:val="000000"/>
                <w:sz w:val="18"/>
                <w:szCs w:val="18"/>
              </w:rPr>
            </w:pPr>
          </w:p>
          <w:p w:rsidR="00C51E35" w:rsidRDefault="00C51E35" w:rsidP="00662FF1">
            <w:pPr>
              <w:pStyle w:val="PTBUBildnachweis"/>
              <w:tabs>
                <w:tab w:val="left" w:pos="0"/>
              </w:tabs>
              <w:spacing w:after="0" w:line="276" w:lineRule="auto"/>
              <w:rPr>
                <w:rFonts w:ascii="Frutiger LT Pro 47 Light Cn" w:hAnsi="Frutiger LT Pro 47 Light Cn" w:cstheme="minorHAnsi"/>
                <w:color w:val="000000"/>
                <w:sz w:val="18"/>
                <w:szCs w:val="18"/>
              </w:rPr>
            </w:pPr>
          </w:p>
          <w:p w:rsidR="00C51E35" w:rsidRDefault="00C51E35" w:rsidP="00662FF1">
            <w:pPr>
              <w:pStyle w:val="PTBUBildnachweis"/>
              <w:tabs>
                <w:tab w:val="left" w:pos="0"/>
              </w:tabs>
              <w:spacing w:after="0" w:line="276" w:lineRule="auto"/>
              <w:jc w:val="both"/>
              <w:rPr>
                <w:rFonts w:ascii="Arial" w:hAnsi="Arial" w:cs="Arial"/>
                <w:color w:val="000000"/>
                <w:sz w:val="18"/>
                <w:szCs w:val="18"/>
              </w:rPr>
            </w:pPr>
          </w:p>
          <w:p w:rsidR="00C51E35" w:rsidRPr="004512BB" w:rsidRDefault="00C51E35" w:rsidP="00662FF1">
            <w:pPr>
              <w:pStyle w:val="PTBUBildnachweis"/>
              <w:tabs>
                <w:tab w:val="left" w:pos="0"/>
              </w:tabs>
              <w:spacing w:after="0" w:line="276" w:lineRule="auto"/>
              <w:jc w:val="both"/>
              <w:rPr>
                <w:rFonts w:ascii="Arial" w:hAnsi="Arial" w:cs="Arial"/>
                <w:color w:val="000000"/>
                <w:sz w:val="18"/>
                <w:szCs w:val="18"/>
              </w:rPr>
            </w:pPr>
            <w:r w:rsidRPr="00B9290D">
              <w:rPr>
                <w:rFonts w:ascii="Arial" w:hAnsi="Arial" w:cs="Arial"/>
                <w:color w:val="000000"/>
                <w:sz w:val="18"/>
                <w:szCs w:val="18"/>
              </w:rPr>
              <w:t xml:space="preserve">Kitzsteinhorn: Salzburgs einziges Gletscherskigebiet bietet 100%ige Schneegarantie von Oktober bis Juni und eine unerreichte Wintersportvielfalt, wie weite Gletscherhänge, 5 </w:t>
            </w:r>
            <w:proofErr w:type="spellStart"/>
            <w:r w:rsidRPr="00B9290D">
              <w:rPr>
                <w:rFonts w:ascii="Arial" w:hAnsi="Arial" w:cs="Arial"/>
                <w:color w:val="000000"/>
                <w:sz w:val="18"/>
                <w:szCs w:val="18"/>
              </w:rPr>
              <w:t>Freeriderouten</w:t>
            </w:r>
            <w:proofErr w:type="spellEnd"/>
            <w:r w:rsidRPr="00B9290D">
              <w:rPr>
                <w:rFonts w:ascii="Arial" w:hAnsi="Arial" w:cs="Arial"/>
                <w:color w:val="000000"/>
                <w:sz w:val="18"/>
                <w:szCs w:val="18"/>
              </w:rPr>
              <w:t xml:space="preserve">, 4 </w:t>
            </w:r>
            <w:proofErr w:type="spellStart"/>
            <w:r w:rsidRPr="00B9290D">
              <w:rPr>
                <w:rFonts w:ascii="Arial" w:hAnsi="Arial" w:cs="Arial"/>
                <w:color w:val="000000"/>
                <w:sz w:val="18"/>
                <w:szCs w:val="18"/>
              </w:rPr>
              <w:t>Snowparks</w:t>
            </w:r>
            <w:proofErr w:type="spellEnd"/>
            <w:r w:rsidRPr="00B9290D">
              <w:rPr>
                <w:rFonts w:ascii="Arial" w:hAnsi="Arial" w:cs="Arial"/>
                <w:color w:val="000000"/>
                <w:sz w:val="18"/>
                <w:szCs w:val="18"/>
              </w:rPr>
              <w:t>,</w:t>
            </w:r>
            <w:r>
              <w:rPr>
                <w:rFonts w:ascii="Arial" w:hAnsi="Arial" w:cs="Arial"/>
                <w:color w:val="000000"/>
                <w:sz w:val="18"/>
                <w:szCs w:val="18"/>
              </w:rPr>
              <w:t xml:space="preserve">      1 </w:t>
            </w:r>
            <w:r w:rsidRPr="00B9290D">
              <w:rPr>
                <w:rFonts w:ascii="Arial" w:hAnsi="Arial" w:cs="Arial"/>
                <w:color w:val="000000"/>
                <w:sz w:val="18"/>
                <w:szCs w:val="18"/>
              </w:rPr>
              <w:t>Superpipe,</w:t>
            </w:r>
            <w:r>
              <w:rPr>
                <w:rFonts w:ascii="Arial" w:hAnsi="Arial" w:cs="Arial"/>
                <w:color w:val="000000"/>
                <w:sz w:val="18"/>
                <w:szCs w:val="18"/>
              </w:rPr>
              <w:t xml:space="preserve"> </w:t>
            </w:r>
            <w:r w:rsidRPr="004512BB">
              <w:rPr>
                <w:rFonts w:ascii="Arial" w:hAnsi="Arial" w:cs="Arial"/>
                <w:color w:val="000000"/>
                <w:sz w:val="18"/>
                <w:szCs w:val="18"/>
                <w:lang w:val="de-AT"/>
              </w:rPr>
              <w:t xml:space="preserve">die Black-Mamba-Piste, das ICE CAMP </w:t>
            </w:r>
            <w:proofErr w:type="spellStart"/>
            <w:r w:rsidRPr="004512BB">
              <w:rPr>
                <w:rFonts w:ascii="Arial" w:hAnsi="Arial" w:cs="Arial"/>
                <w:color w:val="000000"/>
                <w:sz w:val="18"/>
                <w:szCs w:val="18"/>
                <w:lang w:val="de-AT"/>
              </w:rPr>
              <w:t>presented</w:t>
            </w:r>
            <w:proofErr w:type="spellEnd"/>
            <w:r w:rsidRPr="004512BB">
              <w:rPr>
                <w:rFonts w:ascii="Arial" w:hAnsi="Arial" w:cs="Arial"/>
                <w:color w:val="000000"/>
                <w:sz w:val="18"/>
                <w:szCs w:val="18"/>
                <w:lang w:val="de-AT"/>
              </w:rPr>
              <w:t xml:space="preserve"> by Audi </w:t>
            </w:r>
            <w:proofErr w:type="spellStart"/>
            <w:r w:rsidRPr="004512BB">
              <w:rPr>
                <w:rFonts w:ascii="Arial" w:hAnsi="Arial" w:cs="Arial"/>
                <w:color w:val="000000"/>
                <w:sz w:val="18"/>
                <w:szCs w:val="18"/>
                <w:lang w:val="de-AT"/>
              </w:rPr>
              <w:t>quattro</w:t>
            </w:r>
            <w:proofErr w:type="spellEnd"/>
            <w:r w:rsidRPr="004512BB">
              <w:rPr>
                <w:rFonts w:ascii="Arial" w:hAnsi="Arial" w:cs="Arial"/>
                <w:color w:val="000000"/>
                <w:sz w:val="18"/>
                <w:szCs w:val="18"/>
                <w:lang w:val="de-AT"/>
              </w:rPr>
              <w:t xml:space="preserve"> und vieles mehr.</w:t>
            </w:r>
          </w:p>
          <w:p w:rsidR="00C51E35" w:rsidRPr="004512BB" w:rsidRDefault="00C51E35" w:rsidP="00662FF1">
            <w:pPr>
              <w:pStyle w:val="PTBUBildnachweis"/>
              <w:tabs>
                <w:tab w:val="left" w:pos="0"/>
              </w:tabs>
              <w:spacing w:after="0" w:line="276" w:lineRule="auto"/>
              <w:jc w:val="both"/>
              <w:rPr>
                <w:rFonts w:ascii="Arial" w:hAnsi="Arial" w:cs="Arial"/>
                <w:color w:val="000000"/>
                <w:sz w:val="18"/>
                <w:szCs w:val="18"/>
                <w:lang w:val="de-AT"/>
              </w:rPr>
            </w:pPr>
          </w:p>
          <w:p w:rsidR="00C51E35" w:rsidRPr="00B9290D" w:rsidRDefault="00C51E35" w:rsidP="00662FF1">
            <w:pPr>
              <w:pStyle w:val="PTBUBildnachweis"/>
              <w:tabs>
                <w:tab w:val="left" w:pos="0"/>
              </w:tabs>
              <w:spacing w:after="0" w:line="276" w:lineRule="auto"/>
              <w:jc w:val="both"/>
              <w:rPr>
                <w:rFonts w:ascii="Arial" w:hAnsi="Arial" w:cs="Arial"/>
                <w:color w:val="000000"/>
                <w:sz w:val="18"/>
                <w:szCs w:val="18"/>
              </w:rPr>
            </w:pPr>
            <w:r w:rsidRPr="00B9290D">
              <w:rPr>
                <w:rFonts w:ascii="Arial" w:hAnsi="Arial" w:cs="Arial"/>
                <w:color w:val="000000"/>
                <w:sz w:val="18"/>
                <w:szCs w:val="18"/>
              </w:rPr>
              <w:t>Bild: Freiheit auf 3.000 Meter</w:t>
            </w:r>
          </w:p>
          <w:p w:rsidR="00C51E35" w:rsidRDefault="00C51E35" w:rsidP="00662FF1">
            <w:pPr>
              <w:pStyle w:val="PTBUBildnachweis"/>
              <w:tabs>
                <w:tab w:val="left" w:pos="0"/>
              </w:tabs>
              <w:spacing w:after="0" w:line="276" w:lineRule="auto"/>
              <w:jc w:val="both"/>
              <w:rPr>
                <w:rFonts w:ascii="Frutiger LT Pro 47 Light Cn" w:hAnsi="Frutiger LT Pro 47 Light Cn" w:cstheme="minorHAnsi"/>
                <w:color w:val="000000"/>
                <w:sz w:val="18"/>
                <w:szCs w:val="18"/>
              </w:rPr>
            </w:pPr>
            <w:r w:rsidRPr="00B9290D">
              <w:rPr>
                <w:rFonts w:ascii="Arial" w:hAnsi="Arial" w:cs="Arial"/>
                <w:color w:val="000000"/>
                <w:sz w:val="18"/>
                <w:szCs w:val="18"/>
              </w:rPr>
              <w:t>@Kitzsteinhorn</w:t>
            </w:r>
          </w:p>
        </w:tc>
      </w:tr>
      <w:tr w:rsidR="00C51E35" w:rsidRPr="00B9290D" w:rsidTr="00662FF1">
        <w:trPr>
          <w:trHeight w:val="2436"/>
        </w:trPr>
        <w:tc>
          <w:tcPr>
            <w:tcW w:w="5167" w:type="dxa"/>
            <w:shd w:val="clear" w:color="auto" w:fill="FFFFFF"/>
            <w:tcMar>
              <w:top w:w="0" w:type="dxa"/>
              <w:left w:w="108" w:type="dxa"/>
              <w:bottom w:w="0" w:type="dxa"/>
              <w:right w:w="108" w:type="dxa"/>
            </w:tcMar>
          </w:tcPr>
          <w:p w:rsidR="00C51E35" w:rsidRDefault="00C51E35" w:rsidP="00662FF1">
            <w:pPr>
              <w:pStyle w:val="PTBU"/>
              <w:tabs>
                <w:tab w:val="left" w:pos="0"/>
              </w:tabs>
              <w:spacing w:line="360" w:lineRule="auto"/>
              <w:jc w:val="center"/>
              <w:rPr>
                <w:rFonts w:ascii="Frutiger LT Pro 47 Light Cn" w:hAnsi="Frutiger LT Pro 47 Light Cn" w:cstheme="minorHAnsi"/>
                <w:i w:val="0"/>
                <w:noProof/>
                <w:sz w:val="22"/>
                <w:szCs w:val="22"/>
                <w:lang w:val="de-AT" w:eastAsia="de-AT"/>
              </w:rPr>
            </w:pPr>
            <w:r>
              <w:rPr>
                <w:rFonts w:ascii="Frutiger LT Pro 47 Light Cn" w:hAnsi="Frutiger LT Pro 47 Light Cn" w:cstheme="minorHAnsi"/>
                <w:i w:val="0"/>
                <w:noProof/>
                <w:sz w:val="22"/>
                <w:szCs w:val="22"/>
                <w:lang w:val="de-AT" w:eastAsia="de-AT"/>
              </w:rPr>
              <w:drawing>
                <wp:anchor distT="0" distB="0" distL="114300" distR="114300" simplePos="0" relativeHeight="251671552" behindDoc="0" locked="0" layoutInCell="1" allowOverlap="1">
                  <wp:simplePos x="0" y="0"/>
                  <wp:positionH relativeFrom="column">
                    <wp:posOffset>79125</wp:posOffset>
                  </wp:positionH>
                  <wp:positionV relativeFrom="paragraph">
                    <wp:posOffset>57150</wp:posOffset>
                  </wp:positionV>
                  <wp:extent cx="2645410" cy="1763395"/>
                  <wp:effectExtent l="0" t="0" r="0" b="1905"/>
                  <wp:wrapThrough wrapText="bothSides">
                    <wp:wrapPolygon edited="0">
                      <wp:start x="0" y="0"/>
                      <wp:lineTo x="0" y="21468"/>
                      <wp:lineTo x="21465" y="21468"/>
                      <wp:lineTo x="21465" y="0"/>
                      <wp:lineTo x="0" y="0"/>
                    </wp:wrapPolygon>
                  </wp:wrapThrough>
                  <wp:docPr id="1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lein_16_04_04_Kitzsteinhorn_Top_Of_Salzburg_web (3).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45410" cy="1763395"/>
                          </a:xfrm>
                          <a:prstGeom prst="rect">
                            <a:avLst/>
                          </a:prstGeom>
                        </pic:spPr>
                      </pic:pic>
                    </a:graphicData>
                  </a:graphic>
                </wp:anchor>
              </w:drawing>
            </w:r>
          </w:p>
        </w:tc>
        <w:tc>
          <w:tcPr>
            <w:tcW w:w="4501" w:type="dxa"/>
            <w:shd w:val="clear" w:color="auto" w:fill="FFFFFF"/>
            <w:tcMar>
              <w:top w:w="0" w:type="dxa"/>
              <w:left w:w="108" w:type="dxa"/>
              <w:bottom w:w="0" w:type="dxa"/>
              <w:right w:w="108" w:type="dxa"/>
            </w:tcMar>
          </w:tcPr>
          <w:p w:rsidR="00C51E35" w:rsidRDefault="00C51E35" w:rsidP="00662FF1">
            <w:pPr>
              <w:pStyle w:val="KitzsteinhornPTBU"/>
              <w:spacing w:line="360" w:lineRule="auto"/>
              <w:rPr>
                <w:rFonts w:ascii="Arial" w:hAnsi="Arial"/>
                <w:i w:val="0"/>
                <w:color w:val="000000"/>
                <w:szCs w:val="18"/>
              </w:rPr>
            </w:pPr>
          </w:p>
          <w:p w:rsidR="00C51E35" w:rsidRDefault="00C51E35" w:rsidP="00662FF1">
            <w:pPr>
              <w:pStyle w:val="KitzsteinhornPTBU"/>
              <w:spacing w:line="360" w:lineRule="auto"/>
              <w:rPr>
                <w:rFonts w:ascii="Arial" w:hAnsi="Arial"/>
                <w:i w:val="0"/>
                <w:color w:val="000000"/>
                <w:szCs w:val="18"/>
              </w:rPr>
            </w:pPr>
          </w:p>
          <w:p w:rsidR="00C51E35" w:rsidRDefault="00C51E35" w:rsidP="00662FF1">
            <w:pPr>
              <w:pStyle w:val="KitzsteinhornPTBU"/>
              <w:spacing w:line="276" w:lineRule="auto"/>
              <w:rPr>
                <w:rFonts w:ascii="Arial" w:hAnsi="Arial"/>
                <w:i w:val="0"/>
                <w:color w:val="000000"/>
                <w:szCs w:val="18"/>
              </w:rPr>
            </w:pPr>
          </w:p>
          <w:p w:rsidR="00C51E35" w:rsidRPr="00ED32A2" w:rsidRDefault="00C51E35" w:rsidP="00662FF1">
            <w:pPr>
              <w:pStyle w:val="KitzsteinhornPTBU"/>
              <w:spacing w:line="276" w:lineRule="auto"/>
              <w:rPr>
                <w:rFonts w:ascii="Arial" w:hAnsi="Arial"/>
                <w:iCs/>
                <w:color w:val="000000"/>
                <w:szCs w:val="18"/>
              </w:rPr>
            </w:pPr>
            <w:r w:rsidRPr="00ED32A2">
              <w:rPr>
                <w:rFonts w:ascii="Arial" w:hAnsi="Arial"/>
                <w:iCs/>
                <w:color w:val="000000"/>
                <w:szCs w:val="18"/>
              </w:rPr>
              <w:t>Kitzsteinhorn TOP OF SALZBURG 3.029 m: Salzburgs höchstgelegene Aussichts-Plattform und 365 Tage Natur- und Panoramaerlebnis direkt an der Grenze zum Nationalpark Hohe Tauern.</w:t>
            </w:r>
          </w:p>
          <w:p w:rsidR="00C51E35" w:rsidRPr="00B9290D" w:rsidRDefault="00C51E35" w:rsidP="00662FF1">
            <w:pPr>
              <w:pStyle w:val="PTBUBildnachweis"/>
              <w:tabs>
                <w:tab w:val="left" w:pos="0"/>
              </w:tabs>
              <w:spacing w:after="0" w:line="276" w:lineRule="auto"/>
              <w:rPr>
                <w:rFonts w:ascii="Frutiger LT Pro 47 Light Cn" w:hAnsi="Frutiger LT Pro 47 Light Cn" w:cstheme="minorHAnsi"/>
                <w:color w:val="000000"/>
                <w:sz w:val="18"/>
                <w:szCs w:val="18"/>
                <w:lang w:val="en-US"/>
              </w:rPr>
            </w:pPr>
            <w:proofErr w:type="spellStart"/>
            <w:r w:rsidRPr="00ED32A2">
              <w:rPr>
                <w:rFonts w:ascii="Arial" w:hAnsi="Arial" w:cs="Arial"/>
                <w:iCs/>
                <w:color w:val="000000"/>
                <w:sz w:val="18"/>
                <w:szCs w:val="18"/>
                <w:lang w:val="en-US"/>
              </w:rPr>
              <w:t>Bild</w:t>
            </w:r>
            <w:proofErr w:type="spellEnd"/>
            <w:r w:rsidRPr="00ED32A2">
              <w:rPr>
                <w:rFonts w:ascii="Arial" w:hAnsi="Arial" w:cs="Arial"/>
                <w:iCs/>
                <w:color w:val="000000"/>
                <w:sz w:val="18"/>
                <w:szCs w:val="18"/>
                <w:lang w:val="en-US"/>
              </w:rPr>
              <w:t>: TOP OF SALZBURG 3.029 m</w:t>
            </w:r>
            <w:r w:rsidRPr="00ED32A2">
              <w:rPr>
                <w:rFonts w:ascii="Arial" w:hAnsi="Arial" w:cs="Arial"/>
                <w:iCs/>
                <w:color w:val="000000"/>
                <w:sz w:val="18"/>
                <w:szCs w:val="18"/>
                <w:lang w:val="en-US"/>
              </w:rPr>
              <w:br/>
              <w:t>@ Kitzsteinhorn</w:t>
            </w:r>
          </w:p>
        </w:tc>
      </w:tr>
    </w:tbl>
    <w:p w:rsidR="00660D32" w:rsidRPr="00EE45FE" w:rsidRDefault="00660D32" w:rsidP="00660D32">
      <w:pPr>
        <w:spacing w:line="360" w:lineRule="auto"/>
        <w:jc w:val="both"/>
        <w:rPr>
          <w:rFonts w:ascii="Frutiger LT Pro 47 Light Cn" w:hAnsi="Frutiger LT Pro 47 Light Cn" w:cstheme="minorHAnsi"/>
          <w:sz w:val="22"/>
          <w:szCs w:val="22"/>
        </w:rPr>
      </w:pPr>
    </w:p>
    <w:p w:rsidR="00660D32" w:rsidRDefault="00660D32" w:rsidP="002C18BB">
      <w:pPr>
        <w:rPr>
          <w:rFonts w:ascii="Frutiger LT Pro 47 Light Cn" w:hAnsi="Frutiger LT Pro 47 Light Cn"/>
          <w:szCs w:val="17"/>
        </w:rPr>
      </w:pPr>
    </w:p>
    <w:p w:rsidR="00660D32" w:rsidRDefault="00660D32" w:rsidP="002C18BB">
      <w:pPr>
        <w:rPr>
          <w:rFonts w:ascii="Frutiger LT Pro 47 Light Cn" w:hAnsi="Frutiger LT Pro 47 Light Cn"/>
          <w:szCs w:val="17"/>
        </w:rPr>
      </w:pPr>
    </w:p>
    <w:p w:rsidR="00660D32" w:rsidRPr="001856B1" w:rsidRDefault="00660D32" w:rsidP="00660D32">
      <w:pPr>
        <w:spacing w:line="360" w:lineRule="auto"/>
        <w:rPr>
          <w:rFonts w:ascii="Frutiger LT Pro 47 Light Cn" w:hAnsi="Frutiger LT Pro 47 Light Cn" w:cstheme="minorHAnsi"/>
          <w:b/>
          <w:sz w:val="22"/>
          <w:szCs w:val="22"/>
          <w:lang w:val="de-AT"/>
        </w:rPr>
      </w:pPr>
    </w:p>
    <w:p w:rsidR="00660D32" w:rsidRPr="001856B1" w:rsidRDefault="00660D32" w:rsidP="00660D32">
      <w:pPr>
        <w:spacing w:line="360" w:lineRule="auto"/>
        <w:rPr>
          <w:rFonts w:ascii="Frutiger LT Pro 47 Light Cn" w:hAnsi="Frutiger LT Pro 47 Light Cn" w:cstheme="minorHAnsi"/>
          <w:b/>
          <w:sz w:val="22"/>
          <w:szCs w:val="22"/>
          <w:lang w:val="de-AT"/>
        </w:rPr>
      </w:pPr>
    </w:p>
    <w:p w:rsidR="00660D32" w:rsidRPr="001856B1" w:rsidRDefault="00660D32" w:rsidP="00660D32">
      <w:pPr>
        <w:spacing w:line="360" w:lineRule="auto"/>
        <w:rPr>
          <w:rFonts w:ascii="Frutiger LT Pro 47 Light Cn" w:hAnsi="Frutiger LT Pro 47 Light Cn" w:cstheme="minorHAnsi"/>
          <w:b/>
          <w:sz w:val="22"/>
          <w:szCs w:val="22"/>
          <w:lang w:val="de-AT"/>
        </w:rPr>
      </w:pPr>
    </w:p>
    <w:p w:rsidR="00660D32" w:rsidRPr="00660D32" w:rsidRDefault="00660D32" w:rsidP="00660D32">
      <w:pPr>
        <w:spacing w:line="360" w:lineRule="auto"/>
        <w:rPr>
          <w:rFonts w:ascii="Frutiger LT Pro 47 Light Cn" w:hAnsi="Frutiger LT Pro 47 Light Cn" w:cstheme="minorHAnsi"/>
          <w:b/>
          <w:sz w:val="22"/>
          <w:szCs w:val="22"/>
          <w:lang w:val="en-US"/>
        </w:rPr>
      </w:pPr>
    </w:p>
    <w:p w:rsidR="00660D32" w:rsidRPr="00660D32" w:rsidRDefault="00660D32" w:rsidP="00660D32">
      <w:pPr>
        <w:spacing w:line="360" w:lineRule="auto"/>
        <w:rPr>
          <w:rFonts w:ascii="Frutiger LT Pro 47 Light Cn" w:hAnsi="Frutiger LT Pro 47 Light Cn" w:cstheme="minorHAnsi"/>
          <w:b/>
          <w:sz w:val="22"/>
          <w:szCs w:val="22"/>
          <w:lang w:val="en-US"/>
        </w:rPr>
      </w:pPr>
    </w:p>
    <w:p w:rsidR="00660D32" w:rsidRPr="00EE45FE" w:rsidRDefault="00660D32" w:rsidP="00660D32">
      <w:pPr>
        <w:spacing w:line="360" w:lineRule="auto"/>
        <w:rPr>
          <w:rFonts w:ascii="Frutiger LT Pro 47 Light Cn" w:hAnsi="Frutiger LT Pro 47 Light Cn" w:cstheme="minorHAnsi"/>
          <w:b/>
          <w:sz w:val="22"/>
          <w:szCs w:val="22"/>
        </w:rPr>
      </w:pPr>
      <w:r w:rsidRPr="00EE45FE">
        <w:rPr>
          <w:rFonts w:ascii="Frutiger LT Pro 47 Light Cn" w:hAnsi="Frutiger LT Pro 47 Light Cn" w:cstheme="minorHAnsi"/>
          <w:b/>
          <w:sz w:val="22"/>
          <w:szCs w:val="22"/>
        </w:rPr>
        <w:t>Weiteres Bildmaterial zum Projekt:</w:t>
      </w:r>
    </w:p>
    <w:p w:rsidR="00660D32" w:rsidRPr="00EE45FE" w:rsidRDefault="003905C7" w:rsidP="00660D32">
      <w:pPr>
        <w:spacing w:line="360" w:lineRule="auto"/>
        <w:rPr>
          <w:rFonts w:ascii="Frutiger LT Pro 47 Light Cn" w:hAnsi="Frutiger LT Pro 47 Light Cn" w:cstheme="minorHAnsi"/>
          <w:b/>
          <w:sz w:val="22"/>
          <w:szCs w:val="22"/>
        </w:rPr>
      </w:pPr>
      <w:hyperlink r:id="rId20" w:history="1">
        <w:r w:rsidR="00660D32" w:rsidRPr="00EE45FE">
          <w:rPr>
            <w:rStyle w:val="Hyperlink"/>
            <w:rFonts w:ascii="Frutiger LT Pro 47 Light Cn" w:hAnsi="Frutiger LT Pro 47 Light Cn" w:cstheme="minorHAnsi"/>
            <w:b/>
            <w:sz w:val="22"/>
            <w:szCs w:val="22"/>
          </w:rPr>
          <w:t>https://www.kitzsteinhorn.at/de/service/backstage/presse-k-onnection</w:t>
        </w:r>
      </w:hyperlink>
    </w:p>
    <w:p w:rsidR="00660D32" w:rsidRPr="00EE45FE" w:rsidRDefault="00660D32" w:rsidP="00660D32">
      <w:pPr>
        <w:spacing w:line="360" w:lineRule="auto"/>
        <w:rPr>
          <w:rFonts w:ascii="Frutiger LT Pro 47 Light Cn" w:hAnsi="Frutiger LT Pro 47 Light Cn" w:cstheme="minorHAnsi"/>
          <w:b/>
          <w:sz w:val="22"/>
          <w:szCs w:val="22"/>
        </w:rPr>
      </w:pPr>
      <w:r w:rsidRPr="00EE45FE">
        <w:rPr>
          <w:rFonts w:ascii="Frutiger LT Pro 47 Light Cn" w:hAnsi="Frutiger LT Pro 47 Light Cn" w:cstheme="minorHAnsi"/>
          <w:b/>
          <w:sz w:val="22"/>
          <w:szCs w:val="22"/>
        </w:rPr>
        <w:t>Fotomaterial Kitzsteinhorn</w:t>
      </w:r>
    </w:p>
    <w:p w:rsidR="00660D32" w:rsidRPr="00EE45FE" w:rsidRDefault="003905C7" w:rsidP="00660D32">
      <w:pPr>
        <w:spacing w:line="360" w:lineRule="auto"/>
        <w:rPr>
          <w:rFonts w:ascii="Frutiger LT Pro 47 Light Cn" w:hAnsi="Frutiger LT Pro 47 Light Cn" w:cstheme="minorHAnsi"/>
          <w:b/>
          <w:sz w:val="22"/>
          <w:szCs w:val="22"/>
        </w:rPr>
      </w:pPr>
      <w:hyperlink r:id="rId21" w:history="1">
        <w:r w:rsidR="00660D32" w:rsidRPr="00EE45FE">
          <w:rPr>
            <w:rStyle w:val="Hyperlink"/>
            <w:rFonts w:ascii="Frutiger LT Pro 47 Light Cn" w:hAnsi="Frutiger LT Pro 47 Light Cn" w:cstheme="minorHAnsi"/>
            <w:b/>
            <w:sz w:val="22"/>
            <w:szCs w:val="22"/>
          </w:rPr>
          <w:t>https://www.kitzsteinhorn.at/de/service/backstage/presse</w:t>
        </w:r>
      </w:hyperlink>
    </w:p>
    <w:p w:rsidR="00660D32" w:rsidRPr="00EE45FE" w:rsidRDefault="00660D32" w:rsidP="00660D32">
      <w:pPr>
        <w:spacing w:line="360" w:lineRule="auto"/>
        <w:rPr>
          <w:rFonts w:ascii="Frutiger LT Pro 47 Light Cn" w:hAnsi="Frutiger LT Pro 47 Light Cn" w:cstheme="minorHAnsi"/>
          <w:b/>
          <w:sz w:val="22"/>
          <w:szCs w:val="22"/>
        </w:rPr>
      </w:pPr>
    </w:p>
    <w:p w:rsidR="00660D32" w:rsidRDefault="00660D32" w:rsidP="00660D32">
      <w:pPr>
        <w:spacing w:line="360" w:lineRule="auto"/>
        <w:rPr>
          <w:rFonts w:ascii="Frutiger LT Pro 47 Light Cn" w:hAnsi="Frutiger LT Pro 47 Light Cn" w:cstheme="minorHAnsi"/>
          <w:b/>
          <w:sz w:val="22"/>
          <w:szCs w:val="22"/>
        </w:rPr>
      </w:pPr>
      <w:r w:rsidRPr="00EE45FE">
        <w:rPr>
          <w:rFonts w:ascii="Frutiger LT Pro 47 Light Cn" w:hAnsi="Frutiger LT Pro 47 Light Cn" w:cstheme="minorHAnsi"/>
          <w:b/>
          <w:sz w:val="22"/>
          <w:szCs w:val="22"/>
        </w:rPr>
        <w:t xml:space="preserve">Bildnachweis: Abdruck bei Nennung des Rechtsinhabers honorarfrei. </w:t>
      </w:r>
    </w:p>
    <w:p w:rsidR="00660D32" w:rsidRDefault="00660D32" w:rsidP="00660D32">
      <w:pPr>
        <w:spacing w:line="360" w:lineRule="auto"/>
        <w:rPr>
          <w:rFonts w:ascii="Frutiger LT Pro 47 Light Cn" w:hAnsi="Frutiger LT Pro 47 Light Cn" w:cstheme="minorHAnsi"/>
          <w:b/>
          <w:sz w:val="22"/>
          <w:szCs w:val="22"/>
        </w:rPr>
      </w:pPr>
    </w:p>
    <w:p w:rsidR="00660D32" w:rsidRDefault="00660D32" w:rsidP="00660D32">
      <w:pPr>
        <w:spacing w:line="360" w:lineRule="auto"/>
        <w:rPr>
          <w:rFonts w:ascii="Frutiger LT Pro 47 Light Cn" w:hAnsi="Frutiger LT Pro 47 Light Cn" w:cstheme="minorHAnsi"/>
          <w:b/>
          <w:sz w:val="22"/>
          <w:szCs w:val="22"/>
        </w:rPr>
      </w:pPr>
    </w:p>
    <w:tbl>
      <w:tblPr>
        <w:tblW w:w="5244" w:type="dxa"/>
        <w:tblInd w:w="-34" w:type="dxa"/>
        <w:tblLook w:val="04A0"/>
      </w:tblPr>
      <w:tblGrid>
        <w:gridCol w:w="5244"/>
      </w:tblGrid>
      <w:tr w:rsidR="00660D32" w:rsidRPr="00E713DA" w:rsidTr="00C216D2">
        <w:tc>
          <w:tcPr>
            <w:tcW w:w="5244" w:type="dxa"/>
          </w:tcPr>
          <w:p w:rsidR="00660D32" w:rsidRPr="002100B6" w:rsidRDefault="00660D32" w:rsidP="00C216D2">
            <w:pPr>
              <w:pStyle w:val="PTKontakt"/>
              <w:ind w:left="0"/>
              <w:rPr>
                <w:rFonts w:ascii="Arial Narrow" w:hAnsi="Arial Narrow" w:cs="Arial"/>
                <w:b/>
                <w:color w:val="000000"/>
                <w:sz w:val="18"/>
                <w:szCs w:val="18"/>
              </w:rPr>
            </w:pPr>
            <w:r w:rsidRPr="002100B6">
              <w:rPr>
                <w:rFonts w:ascii="Arial Narrow" w:hAnsi="Arial Narrow" w:cs="Arial"/>
                <w:b/>
                <w:color w:val="000000"/>
                <w:sz w:val="18"/>
                <w:szCs w:val="18"/>
              </w:rPr>
              <w:t>Kontakt für Rückfragen:</w:t>
            </w:r>
          </w:p>
        </w:tc>
      </w:tr>
      <w:tr w:rsidR="00660D32" w:rsidRPr="00E713DA" w:rsidTr="00C216D2">
        <w:tc>
          <w:tcPr>
            <w:tcW w:w="5244" w:type="dxa"/>
          </w:tcPr>
          <w:p w:rsidR="00660D32" w:rsidRDefault="00660D32" w:rsidP="00C216D2">
            <w:pPr>
              <w:pStyle w:val="PTKontakt"/>
              <w:ind w:left="0"/>
              <w:rPr>
                <w:rFonts w:ascii="Arial" w:hAnsi="Arial" w:cs="Arial"/>
                <w:b/>
                <w:color w:val="000000"/>
                <w:sz w:val="18"/>
                <w:szCs w:val="18"/>
              </w:rPr>
            </w:pPr>
          </w:p>
          <w:p w:rsidR="00660D32" w:rsidRPr="00184956" w:rsidRDefault="00660D32" w:rsidP="00C216D2">
            <w:pPr>
              <w:pStyle w:val="PTKontakt"/>
              <w:ind w:left="0"/>
              <w:rPr>
                <w:rFonts w:ascii="Arial" w:hAnsi="Arial" w:cs="Arial"/>
                <w:b/>
                <w:color w:val="000000"/>
                <w:sz w:val="18"/>
                <w:szCs w:val="18"/>
              </w:rPr>
            </w:pPr>
            <w:r w:rsidRPr="00184956">
              <w:rPr>
                <w:rFonts w:ascii="Arial" w:hAnsi="Arial" w:cs="Arial"/>
                <w:b/>
                <w:color w:val="000000"/>
                <w:sz w:val="18"/>
                <w:szCs w:val="18"/>
              </w:rPr>
              <w:t>Maria Hofer</w:t>
            </w:r>
          </w:p>
          <w:p w:rsidR="00660D32" w:rsidRPr="00184956" w:rsidRDefault="00660D32" w:rsidP="00C216D2">
            <w:pPr>
              <w:pStyle w:val="PTKontakt"/>
              <w:ind w:left="0"/>
              <w:rPr>
                <w:rFonts w:ascii="Arial" w:hAnsi="Arial" w:cs="Arial"/>
                <w:color w:val="000000"/>
                <w:sz w:val="18"/>
                <w:szCs w:val="18"/>
              </w:rPr>
            </w:pPr>
            <w:r w:rsidRPr="00184956">
              <w:rPr>
                <w:rFonts w:ascii="Arial" w:hAnsi="Arial" w:cs="Arial"/>
                <w:color w:val="000000"/>
                <w:sz w:val="18"/>
                <w:szCs w:val="18"/>
              </w:rPr>
              <w:t>Marketing Leitung</w:t>
            </w:r>
          </w:p>
          <w:p w:rsidR="00660D32" w:rsidRPr="00184956" w:rsidRDefault="00660D32" w:rsidP="00C216D2">
            <w:pPr>
              <w:pStyle w:val="PTKontakt"/>
              <w:ind w:left="0"/>
              <w:rPr>
                <w:rFonts w:ascii="Arial" w:hAnsi="Arial" w:cs="Arial"/>
                <w:color w:val="000000"/>
                <w:sz w:val="18"/>
                <w:szCs w:val="18"/>
              </w:rPr>
            </w:pPr>
            <w:r w:rsidRPr="00184956">
              <w:rPr>
                <w:rFonts w:ascii="Arial" w:hAnsi="Arial" w:cs="Arial"/>
                <w:color w:val="000000"/>
                <w:sz w:val="18"/>
                <w:szCs w:val="18"/>
              </w:rPr>
              <w:t>Kitzsteinhorn - Gletscherbahnen Kaprun AG</w:t>
            </w:r>
          </w:p>
          <w:p w:rsidR="00660D32" w:rsidRPr="00184956" w:rsidRDefault="00660D32" w:rsidP="00C216D2">
            <w:pPr>
              <w:pStyle w:val="PTKontakt"/>
              <w:ind w:left="0"/>
              <w:rPr>
                <w:rFonts w:ascii="Arial" w:hAnsi="Arial" w:cs="Arial"/>
                <w:color w:val="000000"/>
                <w:sz w:val="18"/>
                <w:szCs w:val="18"/>
              </w:rPr>
            </w:pPr>
            <w:r w:rsidRPr="00184956">
              <w:rPr>
                <w:rFonts w:ascii="Arial" w:hAnsi="Arial" w:cs="Arial"/>
                <w:color w:val="000000"/>
                <w:sz w:val="18"/>
                <w:szCs w:val="18"/>
              </w:rPr>
              <w:t>Kitzsteinhornplatz 1a, A-5710 Kaprun</w:t>
            </w:r>
          </w:p>
          <w:p w:rsidR="00660D32" w:rsidRPr="00184956" w:rsidRDefault="00660D32" w:rsidP="00C216D2">
            <w:pPr>
              <w:pStyle w:val="PTKontakt"/>
              <w:ind w:left="0"/>
              <w:rPr>
                <w:rFonts w:ascii="Arial" w:hAnsi="Arial" w:cs="Arial"/>
                <w:color w:val="000000"/>
                <w:sz w:val="18"/>
                <w:szCs w:val="18"/>
                <w:lang w:val="it-IT"/>
              </w:rPr>
            </w:pPr>
            <w:r w:rsidRPr="00184956">
              <w:rPr>
                <w:rFonts w:ascii="Arial" w:hAnsi="Arial" w:cs="Arial"/>
                <w:color w:val="000000"/>
                <w:sz w:val="18"/>
                <w:szCs w:val="18"/>
                <w:lang w:val="it-IT"/>
              </w:rPr>
              <w:t>Tel.: +43 / (0) 6547 / 8700-171</w:t>
            </w:r>
          </w:p>
          <w:p w:rsidR="00660D32" w:rsidRPr="00184956" w:rsidRDefault="00660D32" w:rsidP="00C216D2">
            <w:pPr>
              <w:pStyle w:val="PTKontakt"/>
              <w:ind w:left="0"/>
              <w:rPr>
                <w:rFonts w:ascii="Arial" w:hAnsi="Arial" w:cs="Arial"/>
                <w:color w:val="000000"/>
                <w:sz w:val="18"/>
                <w:szCs w:val="18"/>
                <w:lang w:val="it-IT"/>
              </w:rPr>
            </w:pPr>
            <w:r w:rsidRPr="00184956">
              <w:rPr>
                <w:rFonts w:ascii="Arial" w:hAnsi="Arial" w:cs="Arial"/>
                <w:color w:val="000000"/>
                <w:sz w:val="18"/>
                <w:szCs w:val="18"/>
                <w:lang w:val="it-IT"/>
              </w:rPr>
              <w:t>Mobil: +43 / (0) 664 / 78 29 855</w:t>
            </w:r>
          </w:p>
          <w:p w:rsidR="00660D32" w:rsidRPr="00E713DA" w:rsidRDefault="00660D32" w:rsidP="00C216D2">
            <w:pPr>
              <w:pStyle w:val="PTKontakt"/>
              <w:ind w:left="0"/>
              <w:rPr>
                <w:rFonts w:ascii="Arial Narrow" w:hAnsi="Arial Narrow" w:cs="Arial"/>
                <w:color w:val="000000"/>
                <w:sz w:val="22"/>
                <w:szCs w:val="22"/>
                <w:lang w:val="it-IT"/>
              </w:rPr>
            </w:pPr>
            <w:r w:rsidRPr="00184956">
              <w:rPr>
                <w:rFonts w:ascii="Arial" w:hAnsi="Arial" w:cs="Arial"/>
                <w:color w:val="000000"/>
                <w:sz w:val="18"/>
                <w:szCs w:val="18"/>
                <w:lang w:val="it-IT"/>
              </w:rPr>
              <w:t xml:space="preserve">E-Mail: </w:t>
            </w:r>
            <w:r w:rsidRPr="0077725B">
              <w:rPr>
                <w:rFonts w:ascii="Arial" w:hAnsi="Arial" w:cs="Arial"/>
                <w:color w:val="000000" w:themeColor="text1"/>
                <w:sz w:val="18"/>
                <w:szCs w:val="18"/>
                <w:lang w:val="it-IT"/>
              </w:rPr>
              <w:t>maria.hofer@kitzsteinhorn.at</w:t>
            </w:r>
          </w:p>
        </w:tc>
      </w:tr>
    </w:tbl>
    <w:p w:rsidR="00660D32" w:rsidRPr="002C18BB" w:rsidRDefault="00660D32" w:rsidP="002C18BB">
      <w:pPr>
        <w:rPr>
          <w:rFonts w:ascii="Frutiger LT Pro 47 Light Cn" w:hAnsi="Frutiger LT Pro 47 Light Cn"/>
          <w:szCs w:val="17"/>
        </w:rPr>
      </w:pPr>
    </w:p>
    <w:sectPr w:rsidR="00660D32" w:rsidRPr="002C18BB" w:rsidSect="0034192B">
      <w:headerReference w:type="default" r:id="rId22"/>
      <w:footerReference w:type="default" r:id="rId23"/>
      <w:pgSz w:w="11900" w:h="16840"/>
      <w:pgMar w:top="1417" w:right="1417" w:bottom="1134"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1E35" w:rsidRDefault="00C51E35">
      <w:r>
        <w:separator/>
      </w:r>
    </w:p>
  </w:endnote>
  <w:endnote w:type="continuationSeparator" w:id="0">
    <w:p w:rsidR="00C51E35" w:rsidRDefault="00C51E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Std 47 Light Cn">
    <w:altName w:val="Arial"/>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swiss"/>
    <w:pitch w:val="variable"/>
    <w:sig w:usb0="E1000AEF" w:usb1="5000A1FF" w:usb2="00000000" w:usb3="00000000" w:csb0="000001BF" w:csb1="00000000"/>
  </w:font>
  <w:font w:name="The Sans SN">
    <w:altName w:val="Times New Roman"/>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yriad Pro">
    <w:panose1 w:val="020B0503030403020204"/>
    <w:charset w:val="00"/>
    <w:family w:val="swiss"/>
    <w:notTrueType/>
    <w:pitch w:val="variable"/>
    <w:sig w:usb0="20000287" w:usb1="00000001" w:usb2="00000000" w:usb3="00000000" w:csb0="0000019F" w:csb1="00000000"/>
  </w:font>
  <w:font w:name="Frutiger LT Pro 47 Light Cn">
    <w:altName w:val="Calibri"/>
    <w:panose1 w:val="020B0406020204020204"/>
    <w:charset w:val="00"/>
    <w:family w:val="swiss"/>
    <w:pitch w:val="variable"/>
    <w:sig w:usb0="A00000AF" w:usb1="5000204A"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A68" w:rsidRDefault="00565535" w:rsidP="001860BA">
    <w:pPr>
      <w:pStyle w:val="Fuzeile"/>
      <w:rPr>
        <w:b/>
        <w:sz w:val="16"/>
      </w:rPr>
    </w:pPr>
    <w:r>
      <w:rPr>
        <w:b/>
        <w:noProof/>
        <w:sz w:val="16"/>
        <w:lang w:val="de-AT" w:eastAsia="de-AT"/>
      </w:rPr>
      <w:drawing>
        <wp:anchor distT="0" distB="0" distL="114300" distR="114300" simplePos="0" relativeHeight="251656192" behindDoc="0" locked="0" layoutInCell="1" allowOverlap="1">
          <wp:simplePos x="0" y="0"/>
          <wp:positionH relativeFrom="margin">
            <wp:posOffset>3856990</wp:posOffset>
          </wp:positionH>
          <wp:positionV relativeFrom="margin">
            <wp:posOffset>8248015</wp:posOffset>
          </wp:positionV>
          <wp:extent cx="2590800" cy="734695"/>
          <wp:effectExtent l="0" t="0" r="0" b="0"/>
          <wp:wrapSquare wrapText="bothSides"/>
          <wp:docPr id="15" name="Grafik 15" descr="DerGletscher_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descr="DerGletscher_30.jpg"/>
                  <pic:cNvPicPr>
                    <a:picLock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0800" cy="734695"/>
                  </a:xfrm>
                  <a:prstGeom prst="rect">
                    <a:avLst/>
                  </a:prstGeom>
                  <a:noFill/>
                </pic:spPr>
              </pic:pic>
            </a:graphicData>
          </a:graphic>
        </wp:anchor>
      </w:drawing>
    </w:r>
  </w:p>
  <w:p w:rsidR="00E83A68" w:rsidRPr="00C51E35" w:rsidRDefault="00E83A68" w:rsidP="007F33C2">
    <w:pPr>
      <w:pStyle w:val="Fuzeile"/>
      <w:ind w:left="-284"/>
      <w:rPr>
        <w:rFonts w:ascii="Arial Narrow" w:hAnsi="Arial Narrow"/>
        <w:b/>
        <w:sz w:val="16"/>
      </w:rPr>
    </w:pPr>
    <w:r w:rsidRPr="00C51E35">
      <w:rPr>
        <w:rFonts w:ascii="Arial Narrow" w:hAnsi="Arial Narrow"/>
        <w:b/>
        <w:noProof/>
        <w:sz w:val="16"/>
      </w:rPr>
      <w:t xml:space="preserve">Gletscherbahnen Kaprun AG, </w:t>
    </w:r>
    <w:r w:rsidR="00D36D1F" w:rsidRPr="00C51E35">
      <w:rPr>
        <w:rFonts w:ascii="Arial Narrow" w:hAnsi="Arial Narrow"/>
        <w:noProof/>
        <w:sz w:val="16"/>
      </w:rPr>
      <w:t>Kitzsteinhornplatz 1a</w:t>
    </w:r>
    <w:r w:rsidRPr="00C51E35">
      <w:rPr>
        <w:rFonts w:ascii="Arial Narrow" w:hAnsi="Arial Narrow"/>
        <w:noProof/>
        <w:sz w:val="16"/>
      </w:rPr>
      <w:t>, 5710 Kaprun, AUSTRIA</w:t>
    </w:r>
  </w:p>
  <w:p w:rsidR="00E83A68" w:rsidRPr="00C51E35" w:rsidRDefault="00E83A68" w:rsidP="00161639">
    <w:pPr>
      <w:pStyle w:val="Fuzeile"/>
      <w:ind w:left="-284"/>
      <w:rPr>
        <w:rFonts w:ascii="Arial Narrow" w:hAnsi="Arial Narrow"/>
        <w:sz w:val="16"/>
        <w:lang w:val="de-AT"/>
      </w:rPr>
    </w:pPr>
    <w:r w:rsidRPr="00C51E35">
      <w:rPr>
        <w:rFonts w:ascii="Arial Narrow" w:hAnsi="Arial Narrow"/>
        <w:b/>
        <w:sz w:val="16"/>
      </w:rPr>
      <w:t>T</w:t>
    </w:r>
    <w:r w:rsidRPr="00C51E35">
      <w:rPr>
        <w:rFonts w:ascii="Arial Narrow" w:hAnsi="Arial Narrow"/>
        <w:sz w:val="16"/>
      </w:rPr>
      <w:t xml:space="preserve"> +43(0)6547 8700, </w:t>
    </w:r>
    <w:r w:rsidRPr="00C51E35">
      <w:rPr>
        <w:rFonts w:ascii="Arial Narrow" w:hAnsi="Arial Narrow"/>
        <w:b/>
        <w:sz w:val="16"/>
      </w:rPr>
      <w:t>F</w:t>
    </w:r>
    <w:r w:rsidRPr="00C51E35">
      <w:rPr>
        <w:rFonts w:ascii="Arial Narrow" w:hAnsi="Arial Narrow"/>
        <w:sz w:val="16"/>
      </w:rPr>
      <w:t xml:space="preserve"> +43 (0)6547 7614, office@kitzsteinhorn.at, www.kitzsteinhorn.at</w:t>
    </w:r>
    <w:r w:rsidRPr="00C51E35">
      <w:rPr>
        <w:rFonts w:ascii="Arial Narrow" w:hAnsi="Arial Narrow"/>
        <w:sz w:val="16"/>
      </w:rPr>
      <w:br/>
    </w:r>
    <w:r w:rsidRPr="00C51E35">
      <w:rPr>
        <w:rFonts w:ascii="Arial Narrow" w:hAnsi="Arial Narrow"/>
        <w:sz w:val="16"/>
        <w:lang w:val="de-AT"/>
      </w:rPr>
      <w:t>Aufsichtsratsvorsitzender: Dr. Arno Gasteiger</w:t>
    </w:r>
    <w:r w:rsidR="00C51E35" w:rsidRPr="00C51E35">
      <w:rPr>
        <w:rFonts w:ascii="Arial Narrow" w:hAnsi="Arial Narrow"/>
        <w:sz w:val="16"/>
        <w:lang w:val="de-AT"/>
      </w:rPr>
      <w:t xml:space="preserve">, </w:t>
    </w:r>
    <w:r w:rsidRPr="00C51E35">
      <w:rPr>
        <w:rFonts w:ascii="Arial Narrow" w:hAnsi="Arial Narrow"/>
        <w:sz w:val="16"/>
        <w:lang w:val="de-AT"/>
      </w:rPr>
      <w:t xml:space="preserve">Vorstand: Direktor Ing. </w:t>
    </w:r>
    <w:r w:rsidRPr="00C51E35">
      <w:rPr>
        <w:rFonts w:ascii="Arial Narrow" w:hAnsi="Arial Narrow"/>
        <w:sz w:val="16"/>
        <w:lang w:val="it-IT"/>
      </w:rPr>
      <w:t>Norbert Karlsböck</w:t>
    </w:r>
    <w:r w:rsidRPr="00C51E35">
      <w:rPr>
        <w:rFonts w:ascii="Arial Narrow" w:hAnsi="Arial Narrow"/>
        <w:sz w:val="16"/>
        <w:lang w:val="it-IT"/>
      </w:rPr>
      <w:br/>
    </w:r>
    <w:r w:rsidRPr="00C51E35">
      <w:rPr>
        <w:rFonts w:ascii="Arial Narrow" w:hAnsi="Arial Narrow"/>
        <w:sz w:val="16"/>
        <w:lang w:val="de-AT"/>
      </w:rPr>
      <w:t>DVR-Nr: 0105031, Firmenbuch FN 54515 W, Landesgericht Salzburg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1E35" w:rsidRDefault="00C51E35">
      <w:r>
        <w:separator/>
      </w:r>
    </w:p>
  </w:footnote>
  <w:footnote w:type="continuationSeparator" w:id="0">
    <w:p w:rsidR="00C51E35" w:rsidRDefault="00C51E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A68" w:rsidRDefault="00565535">
    <w:pPr>
      <w:pStyle w:val="Kopfzeile"/>
    </w:pPr>
    <w:r>
      <w:rPr>
        <w:noProof/>
        <w:lang w:val="de-AT" w:eastAsia="de-AT"/>
      </w:rPr>
      <w:drawing>
        <wp:anchor distT="0" distB="0" distL="114300" distR="114300" simplePos="0" relativeHeight="251659264" behindDoc="0" locked="0" layoutInCell="1" allowOverlap="1">
          <wp:simplePos x="0" y="0"/>
          <wp:positionH relativeFrom="column">
            <wp:posOffset>4028440</wp:posOffset>
          </wp:positionH>
          <wp:positionV relativeFrom="paragraph">
            <wp:posOffset>-476250</wp:posOffset>
          </wp:positionV>
          <wp:extent cx="2704465" cy="2092960"/>
          <wp:effectExtent l="0" t="0" r="0" b="0"/>
          <wp:wrapNone/>
          <wp:docPr id="14" name="Bild 3" descr="KitzLogoblau_u_Flappegr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KitzLogoblau_u_Flappegrau"/>
                  <pic:cNvPicPr>
                    <a:picLock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4465" cy="209296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42DB4"/>
    <w:multiLevelType w:val="hybridMultilevel"/>
    <w:tmpl w:val="0302E4CA"/>
    <w:lvl w:ilvl="0" w:tplc="CF84B950">
      <w:start w:val="1"/>
      <w:numFmt w:val="bullet"/>
      <w:lvlText w:val=""/>
      <w:lvlJc w:val="left"/>
      <w:pPr>
        <w:tabs>
          <w:tab w:val="num" w:pos="1080"/>
        </w:tabs>
        <w:ind w:left="1080" w:hanging="360"/>
      </w:pPr>
      <w:rPr>
        <w:rFonts w:ascii="Symbol" w:hAnsi="Symbol" w:hint="default"/>
      </w:rPr>
    </w:lvl>
    <w:lvl w:ilvl="1" w:tplc="A8009B80" w:tentative="1">
      <w:start w:val="1"/>
      <w:numFmt w:val="bullet"/>
      <w:lvlText w:val="o"/>
      <w:lvlJc w:val="left"/>
      <w:pPr>
        <w:tabs>
          <w:tab w:val="num" w:pos="1800"/>
        </w:tabs>
        <w:ind w:left="1800" w:hanging="360"/>
      </w:pPr>
      <w:rPr>
        <w:rFonts w:ascii="Courier New" w:hAnsi="Courier New" w:hint="default"/>
      </w:rPr>
    </w:lvl>
    <w:lvl w:ilvl="2" w:tplc="E5C66646" w:tentative="1">
      <w:start w:val="1"/>
      <w:numFmt w:val="bullet"/>
      <w:lvlText w:val=""/>
      <w:lvlJc w:val="left"/>
      <w:pPr>
        <w:tabs>
          <w:tab w:val="num" w:pos="2520"/>
        </w:tabs>
        <w:ind w:left="2520" w:hanging="360"/>
      </w:pPr>
      <w:rPr>
        <w:rFonts w:ascii="Wingdings" w:hAnsi="Wingdings" w:hint="default"/>
      </w:rPr>
    </w:lvl>
    <w:lvl w:ilvl="3" w:tplc="2CCE2B6A" w:tentative="1">
      <w:start w:val="1"/>
      <w:numFmt w:val="bullet"/>
      <w:lvlText w:val=""/>
      <w:lvlJc w:val="left"/>
      <w:pPr>
        <w:tabs>
          <w:tab w:val="num" w:pos="3240"/>
        </w:tabs>
        <w:ind w:left="3240" w:hanging="360"/>
      </w:pPr>
      <w:rPr>
        <w:rFonts w:ascii="Symbol" w:hAnsi="Symbol" w:hint="default"/>
      </w:rPr>
    </w:lvl>
    <w:lvl w:ilvl="4" w:tplc="FAC4F39C" w:tentative="1">
      <w:start w:val="1"/>
      <w:numFmt w:val="bullet"/>
      <w:lvlText w:val="o"/>
      <w:lvlJc w:val="left"/>
      <w:pPr>
        <w:tabs>
          <w:tab w:val="num" w:pos="3960"/>
        </w:tabs>
        <w:ind w:left="3960" w:hanging="360"/>
      </w:pPr>
      <w:rPr>
        <w:rFonts w:ascii="Courier New" w:hAnsi="Courier New" w:hint="default"/>
      </w:rPr>
    </w:lvl>
    <w:lvl w:ilvl="5" w:tplc="2E6410AA" w:tentative="1">
      <w:start w:val="1"/>
      <w:numFmt w:val="bullet"/>
      <w:lvlText w:val=""/>
      <w:lvlJc w:val="left"/>
      <w:pPr>
        <w:tabs>
          <w:tab w:val="num" w:pos="4680"/>
        </w:tabs>
        <w:ind w:left="4680" w:hanging="360"/>
      </w:pPr>
      <w:rPr>
        <w:rFonts w:ascii="Wingdings" w:hAnsi="Wingdings" w:hint="default"/>
      </w:rPr>
    </w:lvl>
    <w:lvl w:ilvl="6" w:tplc="8C505890" w:tentative="1">
      <w:start w:val="1"/>
      <w:numFmt w:val="bullet"/>
      <w:lvlText w:val=""/>
      <w:lvlJc w:val="left"/>
      <w:pPr>
        <w:tabs>
          <w:tab w:val="num" w:pos="5400"/>
        </w:tabs>
        <w:ind w:left="5400" w:hanging="360"/>
      </w:pPr>
      <w:rPr>
        <w:rFonts w:ascii="Symbol" w:hAnsi="Symbol" w:hint="default"/>
      </w:rPr>
    </w:lvl>
    <w:lvl w:ilvl="7" w:tplc="03A2C752" w:tentative="1">
      <w:start w:val="1"/>
      <w:numFmt w:val="bullet"/>
      <w:lvlText w:val="o"/>
      <w:lvlJc w:val="left"/>
      <w:pPr>
        <w:tabs>
          <w:tab w:val="num" w:pos="6120"/>
        </w:tabs>
        <w:ind w:left="6120" w:hanging="360"/>
      </w:pPr>
      <w:rPr>
        <w:rFonts w:ascii="Courier New" w:hAnsi="Courier New" w:hint="default"/>
      </w:rPr>
    </w:lvl>
    <w:lvl w:ilvl="8" w:tplc="4F18DF62" w:tentative="1">
      <w:start w:val="1"/>
      <w:numFmt w:val="bullet"/>
      <w:lvlText w:val=""/>
      <w:lvlJc w:val="left"/>
      <w:pPr>
        <w:tabs>
          <w:tab w:val="num" w:pos="6840"/>
        </w:tabs>
        <w:ind w:left="6840" w:hanging="360"/>
      </w:pPr>
      <w:rPr>
        <w:rFonts w:ascii="Wingdings" w:hAnsi="Wingdings" w:hint="default"/>
      </w:rPr>
    </w:lvl>
  </w:abstractNum>
  <w:abstractNum w:abstractNumId="1">
    <w:nsid w:val="03700329"/>
    <w:multiLevelType w:val="hybridMultilevel"/>
    <w:tmpl w:val="50F65274"/>
    <w:lvl w:ilvl="0" w:tplc="452624C0">
      <w:start w:val="13"/>
      <w:numFmt w:val="bullet"/>
      <w:lvlText w:val="-"/>
      <w:lvlJc w:val="left"/>
      <w:pPr>
        <w:ind w:left="3195" w:hanging="360"/>
      </w:pPr>
      <w:rPr>
        <w:rFonts w:ascii="Frutiger LT Std 47 Light Cn" w:eastAsia="Cambria" w:hAnsi="Frutiger LT Std 47 Light Cn" w:cs="Times New Roman" w:hint="default"/>
      </w:rPr>
    </w:lvl>
    <w:lvl w:ilvl="1" w:tplc="04070003" w:tentative="1">
      <w:start w:val="1"/>
      <w:numFmt w:val="bullet"/>
      <w:lvlText w:val="o"/>
      <w:lvlJc w:val="left"/>
      <w:pPr>
        <w:ind w:left="3915" w:hanging="360"/>
      </w:pPr>
      <w:rPr>
        <w:rFonts w:ascii="Courier New" w:hAnsi="Courier New" w:cs="Courier New" w:hint="default"/>
      </w:rPr>
    </w:lvl>
    <w:lvl w:ilvl="2" w:tplc="04070005" w:tentative="1">
      <w:start w:val="1"/>
      <w:numFmt w:val="bullet"/>
      <w:lvlText w:val=""/>
      <w:lvlJc w:val="left"/>
      <w:pPr>
        <w:ind w:left="4635" w:hanging="360"/>
      </w:pPr>
      <w:rPr>
        <w:rFonts w:ascii="Wingdings" w:hAnsi="Wingdings" w:hint="default"/>
      </w:rPr>
    </w:lvl>
    <w:lvl w:ilvl="3" w:tplc="04070001" w:tentative="1">
      <w:start w:val="1"/>
      <w:numFmt w:val="bullet"/>
      <w:lvlText w:val=""/>
      <w:lvlJc w:val="left"/>
      <w:pPr>
        <w:ind w:left="5355" w:hanging="360"/>
      </w:pPr>
      <w:rPr>
        <w:rFonts w:ascii="Symbol" w:hAnsi="Symbol" w:hint="default"/>
      </w:rPr>
    </w:lvl>
    <w:lvl w:ilvl="4" w:tplc="04070003" w:tentative="1">
      <w:start w:val="1"/>
      <w:numFmt w:val="bullet"/>
      <w:lvlText w:val="o"/>
      <w:lvlJc w:val="left"/>
      <w:pPr>
        <w:ind w:left="6075" w:hanging="360"/>
      </w:pPr>
      <w:rPr>
        <w:rFonts w:ascii="Courier New" w:hAnsi="Courier New" w:cs="Courier New" w:hint="default"/>
      </w:rPr>
    </w:lvl>
    <w:lvl w:ilvl="5" w:tplc="04070005" w:tentative="1">
      <w:start w:val="1"/>
      <w:numFmt w:val="bullet"/>
      <w:lvlText w:val=""/>
      <w:lvlJc w:val="left"/>
      <w:pPr>
        <w:ind w:left="6795" w:hanging="360"/>
      </w:pPr>
      <w:rPr>
        <w:rFonts w:ascii="Wingdings" w:hAnsi="Wingdings" w:hint="default"/>
      </w:rPr>
    </w:lvl>
    <w:lvl w:ilvl="6" w:tplc="04070001" w:tentative="1">
      <w:start w:val="1"/>
      <w:numFmt w:val="bullet"/>
      <w:lvlText w:val=""/>
      <w:lvlJc w:val="left"/>
      <w:pPr>
        <w:ind w:left="7515" w:hanging="360"/>
      </w:pPr>
      <w:rPr>
        <w:rFonts w:ascii="Symbol" w:hAnsi="Symbol" w:hint="default"/>
      </w:rPr>
    </w:lvl>
    <w:lvl w:ilvl="7" w:tplc="04070003" w:tentative="1">
      <w:start w:val="1"/>
      <w:numFmt w:val="bullet"/>
      <w:lvlText w:val="o"/>
      <w:lvlJc w:val="left"/>
      <w:pPr>
        <w:ind w:left="8235" w:hanging="360"/>
      </w:pPr>
      <w:rPr>
        <w:rFonts w:ascii="Courier New" w:hAnsi="Courier New" w:cs="Courier New" w:hint="default"/>
      </w:rPr>
    </w:lvl>
    <w:lvl w:ilvl="8" w:tplc="04070005" w:tentative="1">
      <w:start w:val="1"/>
      <w:numFmt w:val="bullet"/>
      <w:lvlText w:val=""/>
      <w:lvlJc w:val="left"/>
      <w:pPr>
        <w:ind w:left="8955" w:hanging="360"/>
      </w:pPr>
      <w:rPr>
        <w:rFonts w:ascii="Wingdings" w:hAnsi="Wingdings" w:hint="default"/>
      </w:rPr>
    </w:lvl>
  </w:abstractNum>
  <w:abstractNum w:abstractNumId="2">
    <w:nsid w:val="0C7634D2"/>
    <w:multiLevelType w:val="hybridMultilevel"/>
    <w:tmpl w:val="572CB31E"/>
    <w:lvl w:ilvl="0" w:tplc="0C070005">
      <w:start w:val="1"/>
      <w:numFmt w:val="bullet"/>
      <w:lvlText w:val=""/>
      <w:lvlJc w:val="left"/>
      <w:pPr>
        <w:ind w:left="787" w:hanging="360"/>
      </w:pPr>
      <w:rPr>
        <w:rFonts w:ascii="Wingdings" w:hAnsi="Wingdings" w:hint="default"/>
      </w:rPr>
    </w:lvl>
    <w:lvl w:ilvl="1" w:tplc="0C070003" w:tentative="1">
      <w:start w:val="1"/>
      <w:numFmt w:val="bullet"/>
      <w:lvlText w:val="o"/>
      <w:lvlJc w:val="left"/>
      <w:pPr>
        <w:ind w:left="1507" w:hanging="360"/>
      </w:pPr>
      <w:rPr>
        <w:rFonts w:ascii="Courier New" w:hAnsi="Courier New" w:cs="Courier New" w:hint="default"/>
      </w:rPr>
    </w:lvl>
    <w:lvl w:ilvl="2" w:tplc="0C070005" w:tentative="1">
      <w:start w:val="1"/>
      <w:numFmt w:val="bullet"/>
      <w:lvlText w:val=""/>
      <w:lvlJc w:val="left"/>
      <w:pPr>
        <w:ind w:left="2227" w:hanging="360"/>
      </w:pPr>
      <w:rPr>
        <w:rFonts w:ascii="Wingdings" w:hAnsi="Wingdings" w:hint="default"/>
      </w:rPr>
    </w:lvl>
    <w:lvl w:ilvl="3" w:tplc="0C070001" w:tentative="1">
      <w:start w:val="1"/>
      <w:numFmt w:val="bullet"/>
      <w:lvlText w:val=""/>
      <w:lvlJc w:val="left"/>
      <w:pPr>
        <w:ind w:left="2947" w:hanging="360"/>
      </w:pPr>
      <w:rPr>
        <w:rFonts w:ascii="Symbol" w:hAnsi="Symbol" w:hint="default"/>
      </w:rPr>
    </w:lvl>
    <w:lvl w:ilvl="4" w:tplc="0C070003" w:tentative="1">
      <w:start w:val="1"/>
      <w:numFmt w:val="bullet"/>
      <w:lvlText w:val="o"/>
      <w:lvlJc w:val="left"/>
      <w:pPr>
        <w:ind w:left="3667" w:hanging="360"/>
      </w:pPr>
      <w:rPr>
        <w:rFonts w:ascii="Courier New" w:hAnsi="Courier New" w:cs="Courier New" w:hint="default"/>
      </w:rPr>
    </w:lvl>
    <w:lvl w:ilvl="5" w:tplc="0C070005" w:tentative="1">
      <w:start w:val="1"/>
      <w:numFmt w:val="bullet"/>
      <w:lvlText w:val=""/>
      <w:lvlJc w:val="left"/>
      <w:pPr>
        <w:ind w:left="4387" w:hanging="360"/>
      </w:pPr>
      <w:rPr>
        <w:rFonts w:ascii="Wingdings" w:hAnsi="Wingdings" w:hint="default"/>
      </w:rPr>
    </w:lvl>
    <w:lvl w:ilvl="6" w:tplc="0C070001" w:tentative="1">
      <w:start w:val="1"/>
      <w:numFmt w:val="bullet"/>
      <w:lvlText w:val=""/>
      <w:lvlJc w:val="left"/>
      <w:pPr>
        <w:ind w:left="5107" w:hanging="360"/>
      </w:pPr>
      <w:rPr>
        <w:rFonts w:ascii="Symbol" w:hAnsi="Symbol" w:hint="default"/>
      </w:rPr>
    </w:lvl>
    <w:lvl w:ilvl="7" w:tplc="0C070003" w:tentative="1">
      <w:start w:val="1"/>
      <w:numFmt w:val="bullet"/>
      <w:lvlText w:val="o"/>
      <w:lvlJc w:val="left"/>
      <w:pPr>
        <w:ind w:left="5827" w:hanging="360"/>
      </w:pPr>
      <w:rPr>
        <w:rFonts w:ascii="Courier New" w:hAnsi="Courier New" w:cs="Courier New" w:hint="default"/>
      </w:rPr>
    </w:lvl>
    <w:lvl w:ilvl="8" w:tplc="0C070005" w:tentative="1">
      <w:start w:val="1"/>
      <w:numFmt w:val="bullet"/>
      <w:lvlText w:val=""/>
      <w:lvlJc w:val="left"/>
      <w:pPr>
        <w:ind w:left="6547" w:hanging="360"/>
      </w:pPr>
      <w:rPr>
        <w:rFonts w:ascii="Wingdings" w:hAnsi="Wingdings" w:hint="default"/>
      </w:rPr>
    </w:lvl>
  </w:abstractNum>
  <w:abstractNum w:abstractNumId="3">
    <w:nsid w:val="5FBA1B03"/>
    <w:multiLevelType w:val="hybridMultilevel"/>
    <w:tmpl w:val="0D06FAB2"/>
    <w:lvl w:ilvl="0" w:tplc="0C070005">
      <w:start w:val="1"/>
      <w:numFmt w:val="bullet"/>
      <w:lvlText w:val=""/>
      <w:lvlJc w:val="left"/>
      <w:pPr>
        <w:ind w:left="749" w:hanging="360"/>
      </w:pPr>
      <w:rPr>
        <w:rFonts w:ascii="Wingdings" w:hAnsi="Wingdings" w:hint="default"/>
      </w:rPr>
    </w:lvl>
    <w:lvl w:ilvl="1" w:tplc="0C070003" w:tentative="1">
      <w:start w:val="1"/>
      <w:numFmt w:val="bullet"/>
      <w:lvlText w:val="o"/>
      <w:lvlJc w:val="left"/>
      <w:pPr>
        <w:ind w:left="1469" w:hanging="360"/>
      </w:pPr>
      <w:rPr>
        <w:rFonts w:ascii="Courier New" w:hAnsi="Courier New" w:cs="Courier New" w:hint="default"/>
      </w:rPr>
    </w:lvl>
    <w:lvl w:ilvl="2" w:tplc="0C070005" w:tentative="1">
      <w:start w:val="1"/>
      <w:numFmt w:val="bullet"/>
      <w:lvlText w:val=""/>
      <w:lvlJc w:val="left"/>
      <w:pPr>
        <w:ind w:left="2189" w:hanging="360"/>
      </w:pPr>
      <w:rPr>
        <w:rFonts w:ascii="Wingdings" w:hAnsi="Wingdings" w:hint="default"/>
      </w:rPr>
    </w:lvl>
    <w:lvl w:ilvl="3" w:tplc="0C070001" w:tentative="1">
      <w:start w:val="1"/>
      <w:numFmt w:val="bullet"/>
      <w:lvlText w:val=""/>
      <w:lvlJc w:val="left"/>
      <w:pPr>
        <w:ind w:left="2909" w:hanging="360"/>
      </w:pPr>
      <w:rPr>
        <w:rFonts w:ascii="Symbol" w:hAnsi="Symbol" w:hint="default"/>
      </w:rPr>
    </w:lvl>
    <w:lvl w:ilvl="4" w:tplc="0C070003" w:tentative="1">
      <w:start w:val="1"/>
      <w:numFmt w:val="bullet"/>
      <w:lvlText w:val="o"/>
      <w:lvlJc w:val="left"/>
      <w:pPr>
        <w:ind w:left="3629" w:hanging="360"/>
      </w:pPr>
      <w:rPr>
        <w:rFonts w:ascii="Courier New" w:hAnsi="Courier New" w:cs="Courier New" w:hint="default"/>
      </w:rPr>
    </w:lvl>
    <w:lvl w:ilvl="5" w:tplc="0C070005" w:tentative="1">
      <w:start w:val="1"/>
      <w:numFmt w:val="bullet"/>
      <w:lvlText w:val=""/>
      <w:lvlJc w:val="left"/>
      <w:pPr>
        <w:ind w:left="4349" w:hanging="360"/>
      </w:pPr>
      <w:rPr>
        <w:rFonts w:ascii="Wingdings" w:hAnsi="Wingdings" w:hint="default"/>
      </w:rPr>
    </w:lvl>
    <w:lvl w:ilvl="6" w:tplc="0C070001" w:tentative="1">
      <w:start w:val="1"/>
      <w:numFmt w:val="bullet"/>
      <w:lvlText w:val=""/>
      <w:lvlJc w:val="left"/>
      <w:pPr>
        <w:ind w:left="5069" w:hanging="360"/>
      </w:pPr>
      <w:rPr>
        <w:rFonts w:ascii="Symbol" w:hAnsi="Symbol" w:hint="default"/>
      </w:rPr>
    </w:lvl>
    <w:lvl w:ilvl="7" w:tplc="0C070003" w:tentative="1">
      <w:start w:val="1"/>
      <w:numFmt w:val="bullet"/>
      <w:lvlText w:val="o"/>
      <w:lvlJc w:val="left"/>
      <w:pPr>
        <w:ind w:left="5789" w:hanging="360"/>
      </w:pPr>
      <w:rPr>
        <w:rFonts w:ascii="Courier New" w:hAnsi="Courier New" w:cs="Courier New" w:hint="default"/>
      </w:rPr>
    </w:lvl>
    <w:lvl w:ilvl="8" w:tplc="0C070005" w:tentative="1">
      <w:start w:val="1"/>
      <w:numFmt w:val="bullet"/>
      <w:lvlText w:val=""/>
      <w:lvlJc w:val="left"/>
      <w:pPr>
        <w:ind w:left="6509"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attachedTemplate r:id="rId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9217"/>
  </w:hdrShapeDefaults>
  <w:footnotePr>
    <w:footnote w:id="-1"/>
    <w:footnote w:id="0"/>
  </w:footnotePr>
  <w:endnotePr>
    <w:endnote w:id="-1"/>
    <w:endnote w:id="0"/>
  </w:endnotePr>
  <w:compat/>
  <w:rsids>
    <w:rsidRoot w:val="00322EB7"/>
    <w:rsid w:val="00003C32"/>
    <w:rsid w:val="000238B2"/>
    <w:rsid w:val="00044FD1"/>
    <w:rsid w:val="0008270C"/>
    <w:rsid w:val="00085D82"/>
    <w:rsid w:val="000930F5"/>
    <w:rsid w:val="0009777D"/>
    <w:rsid w:val="000A22B5"/>
    <w:rsid w:val="000B18C2"/>
    <w:rsid w:val="000B1A20"/>
    <w:rsid w:val="000D3B88"/>
    <w:rsid w:val="000D6913"/>
    <w:rsid w:val="000E0F47"/>
    <w:rsid w:val="00104FB0"/>
    <w:rsid w:val="00116BEF"/>
    <w:rsid w:val="00122A77"/>
    <w:rsid w:val="001240FB"/>
    <w:rsid w:val="00143C99"/>
    <w:rsid w:val="001477CD"/>
    <w:rsid w:val="00153E23"/>
    <w:rsid w:val="00161639"/>
    <w:rsid w:val="00180566"/>
    <w:rsid w:val="001856B1"/>
    <w:rsid w:val="001860BA"/>
    <w:rsid w:val="00194B87"/>
    <w:rsid w:val="001A2115"/>
    <w:rsid w:val="001B4BF4"/>
    <w:rsid w:val="001E0C15"/>
    <w:rsid w:val="001E56A6"/>
    <w:rsid w:val="001F4D66"/>
    <w:rsid w:val="00210404"/>
    <w:rsid w:val="00214263"/>
    <w:rsid w:val="00227CDF"/>
    <w:rsid w:val="00233569"/>
    <w:rsid w:val="002344FF"/>
    <w:rsid w:val="00247B17"/>
    <w:rsid w:val="00253DC1"/>
    <w:rsid w:val="002571A3"/>
    <w:rsid w:val="00297556"/>
    <w:rsid w:val="002B4373"/>
    <w:rsid w:val="002C09CD"/>
    <w:rsid w:val="002C18BB"/>
    <w:rsid w:val="002C662B"/>
    <w:rsid w:val="002E11BA"/>
    <w:rsid w:val="002E2660"/>
    <w:rsid w:val="002F0438"/>
    <w:rsid w:val="002F47E5"/>
    <w:rsid w:val="00322EB7"/>
    <w:rsid w:val="003275E2"/>
    <w:rsid w:val="00331B10"/>
    <w:rsid w:val="0034192B"/>
    <w:rsid w:val="00342938"/>
    <w:rsid w:val="00363A72"/>
    <w:rsid w:val="003648B4"/>
    <w:rsid w:val="003756C5"/>
    <w:rsid w:val="003905C7"/>
    <w:rsid w:val="003A099F"/>
    <w:rsid w:val="003C3AE6"/>
    <w:rsid w:val="003C4376"/>
    <w:rsid w:val="0040118B"/>
    <w:rsid w:val="00425321"/>
    <w:rsid w:val="00461452"/>
    <w:rsid w:val="004619BE"/>
    <w:rsid w:val="00464911"/>
    <w:rsid w:val="00480293"/>
    <w:rsid w:val="004C005F"/>
    <w:rsid w:val="004C0FA0"/>
    <w:rsid w:val="004E509F"/>
    <w:rsid w:val="004F6BB9"/>
    <w:rsid w:val="00500B71"/>
    <w:rsid w:val="00532325"/>
    <w:rsid w:val="005365CE"/>
    <w:rsid w:val="0054403B"/>
    <w:rsid w:val="0055354E"/>
    <w:rsid w:val="00565535"/>
    <w:rsid w:val="00575ABA"/>
    <w:rsid w:val="00584E58"/>
    <w:rsid w:val="005B0547"/>
    <w:rsid w:val="005B1298"/>
    <w:rsid w:val="005B4CBF"/>
    <w:rsid w:val="005B4F7E"/>
    <w:rsid w:val="005B5CC9"/>
    <w:rsid w:val="005B69FD"/>
    <w:rsid w:val="005D2847"/>
    <w:rsid w:val="005D7C04"/>
    <w:rsid w:val="005E2CD1"/>
    <w:rsid w:val="005F10B2"/>
    <w:rsid w:val="00605BAC"/>
    <w:rsid w:val="006177EC"/>
    <w:rsid w:val="00632860"/>
    <w:rsid w:val="00660D32"/>
    <w:rsid w:val="00675004"/>
    <w:rsid w:val="00680A43"/>
    <w:rsid w:val="00682B14"/>
    <w:rsid w:val="006D15CA"/>
    <w:rsid w:val="007073A7"/>
    <w:rsid w:val="007239B4"/>
    <w:rsid w:val="0072572E"/>
    <w:rsid w:val="007337FA"/>
    <w:rsid w:val="0073667D"/>
    <w:rsid w:val="0075159F"/>
    <w:rsid w:val="00780FC2"/>
    <w:rsid w:val="00795B04"/>
    <w:rsid w:val="007A223C"/>
    <w:rsid w:val="007B3E17"/>
    <w:rsid w:val="007C640A"/>
    <w:rsid w:val="007D71E2"/>
    <w:rsid w:val="007E7A40"/>
    <w:rsid w:val="007F33C2"/>
    <w:rsid w:val="007F3FEE"/>
    <w:rsid w:val="008024EF"/>
    <w:rsid w:val="00803FD2"/>
    <w:rsid w:val="0082168C"/>
    <w:rsid w:val="00840397"/>
    <w:rsid w:val="00841BF2"/>
    <w:rsid w:val="00854B13"/>
    <w:rsid w:val="008731B0"/>
    <w:rsid w:val="00873F13"/>
    <w:rsid w:val="008A43C5"/>
    <w:rsid w:val="008A66B9"/>
    <w:rsid w:val="008B4A70"/>
    <w:rsid w:val="008B547C"/>
    <w:rsid w:val="008D2846"/>
    <w:rsid w:val="008E678C"/>
    <w:rsid w:val="008E7312"/>
    <w:rsid w:val="009059A5"/>
    <w:rsid w:val="00911F8D"/>
    <w:rsid w:val="009125E0"/>
    <w:rsid w:val="00914CFD"/>
    <w:rsid w:val="0093350A"/>
    <w:rsid w:val="009508A5"/>
    <w:rsid w:val="00975AFF"/>
    <w:rsid w:val="009916CA"/>
    <w:rsid w:val="009B4A71"/>
    <w:rsid w:val="009F5DE2"/>
    <w:rsid w:val="00A21DFB"/>
    <w:rsid w:val="00A30888"/>
    <w:rsid w:val="00A318B9"/>
    <w:rsid w:val="00A80B1A"/>
    <w:rsid w:val="00A810F4"/>
    <w:rsid w:val="00A94C16"/>
    <w:rsid w:val="00AA1A29"/>
    <w:rsid w:val="00AC6234"/>
    <w:rsid w:val="00AD11E9"/>
    <w:rsid w:val="00AD41FC"/>
    <w:rsid w:val="00AF4353"/>
    <w:rsid w:val="00AF5EF2"/>
    <w:rsid w:val="00B057B7"/>
    <w:rsid w:val="00B12443"/>
    <w:rsid w:val="00B13CC9"/>
    <w:rsid w:val="00B46BFB"/>
    <w:rsid w:val="00B61C0F"/>
    <w:rsid w:val="00C02A06"/>
    <w:rsid w:val="00C14331"/>
    <w:rsid w:val="00C23032"/>
    <w:rsid w:val="00C4184D"/>
    <w:rsid w:val="00C51E35"/>
    <w:rsid w:val="00C64751"/>
    <w:rsid w:val="00C71200"/>
    <w:rsid w:val="00C72038"/>
    <w:rsid w:val="00C817C4"/>
    <w:rsid w:val="00C91BF4"/>
    <w:rsid w:val="00CA2183"/>
    <w:rsid w:val="00CB443B"/>
    <w:rsid w:val="00CC147A"/>
    <w:rsid w:val="00CC205A"/>
    <w:rsid w:val="00CD4091"/>
    <w:rsid w:val="00CD4E26"/>
    <w:rsid w:val="00CE1CC4"/>
    <w:rsid w:val="00CE7967"/>
    <w:rsid w:val="00CF0D99"/>
    <w:rsid w:val="00D021F8"/>
    <w:rsid w:val="00D03943"/>
    <w:rsid w:val="00D03AE8"/>
    <w:rsid w:val="00D03AEB"/>
    <w:rsid w:val="00D06CC6"/>
    <w:rsid w:val="00D172AD"/>
    <w:rsid w:val="00D17FEC"/>
    <w:rsid w:val="00D36D1F"/>
    <w:rsid w:val="00D410D1"/>
    <w:rsid w:val="00D528B4"/>
    <w:rsid w:val="00D54FAC"/>
    <w:rsid w:val="00D55654"/>
    <w:rsid w:val="00D62DBC"/>
    <w:rsid w:val="00D7667F"/>
    <w:rsid w:val="00D8764A"/>
    <w:rsid w:val="00DA11EA"/>
    <w:rsid w:val="00DA52F2"/>
    <w:rsid w:val="00DA57AC"/>
    <w:rsid w:val="00DC1FF7"/>
    <w:rsid w:val="00DD5CB5"/>
    <w:rsid w:val="00E063FB"/>
    <w:rsid w:val="00E07BD0"/>
    <w:rsid w:val="00E130CB"/>
    <w:rsid w:val="00E51E36"/>
    <w:rsid w:val="00E81B1E"/>
    <w:rsid w:val="00E83A68"/>
    <w:rsid w:val="00E97DEC"/>
    <w:rsid w:val="00EB00FE"/>
    <w:rsid w:val="00EB738A"/>
    <w:rsid w:val="00EC00EA"/>
    <w:rsid w:val="00EC5CFE"/>
    <w:rsid w:val="00EE382F"/>
    <w:rsid w:val="00F066FB"/>
    <w:rsid w:val="00F16526"/>
    <w:rsid w:val="00F35BE3"/>
    <w:rsid w:val="00F41943"/>
    <w:rsid w:val="00F64B7E"/>
    <w:rsid w:val="00FA0321"/>
    <w:rsid w:val="00FA1689"/>
    <w:rsid w:val="00FA38BA"/>
    <w:rsid w:val="00FB3B90"/>
    <w:rsid w:val="00FD2577"/>
    <w:rsid w:val="00FF0C04"/>
    <w:rsid w:val="00FF2579"/>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4192B"/>
    <w:rPr>
      <w:rFonts w:ascii="Calibri" w:eastAsia="Calibri" w:hAnsi="Calibri"/>
      <w:sz w:val="24"/>
      <w:szCs w:val="24"/>
      <w:lang w:val="de-DE" w:eastAsia="en-US"/>
    </w:rPr>
  </w:style>
  <w:style w:type="paragraph" w:styleId="berschrift1">
    <w:name w:val="heading 1"/>
    <w:basedOn w:val="Standard"/>
    <w:next w:val="Standard"/>
    <w:qFormat/>
    <w:rsid w:val="0008270C"/>
    <w:pPr>
      <w:keepNext/>
      <w:outlineLvl w:val="0"/>
    </w:pPr>
    <w:rPr>
      <w:rFonts w:eastAsia="Times New Roman"/>
      <w:b/>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unhideWhenUsed/>
    <w:rsid w:val="0008270C"/>
    <w:pPr>
      <w:tabs>
        <w:tab w:val="center" w:pos="4536"/>
        <w:tab w:val="right" w:pos="9072"/>
      </w:tabs>
    </w:pPr>
  </w:style>
  <w:style w:type="character" w:customStyle="1" w:styleId="KopfzeileZeichen">
    <w:name w:val="Kopfzeile Zeichen"/>
    <w:basedOn w:val="Absatz-Standardschriftart"/>
    <w:semiHidden/>
    <w:rsid w:val="0008270C"/>
    <w:rPr>
      <w:rFonts w:ascii="Arial" w:hAnsi="Arial"/>
      <w:sz w:val="24"/>
      <w:szCs w:val="24"/>
    </w:rPr>
  </w:style>
  <w:style w:type="paragraph" w:styleId="Fuzeile">
    <w:name w:val="footer"/>
    <w:basedOn w:val="Standard"/>
    <w:unhideWhenUsed/>
    <w:rsid w:val="0008270C"/>
    <w:pPr>
      <w:tabs>
        <w:tab w:val="center" w:pos="4536"/>
        <w:tab w:val="right" w:pos="9072"/>
      </w:tabs>
    </w:pPr>
  </w:style>
  <w:style w:type="character" w:customStyle="1" w:styleId="FuzeileZeichen">
    <w:name w:val="Fußzeile Zeichen"/>
    <w:basedOn w:val="Absatz-Standardschriftart"/>
    <w:semiHidden/>
    <w:rsid w:val="0008270C"/>
    <w:rPr>
      <w:rFonts w:ascii="Arial" w:hAnsi="Arial"/>
      <w:sz w:val="24"/>
      <w:szCs w:val="24"/>
    </w:rPr>
  </w:style>
  <w:style w:type="paragraph" w:styleId="Sprechblasentext">
    <w:name w:val="Balloon Text"/>
    <w:basedOn w:val="Standard"/>
    <w:rsid w:val="0008270C"/>
    <w:rPr>
      <w:rFonts w:ascii="Lucida Grande" w:hAnsi="Lucida Grande"/>
      <w:sz w:val="18"/>
      <w:szCs w:val="18"/>
    </w:rPr>
  </w:style>
  <w:style w:type="character" w:customStyle="1" w:styleId="SprechblasentextZeichen">
    <w:name w:val="Sprechblasentext Zeichen"/>
    <w:basedOn w:val="Absatz-Standardschriftart"/>
    <w:rsid w:val="0008270C"/>
    <w:rPr>
      <w:rFonts w:ascii="Lucida Grande" w:hAnsi="Lucida Grande"/>
      <w:sz w:val="18"/>
      <w:szCs w:val="18"/>
      <w:lang w:eastAsia="en-US"/>
    </w:rPr>
  </w:style>
  <w:style w:type="character" w:styleId="Hyperlink">
    <w:name w:val="Hyperlink"/>
    <w:basedOn w:val="Absatz-Standardschriftart"/>
    <w:semiHidden/>
    <w:rsid w:val="0008270C"/>
    <w:rPr>
      <w:color w:val="0000FF"/>
      <w:u w:val="single"/>
    </w:rPr>
  </w:style>
  <w:style w:type="character" w:customStyle="1" w:styleId="berschrift1Zeichen">
    <w:name w:val="Überschrift 1 Zeichen"/>
    <w:basedOn w:val="Absatz-Standardschriftart"/>
    <w:rsid w:val="0008270C"/>
    <w:rPr>
      <w:rFonts w:ascii="Arial" w:eastAsia="Times New Roman" w:hAnsi="Arial"/>
      <w:b/>
      <w:sz w:val="24"/>
    </w:rPr>
  </w:style>
  <w:style w:type="paragraph" w:customStyle="1" w:styleId="Default">
    <w:name w:val="Default"/>
    <w:rsid w:val="00194B87"/>
    <w:pPr>
      <w:autoSpaceDE w:val="0"/>
      <w:autoSpaceDN w:val="0"/>
      <w:adjustRightInd w:val="0"/>
    </w:pPr>
    <w:rPr>
      <w:rFonts w:ascii="The Sans SN" w:hAnsi="The Sans SN" w:cs="The Sans SN"/>
      <w:color w:val="000000"/>
      <w:sz w:val="24"/>
      <w:szCs w:val="24"/>
      <w:lang w:val="de-DE" w:eastAsia="de-DE"/>
    </w:rPr>
  </w:style>
  <w:style w:type="character" w:styleId="Kommentarzeichen">
    <w:name w:val="annotation reference"/>
    <w:basedOn w:val="Absatz-Standardschriftart"/>
    <w:semiHidden/>
    <w:rsid w:val="0008270C"/>
    <w:rPr>
      <w:sz w:val="16"/>
      <w:szCs w:val="16"/>
    </w:rPr>
  </w:style>
  <w:style w:type="paragraph" w:styleId="Kommentartext">
    <w:name w:val="annotation text"/>
    <w:basedOn w:val="Standard"/>
    <w:semiHidden/>
    <w:rsid w:val="0008270C"/>
    <w:rPr>
      <w:sz w:val="20"/>
      <w:szCs w:val="20"/>
    </w:rPr>
  </w:style>
  <w:style w:type="character" w:customStyle="1" w:styleId="KommentartextZeichen">
    <w:name w:val="Kommentartext Zeichen"/>
    <w:basedOn w:val="Absatz-Standardschriftart"/>
    <w:rsid w:val="0008270C"/>
    <w:rPr>
      <w:rFonts w:ascii="Arial" w:hAnsi="Arial"/>
      <w:lang w:eastAsia="en-US"/>
    </w:rPr>
  </w:style>
  <w:style w:type="paragraph" w:styleId="Kommentarthema">
    <w:name w:val="annotation subject"/>
    <w:basedOn w:val="Kommentartext"/>
    <w:next w:val="Kommentartext"/>
    <w:rsid w:val="0008270C"/>
    <w:rPr>
      <w:b/>
      <w:bCs/>
    </w:rPr>
  </w:style>
  <w:style w:type="character" w:customStyle="1" w:styleId="KommentarthemaZeichen">
    <w:name w:val="Kommentarthema Zeichen"/>
    <w:basedOn w:val="KommentartextZeichen"/>
    <w:rsid w:val="0008270C"/>
    <w:rPr>
      <w:rFonts w:ascii="Arial" w:hAnsi="Arial"/>
      <w:b/>
      <w:bCs/>
      <w:lang w:eastAsia="en-US"/>
    </w:rPr>
  </w:style>
  <w:style w:type="character" w:customStyle="1" w:styleId="A12">
    <w:name w:val="A12"/>
    <w:uiPriority w:val="99"/>
    <w:rsid w:val="00194B87"/>
    <w:rPr>
      <w:rFonts w:cs="The Sans SN"/>
      <w:b/>
      <w:bCs/>
      <w:color w:val="D9D9D9"/>
      <w:sz w:val="44"/>
      <w:szCs w:val="44"/>
    </w:rPr>
  </w:style>
  <w:style w:type="paragraph" w:styleId="HTMLVorformatiert">
    <w:name w:val="HTML Preformatted"/>
    <w:basedOn w:val="Standard"/>
    <w:link w:val="HTMLVorformatiertZchn"/>
    <w:uiPriority w:val="99"/>
    <w:semiHidden/>
    <w:unhideWhenUsed/>
    <w:rsid w:val="00723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VorformatiertZchn">
    <w:name w:val="HTML Vorformatiert Zchn"/>
    <w:basedOn w:val="Absatz-Standardschriftart"/>
    <w:link w:val="HTMLVorformatiert"/>
    <w:uiPriority w:val="99"/>
    <w:semiHidden/>
    <w:rsid w:val="007239B4"/>
    <w:rPr>
      <w:rFonts w:ascii="Courier New" w:eastAsia="Calibri" w:hAnsi="Courier New" w:cs="Courier New"/>
      <w:lang w:val="en-US" w:eastAsia="en-US"/>
    </w:rPr>
  </w:style>
  <w:style w:type="paragraph" w:styleId="Listenabsatz">
    <w:name w:val="List Paragraph"/>
    <w:basedOn w:val="Standard"/>
    <w:uiPriority w:val="34"/>
    <w:qFormat/>
    <w:rsid w:val="0034192B"/>
    <w:pPr>
      <w:spacing w:after="120" w:line="293" w:lineRule="auto"/>
      <w:ind w:left="720"/>
      <w:contextualSpacing/>
    </w:pPr>
    <w:rPr>
      <w:rFonts w:eastAsia="Cambria"/>
      <w:sz w:val="22"/>
      <w:lang w:val="de-AT"/>
    </w:rPr>
  </w:style>
  <w:style w:type="paragraph" w:customStyle="1" w:styleId="KitzsteinhornFactsheetAbschnitt">
    <w:name w:val="Kitzsteinhorn_Factsheet_Abschnitt"/>
    <w:basedOn w:val="Standard"/>
    <w:qFormat/>
    <w:rsid w:val="0034192B"/>
    <w:pPr>
      <w:spacing w:before="40" w:after="20"/>
      <w:jc w:val="both"/>
    </w:pPr>
    <w:rPr>
      <w:rFonts w:ascii="Arial Narrow" w:hAnsi="Arial Narrow" w:cs="Arial"/>
      <w:b/>
      <w:sz w:val="20"/>
      <w:szCs w:val="20"/>
    </w:rPr>
  </w:style>
  <w:style w:type="paragraph" w:customStyle="1" w:styleId="PTBUBildnachweis">
    <w:name w:val="PT_BU_Bildnachweis"/>
    <w:basedOn w:val="Standard"/>
    <w:rsid w:val="00660D32"/>
    <w:pPr>
      <w:suppressAutoHyphens/>
      <w:autoSpaceDN w:val="0"/>
      <w:spacing w:after="120"/>
      <w:textAlignment w:val="baseline"/>
    </w:pPr>
    <w:rPr>
      <w:rFonts w:ascii="Myriad Pro" w:eastAsia="Myriad Pro" w:hAnsi="Myriad Pro" w:cs="Myriad Pro"/>
      <w:i/>
      <w:kern w:val="3"/>
      <w:sz w:val="16"/>
      <w:lang w:eastAsia="de-DE"/>
    </w:rPr>
  </w:style>
  <w:style w:type="paragraph" w:customStyle="1" w:styleId="PTBU">
    <w:name w:val="PT_BU"/>
    <w:basedOn w:val="Standard"/>
    <w:rsid w:val="00660D32"/>
    <w:pPr>
      <w:suppressAutoHyphens/>
      <w:autoSpaceDN w:val="0"/>
      <w:spacing w:before="120" w:after="120"/>
      <w:textAlignment w:val="baseline"/>
    </w:pPr>
    <w:rPr>
      <w:rFonts w:ascii="Myriad Pro" w:eastAsia="Myriad Pro" w:hAnsi="Myriad Pro" w:cs="Myriad Pro"/>
      <w:i/>
      <w:kern w:val="3"/>
      <w:sz w:val="18"/>
      <w:lang w:eastAsia="de-DE"/>
    </w:rPr>
  </w:style>
  <w:style w:type="paragraph" w:customStyle="1" w:styleId="KitzsteinhornPTBU">
    <w:name w:val="Kitzsteinhorn_PT_BU"/>
    <w:basedOn w:val="Standard"/>
    <w:qFormat/>
    <w:rsid w:val="00660D32"/>
    <w:pPr>
      <w:spacing w:after="120"/>
    </w:pPr>
    <w:rPr>
      <w:rFonts w:ascii="Arial Narrow" w:hAnsi="Arial Narrow" w:cs="Arial"/>
      <w:i/>
      <w:sz w:val="18"/>
      <w:szCs w:val="20"/>
    </w:rPr>
  </w:style>
  <w:style w:type="paragraph" w:customStyle="1" w:styleId="PTKontakt">
    <w:name w:val="PT_Kontakt"/>
    <w:qFormat/>
    <w:rsid w:val="00660D32"/>
    <w:pPr>
      <w:ind w:left="851"/>
    </w:pPr>
    <w:rPr>
      <w:rFonts w:ascii="Myriad Pro" w:hAnsi="Myriad Pro"/>
      <w:color w:val="595959"/>
      <w:sz w:val="16"/>
      <w:szCs w:val="24"/>
      <w:lang w:val="de-DE" w:eastAsia="en-US"/>
    </w:rPr>
  </w:style>
  <w:style w:type="character" w:styleId="BesuchterHyperlink">
    <w:name w:val="FollowedHyperlink"/>
    <w:basedOn w:val="Absatz-Standardschriftart"/>
    <w:uiPriority w:val="99"/>
    <w:semiHidden/>
    <w:unhideWhenUsed/>
    <w:rsid w:val="00322EB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654724160">
      <w:bodyDiv w:val="1"/>
      <w:marLeft w:val="0"/>
      <w:marRight w:val="0"/>
      <w:marTop w:val="0"/>
      <w:marBottom w:val="0"/>
      <w:divBdr>
        <w:top w:val="none" w:sz="0" w:space="0" w:color="auto"/>
        <w:left w:val="none" w:sz="0" w:space="0" w:color="auto"/>
        <w:bottom w:val="none" w:sz="0" w:space="0" w:color="auto"/>
        <w:right w:val="none" w:sz="0" w:space="0" w:color="auto"/>
      </w:divBdr>
      <w:divsChild>
        <w:div w:id="2002536138">
          <w:marLeft w:val="0"/>
          <w:marRight w:val="0"/>
          <w:marTop w:val="0"/>
          <w:marBottom w:val="0"/>
          <w:divBdr>
            <w:top w:val="none" w:sz="0" w:space="0" w:color="auto"/>
            <w:left w:val="none" w:sz="0" w:space="0" w:color="auto"/>
            <w:bottom w:val="none" w:sz="0" w:space="0" w:color="auto"/>
            <w:right w:val="none" w:sz="0" w:space="0" w:color="auto"/>
          </w:divBdr>
          <w:divsChild>
            <w:div w:id="2124224994">
              <w:marLeft w:val="0"/>
              <w:marRight w:val="0"/>
              <w:marTop w:val="0"/>
              <w:marBottom w:val="0"/>
              <w:divBdr>
                <w:top w:val="none" w:sz="0" w:space="0" w:color="auto"/>
                <w:left w:val="none" w:sz="0" w:space="0" w:color="auto"/>
                <w:bottom w:val="none" w:sz="0" w:space="0" w:color="auto"/>
                <w:right w:val="none" w:sz="0" w:space="0" w:color="auto"/>
              </w:divBdr>
              <w:divsChild>
                <w:div w:id="1958756733">
                  <w:marLeft w:val="0"/>
                  <w:marRight w:val="0"/>
                  <w:marTop w:val="0"/>
                  <w:marBottom w:val="0"/>
                  <w:divBdr>
                    <w:top w:val="none" w:sz="0" w:space="0" w:color="auto"/>
                    <w:left w:val="none" w:sz="0" w:space="0" w:color="auto"/>
                    <w:bottom w:val="none" w:sz="0" w:space="0" w:color="auto"/>
                    <w:right w:val="none" w:sz="0" w:space="0" w:color="auto"/>
                  </w:divBdr>
                  <w:divsChild>
                    <w:div w:id="1436633797">
                      <w:marLeft w:val="0"/>
                      <w:marRight w:val="0"/>
                      <w:marTop w:val="0"/>
                      <w:marBottom w:val="0"/>
                      <w:divBdr>
                        <w:top w:val="none" w:sz="0" w:space="0" w:color="auto"/>
                        <w:left w:val="none" w:sz="0" w:space="0" w:color="auto"/>
                        <w:bottom w:val="none" w:sz="0" w:space="0" w:color="auto"/>
                        <w:right w:val="none" w:sz="0" w:space="0" w:color="auto"/>
                      </w:divBdr>
                      <w:divsChild>
                        <w:div w:id="256208729">
                          <w:marLeft w:val="0"/>
                          <w:marRight w:val="0"/>
                          <w:marTop w:val="0"/>
                          <w:marBottom w:val="0"/>
                          <w:divBdr>
                            <w:top w:val="none" w:sz="0" w:space="0" w:color="auto"/>
                            <w:left w:val="none" w:sz="0" w:space="0" w:color="auto"/>
                            <w:bottom w:val="none" w:sz="0" w:space="0" w:color="auto"/>
                            <w:right w:val="none" w:sz="0" w:space="0" w:color="auto"/>
                          </w:divBdr>
                          <w:divsChild>
                            <w:div w:id="118568171">
                              <w:marLeft w:val="0"/>
                              <w:marRight w:val="0"/>
                              <w:marTop w:val="0"/>
                              <w:marBottom w:val="0"/>
                              <w:divBdr>
                                <w:top w:val="none" w:sz="0" w:space="0" w:color="auto"/>
                                <w:left w:val="none" w:sz="0" w:space="0" w:color="auto"/>
                                <w:bottom w:val="none" w:sz="0" w:space="0" w:color="auto"/>
                                <w:right w:val="none" w:sz="0" w:space="0" w:color="auto"/>
                              </w:divBdr>
                            </w:div>
                            <w:div w:id="1176922285">
                              <w:marLeft w:val="0"/>
                              <w:marRight w:val="0"/>
                              <w:marTop w:val="0"/>
                              <w:marBottom w:val="0"/>
                              <w:divBdr>
                                <w:top w:val="none" w:sz="0" w:space="0" w:color="auto"/>
                                <w:left w:val="none" w:sz="0" w:space="0" w:color="auto"/>
                                <w:bottom w:val="none" w:sz="0" w:space="0" w:color="auto"/>
                                <w:right w:val="none" w:sz="0" w:space="0" w:color="auto"/>
                              </w:divBdr>
                            </w:div>
                            <w:div w:id="122410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vReBaf84zk&amp;feature=youtu.be" TargetMode="Externa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www.kitzsteinhorn.at/de/service/backstage/presse" TargetMode="External"/><Relationship Id="rId7" Type="http://schemas.openxmlformats.org/officeDocument/2006/relationships/endnotes" Target="endnotes.xml"/><Relationship Id="rId12" Type="http://schemas.openxmlformats.org/officeDocument/2006/relationships/hyperlink" Target="https://www.youtube.com/watch?v=wvReBaf84zk&amp;feature=youtu.be"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kitzsteinhorn.at/de/service/backstage/presse-k-onnec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itzsteinhorn.at/de/service/backstage/presse/k-onnected-kaprun-maiskogel-kitzsteinhorn-pr8036"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hyperlink" Target="http://www.kitzsteinhorn.at"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k-onnection.com" TargetMode="External"/><Relationship Id="rId14" Type="http://schemas.openxmlformats.org/officeDocument/2006/relationships/image" Target="media/image2.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hofer\AppData\Local\Microsoft\Windows\Temporary%20Internet%20Files\Content.Outlook\Y2XXPB20\20191001%20PT%20Karlsbo&#776;ck.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2DB27-1141-4B80-AD2E-68B5F4946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20191001 PT Karlsböck</Template>
  <TotalTime>0</TotalTime>
  <Pages>7</Pages>
  <Words>1640</Words>
  <Characters>11818</Characters>
  <Application>Microsoft Office Word</Application>
  <DocSecurity>0</DocSecurity>
  <Lines>98</Lines>
  <Paragraphs>26</Paragraphs>
  <ScaleCrop>false</ScaleCrop>
  <HeadingPairs>
    <vt:vector size="2" baseType="variant">
      <vt:variant>
        <vt:lpstr>Titel</vt:lpstr>
      </vt:variant>
      <vt:variant>
        <vt:i4>1</vt:i4>
      </vt:variant>
    </vt:vector>
  </HeadingPairs>
  <TitlesOfParts>
    <vt:vector size="1" baseType="lpstr">
      <vt:lpstr>Brief</vt:lpstr>
    </vt:vector>
  </TitlesOfParts>
  <Company>GBK</Company>
  <LinksUpToDate>false</LinksUpToDate>
  <CharactersWithSpaces>13432</CharactersWithSpaces>
  <SharedDoc>false</SharedDoc>
  <HLinks>
    <vt:vector size="6" baseType="variant">
      <vt:variant>
        <vt:i4>393255</vt:i4>
      </vt:variant>
      <vt:variant>
        <vt:i4>0</vt:i4>
      </vt:variant>
      <vt:variant>
        <vt:i4>0</vt:i4>
      </vt:variant>
      <vt:variant>
        <vt:i4>5</vt:i4>
      </vt:variant>
      <vt:variant>
        <vt:lpwstr>mailto:office@kitzsteinhorn.at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dc:title>
  <dc:creator>Hofer Maria</dc:creator>
  <cp:lastModifiedBy>Hofer Maria</cp:lastModifiedBy>
  <cp:revision>4</cp:revision>
  <cp:lastPrinted>2019-10-01T11:28:00Z</cp:lastPrinted>
  <dcterms:created xsi:type="dcterms:W3CDTF">2019-10-01T10:05:00Z</dcterms:created>
  <dcterms:modified xsi:type="dcterms:W3CDTF">2019-10-02T14:27:00Z</dcterms:modified>
</cp:coreProperties>
</file>