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94" w:rsidRDefault="00B87594" w:rsidP="00B87594">
      <w:pPr>
        <w:ind w:right="-992"/>
        <w:rPr>
          <w:rFonts w:ascii="Arial Narrow" w:hAnsi="Arial Narrow"/>
          <w:b/>
          <w:color w:val="A6A6A6"/>
          <w:sz w:val="32"/>
          <w:szCs w:val="20"/>
        </w:rPr>
      </w:pPr>
      <w:r w:rsidRPr="00165826">
        <w:rPr>
          <w:rFonts w:ascii="Arial Narrow" w:hAnsi="Arial Narrow"/>
          <w:b/>
          <w:color w:val="A6A6A6"/>
          <w:sz w:val="32"/>
          <w:szCs w:val="20"/>
        </w:rPr>
        <w:t>Presse Info</w:t>
      </w:r>
      <w:r w:rsidR="00F14D07">
        <w:rPr>
          <w:rFonts w:ascii="Arial Narrow" w:hAnsi="Arial Narrow"/>
          <w:b/>
          <w:color w:val="A6A6A6"/>
          <w:sz w:val="32"/>
          <w:szCs w:val="20"/>
        </w:rPr>
        <w:t xml:space="preserve"> </w:t>
      </w:r>
    </w:p>
    <w:p w:rsidR="00967072" w:rsidRDefault="00967072" w:rsidP="00B87594">
      <w:pPr>
        <w:ind w:right="-992"/>
        <w:rPr>
          <w:rFonts w:ascii="Arial Narrow" w:hAnsi="Arial Narrow"/>
          <w:b/>
          <w:sz w:val="32"/>
          <w:szCs w:val="20"/>
        </w:rPr>
      </w:pPr>
    </w:p>
    <w:p w:rsidR="007625CD" w:rsidRDefault="00AA4CEC" w:rsidP="007625CD">
      <w:pPr>
        <w:ind w:right="-1278"/>
        <w:rPr>
          <w:rFonts w:ascii="Arial Narrow" w:hAnsi="Arial Narrow"/>
          <w:b/>
          <w:sz w:val="32"/>
          <w:szCs w:val="20"/>
        </w:rPr>
      </w:pPr>
      <w:r>
        <w:rPr>
          <w:rFonts w:ascii="Arial Narrow" w:hAnsi="Arial Narrow"/>
          <w:b/>
          <w:sz w:val="32"/>
          <w:szCs w:val="20"/>
        </w:rPr>
        <w:t>Österreichs erster E-</w:t>
      </w:r>
      <w:proofErr w:type="spellStart"/>
      <w:r>
        <w:rPr>
          <w:rFonts w:ascii="Arial Narrow" w:hAnsi="Arial Narrow"/>
          <w:b/>
          <w:sz w:val="32"/>
          <w:szCs w:val="20"/>
        </w:rPr>
        <w:t>Skibus</w:t>
      </w:r>
      <w:proofErr w:type="spellEnd"/>
      <w:r>
        <w:rPr>
          <w:rFonts w:ascii="Arial Narrow" w:hAnsi="Arial Narrow"/>
          <w:b/>
          <w:sz w:val="32"/>
          <w:szCs w:val="20"/>
        </w:rPr>
        <w:t xml:space="preserve"> in Kaprun</w:t>
      </w:r>
    </w:p>
    <w:p w:rsidR="007573AF" w:rsidRPr="002B5CBB" w:rsidRDefault="007573AF" w:rsidP="007625CD">
      <w:pPr>
        <w:ind w:right="-1278"/>
        <w:rPr>
          <w:rFonts w:ascii="Arial Narrow" w:hAnsi="Arial Narrow"/>
          <w:sz w:val="22"/>
          <w:szCs w:val="20"/>
        </w:rPr>
      </w:pPr>
    </w:p>
    <w:p w:rsidR="00AA4CEC" w:rsidRPr="00192D95" w:rsidRDefault="007625CD" w:rsidP="00C70720">
      <w:pPr>
        <w:pStyle w:val="KitzsteinhornPTFlietext"/>
        <w:jc w:val="both"/>
        <w:rPr>
          <w:b/>
          <w:bCs/>
          <w:szCs w:val="22"/>
        </w:rPr>
      </w:pPr>
      <w:r w:rsidRPr="00FD05B4">
        <w:rPr>
          <w:b/>
          <w:bCs/>
          <w:szCs w:val="22"/>
        </w:rPr>
        <w:t xml:space="preserve">(Kaprun, </w:t>
      </w:r>
      <w:r w:rsidR="00AA4CEC">
        <w:rPr>
          <w:b/>
          <w:bCs/>
          <w:szCs w:val="22"/>
        </w:rPr>
        <w:t>22</w:t>
      </w:r>
      <w:r w:rsidR="00FD05B4">
        <w:rPr>
          <w:b/>
          <w:bCs/>
          <w:szCs w:val="22"/>
        </w:rPr>
        <w:t>.1</w:t>
      </w:r>
      <w:r w:rsidR="00AA4CEC">
        <w:rPr>
          <w:b/>
          <w:bCs/>
          <w:szCs w:val="22"/>
        </w:rPr>
        <w:t>2</w:t>
      </w:r>
      <w:r w:rsidR="00FD05B4">
        <w:rPr>
          <w:b/>
          <w:bCs/>
          <w:szCs w:val="22"/>
        </w:rPr>
        <w:t>.20</w:t>
      </w:r>
      <w:r w:rsidR="00E02932" w:rsidRPr="00FD05B4">
        <w:rPr>
          <w:b/>
          <w:bCs/>
          <w:szCs w:val="22"/>
        </w:rPr>
        <w:t>21</w:t>
      </w:r>
      <w:r w:rsidRPr="00FD05B4">
        <w:rPr>
          <w:b/>
          <w:bCs/>
          <w:szCs w:val="22"/>
        </w:rPr>
        <w:t xml:space="preserve">) </w:t>
      </w:r>
      <w:r w:rsidR="00AA4CEC">
        <w:rPr>
          <w:b/>
          <w:bCs/>
          <w:szCs w:val="22"/>
        </w:rPr>
        <w:t xml:space="preserve">Qualitäts-, Umwelt- und Energiemanagement spielen </w:t>
      </w:r>
      <w:r w:rsidR="00E371CA">
        <w:rPr>
          <w:b/>
          <w:bCs/>
          <w:szCs w:val="22"/>
        </w:rPr>
        <w:t xml:space="preserve">bei der Gletscherbahnen Kaprun AG schon </w:t>
      </w:r>
      <w:r w:rsidR="00AA4CEC">
        <w:rPr>
          <w:b/>
          <w:bCs/>
          <w:szCs w:val="22"/>
        </w:rPr>
        <w:t xml:space="preserve">seit vielen Jahren eine wichtige Rolle. </w:t>
      </w:r>
      <w:r w:rsidR="00192D95">
        <w:rPr>
          <w:b/>
          <w:bCs/>
          <w:szCs w:val="22"/>
        </w:rPr>
        <w:t>Zahlreiche a</w:t>
      </w:r>
      <w:r w:rsidR="00AA4CEC">
        <w:rPr>
          <w:b/>
          <w:bCs/>
          <w:szCs w:val="22"/>
        </w:rPr>
        <w:t>ktive Umweltmaßnahmen</w:t>
      </w:r>
      <w:r w:rsidR="00192D95">
        <w:rPr>
          <w:b/>
          <w:bCs/>
          <w:szCs w:val="22"/>
        </w:rPr>
        <w:t>, nachhaltige</w:t>
      </w:r>
      <w:r w:rsidR="00F92D31">
        <w:rPr>
          <w:b/>
          <w:bCs/>
          <w:szCs w:val="22"/>
        </w:rPr>
        <w:t xml:space="preserve"> </w:t>
      </w:r>
      <w:r w:rsidR="00192D95">
        <w:rPr>
          <w:b/>
          <w:bCs/>
          <w:szCs w:val="22"/>
        </w:rPr>
        <w:t>Entscheidungen und Handlungen</w:t>
      </w:r>
      <w:r w:rsidR="00F92D31">
        <w:rPr>
          <w:b/>
          <w:bCs/>
          <w:szCs w:val="22"/>
        </w:rPr>
        <w:t xml:space="preserve"> nehmen</w:t>
      </w:r>
      <w:r w:rsidR="00192D95">
        <w:rPr>
          <w:b/>
          <w:bCs/>
          <w:szCs w:val="22"/>
        </w:rPr>
        <w:t xml:space="preserve"> </w:t>
      </w:r>
      <w:r w:rsidR="00E371CA">
        <w:rPr>
          <w:b/>
          <w:bCs/>
          <w:szCs w:val="22"/>
        </w:rPr>
        <w:t>im Unternehmen</w:t>
      </w:r>
      <w:r w:rsidR="00F92D31">
        <w:rPr>
          <w:b/>
          <w:bCs/>
          <w:szCs w:val="22"/>
        </w:rPr>
        <w:t xml:space="preserve"> eine w</w:t>
      </w:r>
      <w:r w:rsidR="00192D95">
        <w:rPr>
          <w:b/>
          <w:bCs/>
          <w:szCs w:val="22"/>
        </w:rPr>
        <w:t>esentliche</w:t>
      </w:r>
      <w:r w:rsidR="00F92D31">
        <w:rPr>
          <w:b/>
          <w:bCs/>
          <w:szCs w:val="22"/>
        </w:rPr>
        <w:t xml:space="preserve"> Position ein</w:t>
      </w:r>
      <w:r w:rsidR="00192D95">
        <w:rPr>
          <w:b/>
          <w:bCs/>
          <w:szCs w:val="22"/>
        </w:rPr>
        <w:t>.</w:t>
      </w:r>
      <w:r w:rsidR="00E371CA">
        <w:rPr>
          <w:b/>
          <w:bCs/>
          <w:szCs w:val="22"/>
        </w:rPr>
        <w:t xml:space="preserve"> In Zusammenarbeit </w:t>
      </w:r>
      <w:r w:rsidR="00251A44">
        <w:rPr>
          <w:b/>
          <w:bCs/>
          <w:szCs w:val="22"/>
        </w:rPr>
        <w:t xml:space="preserve">zwischen Gletscherbahnen, Gemeinde und </w:t>
      </w:r>
      <w:r w:rsidR="00E371CA">
        <w:rPr>
          <w:b/>
          <w:bCs/>
          <w:szCs w:val="22"/>
        </w:rPr>
        <w:t>Tourismusverband</w:t>
      </w:r>
      <w:r w:rsidR="00251A44">
        <w:rPr>
          <w:b/>
          <w:bCs/>
          <w:szCs w:val="22"/>
        </w:rPr>
        <w:t xml:space="preserve"> </w:t>
      </w:r>
      <w:r w:rsidR="00E371CA">
        <w:rPr>
          <w:b/>
          <w:bCs/>
          <w:szCs w:val="22"/>
        </w:rPr>
        <w:t xml:space="preserve"> betreibt</w:t>
      </w:r>
      <w:r w:rsidR="00192D95">
        <w:rPr>
          <w:b/>
          <w:bCs/>
          <w:szCs w:val="22"/>
        </w:rPr>
        <w:t xml:space="preserve"> d</w:t>
      </w:r>
      <w:r w:rsidR="00E371CA">
        <w:rPr>
          <w:b/>
          <w:bCs/>
          <w:szCs w:val="22"/>
        </w:rPr>
        <w:t>ie</w:t>
      </w:r>
      <w:r w:rsidR="00192D95">
        <w:rPr>
          <w:b/>
          <w:bCs/>
          <w:szCs w:val="22"/>
        </w:rPr>
        <w:t xml:space="preserve"> Postbus AG </w:t>
      </w:r>
      <w:r w:rsidR="00E371CA">
        <w:rPr>
          <w:b/>
          <w:bCs/>
          <w:szCs w:val="22"/>
        </w:rPr>
        <w:t>ab</w:t>
      </w:r>
      <w:r w:rsidR="00251A44">
        <w:rPr>
          <w:b/>
          <w:bCs/>
          <w:szCs w:val="22"/>
        </w:rPr>
        <w:t xml:space="preserve"> 25. Dezember</w:t>
      </w:r>
      <w:r w:rsidR="00AA4CEC" w:rsidRPr="00192D95">
        <w:rPr>
          <w:b/>
          <w:bCs/>
          <w:szCs w:val="22"/>
        </w:rPr>
        <w:t xml:space="preserve"> erstmalig </w:t>
      </w:r>
      <w:r w:rsidR="00E371CA">
        <w:rPr>
          <w:b/>
          <w:bCs/>
          <w:szCs w:val="22"/>
        </w:rPr>
        <w:t xml:space="preserve">in Österreich </w:t>
      </w:r>
      <w:r w:rsidR="00AA4CEC" w:rsidRPr="00192D95">
        <w:rPr>
          <w:b/>
          <w:bCs/>
          <w:szCs w:val="22"/>
        </w:rPr>
        <w:t xml:space="preserve">einen elektrobetriebenen </w:t>
      </w:r>
      <w:proofErr w:type="spellStart"/>
      <w:r w:rsidR="00AA4CEC" w:rsidRPr="00192D95">
        <w:rPr>
          <w:b/>
          <w:bCs/>
          <w:szCs w:val="22"/>
        </w:rPr>
        <w:t>Skibus</w:t>
      </w:r>
      <w:proofErr w:type="spellEnd"/>
      <w:r w:rsidR="00AA4CEC" w:rsidRPr="00192D95">
        <w:rPr>
          <w:b/>
          <w:bCs/>
          <w:szCs w:val="22"/>
        </w:rPr>
        <w:t xml:space="preserve"> auf </w:t>
      </w:r>
      <w:proofErr w:type="gramStart"/>
      <w:r w:rsidR="00AA4CEC" w:rsidRPr="00192D95">
        <w:rPr>
          <w:b/>
          <w:bCs/>
          <w:szCs w:val="22"/>
        </w:rPr>
        <w:t>der</w:t>
      </w:r>
      <w:proofErr w:type="gramEnd"/>
      <w:r w:rsidR="00AA4CEC" w:rsidRPr="00192D95">
        <w:rPr>
          <w:b/>
          <w:bCs/>
          <w:szCs w:val="22"/>
        </w:rPr>
        <w:t xml:space="preserve"> </w:t>
      </w:r>
      <w:proofErr w:type="spellStart"/>
      <w:r w:rsidR="00AA4CEC" w:rsidRPr="00192D95">
        <w:rPr>
          <w:b/>
          <w:bCs/>
          <w:szCs w:val="22"/>
        </w:rPr>
        <w:t>Dorfbus</w:t>
      </w:r>
      <w:proofErr w:type="spellEnd"/>
      <w:r w:rsidR="00AA4CEC" w:rsidRPr="00192D95">
        <w:rPr>
          <w:b/>
          <w:bCs/>
          <w:szCs w:val="22"/>
        </w:rPr>
        <w:t xml:space="preserve"> Linie Kaprun.</w:t>
      </w:r>
      <w:r w:rsidR="00AA4CEC">
        <w:rPr>
          <w:bCs/>
          <w:szCs w:val="22"/>
        </w:rPr>
        <w:t xml:space="preserve"> </w:t>
      </w:r>
    </w:p>
    <w:p w:rsidR="00AA4CEC" w:rsidRPr="00AA4CEC" w:rsidRDefault="00AA4CEC" w:rsidP="00C70720">
      <w:pPr>
        <w:pStyle w:val="KitzsteinhornPTFlietext"/>
        <w:jc w:val="both"/>
        <w:rPr>
          <w:bCs/>
          <w:szCs w:val="22"/>
        </w:rPr>
      </w:pPr>
    </w:p>
    <w:p w:rsidR="00587CA6" w:rsidRPr="00FD05B4" w:rsidRDefault="00AA4CEC" w:rsidP="00C70720">
      <w:pPr>
        <w:pStyle w:val="KitzsteinhornPTFlietext"/>
        <w:jc w:val="both"/>
        <w:rPr>
          <w:b/>
          <w:bCs/>
          <w:szCs w:val="22"/>
        </w:rPr>
      </w:pPr>
      <w:r>
        <w:rPr>
          <w:b/>
          <w:bCs/>
          <w:szCs w:val="22"/>
        </w:rPr>
        <w:t xml:space="preserve">Kostenloses Skibussystem </w:t>
      </w:r>
    </w:p>
    <w:p w:rsidR="00923D2F" w:rsidRDefault="00AA4CEC" w:rsidP="00C70720">
      <w:pPr>
        <w:pStyle w:val="KitzsteinhornPTFlietext"/>
        <w:jc w:val="both"/>
        <w:rPr>
          <w:szCs w:val="22"/>
        </w:rPr>
      </w:pPr>
      <w:r>
        <w:rPr>
          <w:rFonts w:cs="Arial"/>
          <w:szCs w:val="22"/>
        </w:rPr>
        <w:t>„Für unsere Gäste sowie Einheimischen steht seit vielen Jahren ein verdichtetes und kostenloses Skibussystem in Kaprun zur Verfügung. Mit dem erstmaligen Einsatz eines E-Busses der Postbus AG wollen wir ein nachhaltiges Zeichen für die kontinuierliche CO2-Reduzierung im örtlichen Nahverkehr setzen, dem ein weiterer Einsatz von E-Bussen auf anderen Linien in Z</w:t>
      </w:r>
      <w:r w:rsidR="00251A44">
        <w:rPr>
          <w:rFonts w:cs="Arial"/>
          <w:szCs w:val="22"/>
        </w:rPr>
        <w:t>ell am See-Kaprun folgen sollte</w:t>
      </w:r>
      <w:r>
        <w:rPr>
          <w:rFonts w:cs="Arial"/>
          <w:szCs w:val="22"/>
        </w:rPr>
        <w:t>.</w:t>
      </w:r>
      <w:r w:rsidR="00052256" w:rsidRPr="00D10227">
        <w:rPr>
          <w:szCs w:val="22"/>
        </w:rPr>
        <w:t>“</w:t>
      </w:r>
      <w:r w:rsidR="00052256">
        <w:rPr>
          <w:szCs w:val="22"/>
        </w:rPr>
        <w:t>, so</w:t>
      </w:r>
      <w:r>
        <w:rPr>
          <w:szCs w:val="22"/>
        </w:rPr>
        <w:t xml:space="preserve"> Ing. Norbert Karlsböck,</w:t>
      </w:r>
      <w:r w:rsidR="00BF19CB">
        <w:rPr>
          <w:szCs w:val="22"/>
        </w:rPr>
        <w:t xml:space="preserve"> Vorstandsdirektor</w:t>
      </w:r>
      <w:r>
        <w:rPr>
          <w:szCs w:val="22"/>
        </w:rPr>
        <w:t xml:space="preserve"> der Gletscherbahnen Kaprun AG.</w:t>
      </w:r>
      <w:r w:rsidR="00A64278">
        <w:rPr>
          <w:szCs w:val="22"/>
        </w:rPr>
        <w:t xml:space="preserve"> „Mit den Gletscherbahnen Kaprun verbindet uns eine mehr als 25-jährige erfolgreiche Partnerschaft. Gemeinsam gehen wir heuer noch einen Schritt weiter und stellen erstmalig den </w:t>
      </w:r>
      <w:proofErr w:type="spellStart"/>
      <w:r w:rsidR="00A64278">
        <w:rPr>
          <w:szCs w:val="22"/>
        </w:rPr>
        <w:t>Dorfbus</w:t>
      </w:r>
      <w:proofErr w:type="spellEnd"/>
      <w:r w:rsidR="00A64278">
        <w:rPr>
          <w:szCs w:val="22"/>
        </w:rPr>
        <w:t xml:space="preserve"> Kaprun auf einen Elektrobus um. Postbus kann bei E-Bussen bereits auf ein</w:t>
      </w:r>
      <w:r w:rsidR="00251A44">
        <w:rPr>
          <w:szCs w:val="22"/>
        </w:rPr>
        <w:t>i</w:t>
      </w:r>
      <w:r w:rsidR="00A64278">
        <w:rPr>
          <w:szCs w:val="22"/>
        </w:rPr>
        <w:t xml:space="preserve">ge Jahre Erfahrung zurückgreifen. Das macht uns zu einem verlässlichen Partner für all jene Regionen, die auf umweltbewusste Mobilität setzen möchten“, freut sich Postbus </w:t>
      </w:r>
      <w:proofErr w:type="spellStart"/>
      <w:r w:rsidR="00A64278">
        <w:rPr>
          <w:szCs w:val="22"/>
        </w:rPr>
        <w:t>Vorständin</w:t>
      </w:r>
      <w:proofErr w:type="spellEnd"/>
      <w:r w:rsidR="00A64278">
        <w:rPr>
          <w:szCs w:val="22"/>
        </w:rPr>
        <w:t xml:space="preserve"> Silvia </w:t>
      </w:r>
      <w:proofErr w:type="spellStart"/>
      <w:r w:rsidR="00A64278">
        <w:rPr>
          <w:szCs w:val="22"/>
        </w:rPr>
        <w:t>Kaupa</w:t>
      </w:r>
      <w:proofErr w:type="spellEnd"/>
      <w:r w:rsidR="00A64278">
        <w:rPr>
          <w:szCs w:val="22"/>
        </w:rPr>
        <w:t xml:space="preserve">-Götzl.  </w:t>
      </w:r>
    </w:p>
    <w:p w:rsidR="00AA4CEC" w:rsidRDefault="00AA4CEC" w:rsidP="00C70720">
      <w:pPr>
        <w:pStyle w:val="KitzsteinhornPTFlietext"/>
        <w:jc w:val="both"/>
        <w:rPr>
          <w:szCs w:val="22"/>
        </w:rPr>
      </w:pPr>
    </w:p>
    <w:p w:rsidR="00251A44" w:rsidRPr="00251A44" w:rsidRDefault="008C5665" w:rsidP="00C70720">
      <w:pPr>
        <w:pStyle w:val="KitzsteinhornPTFlietext"/>
        <w:jc w:val="both"/>
        <w:rPr>
          <w:b/>
          <w:szCs w:val="22"/>
        </w:rPr>
      </w:pPr>
      <w:r>
        <w:rPr>
          <w:b/>
          <w:szCs w:val="22"/>
        </w:rPr>
        <w:t>E-</w:t>
      </w:r>
      <w:proofErr w:type="spellStart"/>
      <w:r>
        <w:rPr>
          <w:b/>
          <w:szCs w:val="22"/>
        </w:rPr>
        <w:t>Skibus</w:t>
      </w:r>
      <w:proofErr w:type="spellEnd"/>
      <w:r>
        <w:rPr>
          <w:b/>
          <w:szCs w:val="22"/>
        </w:rPr>
        <w:t xml:space="preserve"> Kaprun</w:t>
      </w:r>
    </w:p>
    <w:p w:rsidR="00E371CA" w:rsidRDefault="00E371CA" w:rsidP="00C70720">
      <w:pPr>
        <w:pStyle w:val="KitzsteinhornPTFlietext"/>
        <w:jc w:val="both"/>
        <w:rPr>
          <w:szCs w:val="22"/>
        </w:rPr>
      </w:pPr>
      <w:r>
        <w:rPr>
          <w:szCs w:val="22"/>
        </w:rPr>
        <w:t xml:space="preserve">Der Elektrobus wird ab 25. Dezember 2021 bis zum 31. März 2022 als </w:t>
      </w:r>
      <w:proofErr w:type="spellStart"/>
      <w:r>
        <w:rPr>
          <w:szCs w:val="22"/>
        </w:rPr>
        <w:t>Skibus</w:t>
      </w:r>
      <w:proofErr w:type="spellEnd"/>
      <w:r>
        <w:rPr>
          <w:szCs w:val="22"/>
        </w:rPr>
        <w:t xml:space="preserve"> im </w:t>
      </w:r>
      <w:proofErr w:type="spellStart"/>
      <w:r w:rsidR="00251A44">
        <w:rPr>
          <w:szCs w:val="22"/>
        </w:rPr>
        <w:t>Kapruner</w:t>
      </w:r>
      <w:proofErr w:type="spellEnd"/>
      <w:r w:rsidR="00251A44">
        <w:rPr>
          <w:szCs w:val="22"/>
        </w:rPr>
        <w:t xml:space="preserve"> Ortszentrum als </w:t>
      </w:r>
      <w:proofErr w:type="spellStart"/>
      <w:r w:rsidR="00251A44">
        <w:rPr>
          <w:szCs w:val="22"/>
        </w:rPr>
        <w:t>Dorfbus</w:t>
      </w:r>
      <w:proofErr w:type="spellEnd"/>
      <w:r w:rsidR="00251A44">
        <w:rPr>
          <w:szCs w:val="22"/>
        </w:rPr>
        <w:t xml:space="preserve"> auf der Linie „D“ unterwegs sein und im 20-Minutentakt d</w:t>
      </w:r>
      <w:r w:rsidR="008C5665">
        <w:rPr>
          <w:szCs w:val="22"/>
        </w:rPr>
        <w:t xml:space="preserve">en Ort Kaprun </w:t>
      </w:r>
      <w:r w:rsidR="00251A44">
        <w:rPr>
          <w:szCs w:val="22"/>
        </w:rPr>
        <w:t xml:space="preserve">mit </w:t>
      </w:r>
      <w:r w:rsidR="008C5665">
        <w:rPr>
          <w:szCs w:val="22"/>
        </w:rPr>
        <w:t xml:space="preserve">der MK-Maiskogelbahn verbinden. </w:t>
      </w:r>
      <w:r w:rsidR="00251A44">
        <w:rPr>
          <w:szCs w:val="22"/>
        </w:rPr>
        <w:t xml:space="preserve">Der elektrisch betriebene </w:t>
      </w:r>
      <w:proofErr w:type="spellStart"/>
      <w:r w:rsidR="00251A44">
        <w:rPr>
          <w:szCs w:val="22"/>
        </w:rPr>
        <w:t>Skibus</w:t>
      </w:r>
      <w:proofErr w:type="spellEnd"/>
      <w:r w:rsidR="00251A44">
        <w:rPr>
          <w:szCs w:val="22"/>
        </w:rPr>
        <w:t xml:space="preserve"> ist flüsterleise, vollkommen emissionsfrei und bietet ausreichend Platz für bis zu 67 Fahrgäste. Mit einer Länge von 9,5 Meter und seiner geringen Breite von nur 2,33 Meter ist der Bus ideal für den Einsatz in Ortszentren und engen Straßen geeignet. Neben seinem klimaschonenden Antrieb überzeugt der Bus vor allem auch durch seine geringen Fahrgeräusche. Geladen wird der Bus über Nacht an der mobilen Ladestation in der Postbus Werkstätte in Zell am See.</w:t>
      </w:r>
    </w:p>
    <w:p w:rsidR="00251A44" w:rsidRDefault="00251A44" w:rsidP="00C70720">
      <w:pPr>
        <w:pStyle w:val="KitzsteinhornPTFlietext"/>
        <w:jc w:val="both"/>
        <w:rPr>
          <w:szCs w:val="22"/>
        </w:rPr>
      </w:pPr>
    </w:p>
    <w:p w:rsidR="00923D2F" w:rsidRPr="00AA4CEC" w:rsidRDefault="00AA4CEC" w:rsidP="00C70720">
      <w:pPr>
        <w:pStyle w:val="KitzsteinhornPTFlietext"/>
        <w:jc w:val="both"/>
        <w:rPr>
          <w:b/>
          <w:szCs w:val="22"/>
        </w:rPr>
      </w:pPr>
      <w:r>
        <w:rPr>
          <w:b/>
          <w:szCs w:val="22"/>
        </w:rPr>
        <w:t>Reduzierung des Individualverkehrs</w:t>
      </w:r>
    </w:p>
    <w:p w:rsidR="00052256" w:rsidRDefault="00A64278" w:rsidP="00052256">
      <w:pPr>
        <w:pStyle w:val="KitzsteinhornPTFlietext"/>
        <w:jc w:val="both"/>
        <w:rPr>
          <w:szCs w:val="22"/>
        </w:rPr>
      </w:pPr>
      <w:r>
        <w:rPr>
          <w:szCs w:val="22"/>
        </w:rPr>
        <w:t>Über</w:t>
      </w:r>
      <w:r w:rsidR="00AA4CEC">
        <w:rPr>
          <w:szCs w:val="22"/>
        </w:rPr>
        <w:t xml:space="preserve"> die </w:t>
      </w:r>
      <w:r>
        <w:rPr>
          <w:szCs w:val="22"/>
        </w:rPr>
        <w:t>weltweit modernste Seilbahnanlage 3K K-</w:t>
      </w:r>
      <w:proofErr w:type="spellStart"/>
      <w:r>
        <w:rPr>
          <w:szCs w:val="22"/>
        </w:rPr>
        <w:t>onnection</w:t>
      </w:r>
      <w:proofErr w:type="spellEnd"/>
      <w:r>
        <w:rPr>
          <w:szCs w:val="22"/>
        </w:rPr>
        <w:t xml:space="preserve"> ist der Gletscher direkt von Kaprun aus erreichbar. Der</w:t>
      </w:r>
      <w:r w:rsidR="00F92D31">
        <w:rPr>
          <w:szCs w:val="22"/>
        </w:rPr>
        <w:t xml:space="preserve"> direkte</w:t>
      </w:r>
      <w:r>
        <w:rPr>
          <w:szCs w:val="22"/>
        </w:rPr>
        <w:t xml:space="preserve"> Einstieg vom </w:t>
      </w:r>
      <w:proofErr w:type="spellStart"/>
      <w:r>
        <w:rPr>
          <w:szCs w:val="22"/>
        </w:rPr>
        <w:t>Kapruner</w:t>
      </w:r>
      <w:proofErr w:type="spellEnd"/>
      <w:r>
        <w:rPr>
          <w:szCs w:val="22"/>
        </w:rPr>
        <w:t xml:space="preserve"> Ortszentrum in die Skigebiete Kitzsteinhorn und Familienberg Maiskogel ermöglicht es Gästen wie Einheimischen über kurzen Fußweg oder durch Nutzung des weiter optimierten, kostenlosen Skibussystems auf Privatautos zu verzichten. Berechnungen haben ergeben, dass damit bis zu 1,5 Mio. Kilometer an PKW-Fahrten pro Jahr in Kaprun vermieden werden kön</w:t>
      </w:r>
      <w:r w:rsidR="008C5665">
        <w:rPr>
          <w:szCs w:val="22"/>
        </w:rPr>
        <w:t>n</w:t>
      </w:r>
      <w:r>
        <w:rPr>
          <w:szCs w:val="22"/>
        </w:rPr>
        <w:t>en.</w:t>
      </w:r>
    </w:p>
    <w:p w:rsidR="00873B15" w:rsidRPr="00E8726C" w:rsidRDefault="00873B15" w:rsidP="000B71F7">
      <w:pPr>
        <w:autoSpaceDE w:val="0"/>
        <w:autoSpaceDN w:val="0"/>
        <w:adjustRightInd w:val="0"/>
        <w:rPr>
          <w:rFonts w:ascii="Arial Narrow" w:hAnsi="Arial Narrow"/>
          <w:b/>
        </w:rPr>
      </w:pPr>
    </w:p>
    <w:p w:rsidR="000B71F7" w:rsidRDefault="002853EA" w:rsidP="000B71F7">
      <w:pPr>
        <w:autoSpaceDE w:val="0"/>
        <w:autoSpaceDN w:val="0"/>
        <w:adjustRightInd w:val="0"/>
        <w:rPr>
          <w:rFonts w:ascii="Arial Narrow" w:hAnsi="Arial Narrow"/>
          <w:b/>
          <w:szCs w:val="20"/>
        </w:rPr>
      </w:pPr>
      <w:r w:rsidRPr="002853EA">
        <w:rPr>
          <w:rFonts w:ascii="Arial Narrow" w:hAnsi="Arial Narrow"/>
          <w:b/>
          <w:szCs w:val="20"/>
        </w:rPr>
        <w:t xml:space="preserve">Aktuelle Info: </w:t>
      </w:r>
      <w:hyperlink r:id="rId8" w:history="1">
        <w:r w:rsidR="000B71F7" w:rsidRPr="002B1816">
          <w:rPr>
            <w:rStyle w:val="Hyperlink"/>
            <w:rFonts w:ascii="Arial Narrow" w:hAnsi="Arial Narrow"/>
            <w:b/>
            <w:szCs w:val="20"/>
          </w:rPr>
          <w:t>www.kitzsteinhorn.at</w:t>
        </w:r>
      </w:hyperlink>
    </w:p>
    <w:p w:rsidR="006C5F37" w:rsidRDefault="006C5F37" w:rsidP="000B71F7">
      <w:pPr>
        <w:autoSpaceDE w:val="0"/>
        <w:autoSpaceDN w:val="0"/>
        <w:adjustRightInd w:val="0"/>
      </w:pPr>
      <w:r>
        <w:t>---</w:t>
      </w:r>
    </w:p>
    <w:p w:rsidR="006C5F37" w:rsidRDefault="006C5F37" w:rsidP="00B87594">
      <w:pPr>
        <w:jc w:val="both"/>
        <w:rPr>
          <w:rFonts w:ascii="Arial Narrow" w:hAnsi="Arial Narrow"/>
          <w:b/>
          <w:sz w:val="20"/>
          <w:szCs w:val="20"/>
        </w:rPr>
      </w:pPr>
    </w:p>
    <w:p w:rsidR="009D70A4" w:rsidRDefault="009D70A4" w:rsidP="00B87594">
      <w:pPr>
        <w:jc w:val="both"/>
        <w:rPr>
          <w:rFonts w:ascii="Arial Narrow" w:hAnsi="Arial Narrow"/>
          <w:sz w:val="20"/>
          <w:szCs w:val="20"/>
        </w:rPr>
      </w:pPr>
    </w:p>
    <w:sectPr w:rsidR="009D70A4" w:rsidSect="00B87594">
      <w:headerReference w:type="default" r:id="rId9"/>
      <w:footerReference w:type="default" r:id="rId10"/>
      <w:pgSz w:w="11900" w:h="16840"/>
      <w:pgMar w:top="1701" w:right="240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FB2" w:rsidRDefault="00290FB2">
      <w:r>
        <w:separator/>
      </w:r>
    </w:p>
  </w:endnote>
  <w:endnote w:type="continuationSeparator" w:id="0">
    <w:p w:rsidR="00290FB2" w:rsidRDefault="00290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Frutiger LT Std 47 Light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he Sans SN">
    <w:altName w:val="Times New Roman"/>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roman"/>
    <w:notTrueType/>
    <w:pitch w:val="default"/>
    <w:sig w:usb0="00000000" w:usb1="00000000" w:usb2="00000000" w:usb3="00000000" w:csb0="00000000" w:csb1="00000000"/>
  </w:font>
  <w:font w:name="Myriad Pro Semibold">
    <w:altName w:val="Myriad Pro"/>
    <w:panose1 w:val="00000000000000000000"/>
    <w:charset w:val="00"/>
    <w:family w:val="swiss"/>
    <w:notTrueType/>
    <w:pitch w:val="variable"/>
    <w:sig w:usb0="00000001"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B2" w:rsidRPr="00AC4B93" w:rsidRDefault="00290FB2" w:rsidP="009D3153">
    <w:pPr>
      <w:pStyle w:val="Fuzeile"/>
      <w:spacing w:before="120"/>
      <w:rPr>
        <w:b/>
        <w:sz w:val="16"/>
      </w:rPr>
    </w:pPr>
    <w:r>
      <w:rPr>
        <w:b/>
        <w:noProof/>
        <w:sz w:val="16"/>
        <w:lang w:val="de-AT" w:eastAsia="de-AT"/>
      </w:rPr>
      <w:drawing>
        <wp:anchor distT="0" distB="0" distL="114300" distR="114300" simplePos="0" relativeHeight="251658240" behindDoc="0" locked="0" layoutInCell="1" allowOverlap="1">
          <wp:simplePos x="0" y="0"/>
          <wp:positionH relativeFrom="margin">
            <wp:posOffset>4294505</wp:posOffset>
          </wp:positionH>
          <wp:positionV relativeFrom="margin">
            <wp:posOffset>8637905</wp:posOffset>
          </wp:positionV>
          <wp:extent cx="1914525" cy="542925"/>
          <wp:effectExtent l="1905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srcRect/>
                  <a:stretch>
                    <a:fillRect/>
                  </a:stretch>
                </pic:blipFill>
                <pic:spPr bwMode="auto">
                  <a:xfrm>
                    <a:off x="0" y="0"/>
                    <a:ext cx="1914525" cy="542925"/>
                  </a:xfrm>
                  <a:prstGeom prst="rect">
                    <a:avLst/>
                  </a:prstGeom>
                  <a:noFill/>
                  <a:ln w="9525">
                    <a:noFill/>
                    <a:miter lim="800000"/>
                    <a:headEnd/>
                    <a:tailEnd/>
                  </a:ln>
                </pic:spPr>
              </pic:pic>
            </a:graphicData>
          </a:graphic>
        </wp:anchor>
      </w:drawing>
    </w:r>
  </w:p>
  <w:p w:rsidR="00290FB2" w:rsidRPr="00F71933" w:rsidRDefault="00290FB2" w:rsidP="00B87594">
    <w:pPr>
      <w:widowControl w:val="0"/>
      <w:autoSpaceDE w:val="0"/>
      <w:autoSpaceDN w:val="0"/>
      <w:adjustRightInd w:val="0"/>
      <w:rPr>
        <w:rFonts w:cs="Helvetica"/>
        <w:sz w:val="16"/>
        <w:lang w:eastAsia="de-DE"/>
      </w:rPr>
    </w:pPr>
  </w:p>
  <w:p w:rsidR="00290FB2" w:rsidRPr="00AB5269" w:rsidRDefault="00290FB2" w:rsidP="00AB5269">
    <w:pPr>
      <w:pStyle w:val="Fuzeile"/>
      <w:rPr>
        <w:bCs/>
        <w:sz w:val="16"/>
      </w:rPr>
    </w:pPr>
    <w:r w:rsidRPr="00AB5269">
      <w:rPr>
        <w:b/>
        <w:bCs/>
        <w:sz w:val="16"/>
      </w:rPr>
      <w:t xml:space="preserve">Gletscherbahnen Kaprun AG, </w:t>
    </w:r>
    <w:r>
      <w:rPr>
        <w:sz w:val="16"/>
      </w:rPr>
      <w:t>Kitzsteinhornplatz 1a</w:t>
    </w:r>
    <w:r w:rsidRPr="00AB5269">
      <w:rPr>
        <w:sz w:val="16"/>
      </w:rPr>
      <w:t>, 5710 Kaprun, AUSTRIA</w:t>
    </w:r>
  </w:p>
  <w:p w:rsidR="00290FB2" w:rsidRPr="00AB5269" w:rsidRDefault="00290FB2" w:rsidP="00AB5269">
    <w:pPr>
      <w:pStyle w:val="Fuzeile"/>
      <w:rPr>
        <w:sz w:val="16"/>
      </w:rPr>
    </w:pPr>
    <w:r w:rsidRPr="00AB5269">
      <w:rPr>
        <w:bCs/>
        <w:sz w:val="16"/>
      </w:rPr>
      <w:t>T</w:t>
    </w:r>
    <w:r w:rsidRPr="00AB5269">
      <w:rPr>
        <w:sz w:val="16"/>
      </w:rPr>
      <w:t xml:space="preserve"> +43(0)6547 8700, </w:t>
    </w:r>
    <w:r w:rsidRPr="00AB5269">
      <w:rPr>
        <w:bCs/>
        <w:sz w:val="16"/>
      </w:rPr>
      <w:t>F</w:t>
    </w:r>
    <w:r w:rsidRPr="00AB5269">
      <w:rPr>
        <w:sz w:val="16"/>
      </w:rPr>
      <w:t xml:space="preserve"> +43 (0)6547 7614, office@kitzsteinhorn.at, www.kitzsteinhorn.at</w:t>
    </w:r>
  </w:p>
  <w:p w:rsidR="00290FB2" w:rsidRPr="00AB5269" w:rsidRDefault="00290FB2" w:rsidP="00AB5269">
    <w:pPr>
      <w:pStyle w:val="Fuzeile"/>
      <w:rPr>
        <w:sz w:val="16"/>
      </w:rPr>
    </w:pPr>
    <w:r w:rsidRPr="00AB5269">
      <w:rPr>
        <w:sz w:val="16"/>
      </w:rPr>
      <w:t>Aufsichtsratsvorsitzender: Dr. Arno Gasteiger</w:t>
    </w:r>
    <w:r>
      <w:rPr>
        <w:sz w:val="16"/>
      </w:rPr>
      <w:t xml:space="preserve">, </w:t>
    </w:r>
    <w:r w:rsidRPr="00AB5269">
      <w:rPr>
        <w:sz w:val="16"/>
      </w:rPr>
      <w:t>Vorstand: Dir. Ing. Norbert Karlsböck</w:t>
    </w:r>
  </w:p>
  <w:p w:rsidR="00290FB2" w:rsidRPr="00AB5269" w:rsidRDefault="00290FB2" w:rsidP="00AB5269">
    <w:pPr>
      <w:pStyle w:val="Fuzeile"/>
      <w:rPr>
        <w:sz w:val="16"/>
        <w:lang w:val="it-IT"/>
      </w:rPr>
    </w:pPr>
    <w:r w:rsidRPr="00AB5269">
      <w:rPr>
        <w:sz w:val="16"/>
      </w:rPr>
      <w:t>Firmenbuch FN 54515 W, Landesgericht Salzburg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FB2" w:rsidRDefault="00290FB2">
      <w:r>
        <w:separator/>
      </w:r>
    </w:p>
  </w:footnote>
  <w:footnote w:type="continuationSeparator" w:id="0">
    <w:p w:rsidR="00290FB2" w:rsidRDefault="00290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B2" w:rsidRDefault="00290FB2">
    <w:pPr>
      <w:pStyle w:val="Kopfzeile"/>
    </w:pPr>
    <w:r>
      <w:rPr>
        <w:noProof/>
        <w:lang w:val="de-AT" w:eastAsia="de-AT"/>
      </w:rPr>
      <w:drawing>
        <wp:anchor distT="0" distB="0" distL="114300" distR="114300" simplePos="0" relativeHeight="251657216" behindDoc="1" locked="0" layoutInCell="1" allowOverlap="1">
          <wp:simplePos x="0" y="0"/>
          <wp:positionH relativeFrom="column">
            <wp:posOffset>4116705</wp:posOffset>
          </wp:positionH>
          <wp:positionV relativeFrom="paragraph">
            <wp:posOffset>-447040</wp:posOffset>
          </wp:positionV>
          <wp:extent cx="1638300" cy="1384300"/>
          <wp:effectExtent l="19050" t="0" r="0" b="0"/>
          <wp:wrapTight wrapText="bothSides">
            <wp:wrapPolygon edited="0">
              <wp:start x="-251" y="0"/>
              <wp:lineTo x="-251" y="21402"/>
              <wp:lineTo x="21600" y="21402"/>
              <wp:lineTo x="21600" y="0"/>
              <wp:lineTo x="-251" y="0"/>
            </wp:wrapPolygon>
          </wp:wrapTight>
          <wp:docPr id="2" name="Bild 1" descr="KitzLogo_u_Flappe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noChangeAspect="1" noChangeArrowheads="1"/>
                  </pic:cNvPicPr>
                </pic:nvPicPr>
                <pic:blipFill>
                  <a:blip r:embed="rId1"/>
                  <a:srcRect/>
                  <a:stretch>
                    <a:fillRect/>
                  </a:stretch>
                </pic:blipFill>
                <pic:spPr bwMode="auto">
                  <a:xfrm>
                    <a:off x="0" y="0"/>
                    <a:ext cx="1638300" cy="1384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830A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828D09A"/>
    <w:lvl w:ilvl="0">
      <w:start w:val="1"/>
      <w:numFmt w:val="decimal"/>
      <w:lvlText w:val="%1."/>
      <w:lvlJc w:val="left"/>
      <w:pPr>
        <w:tabs>
          <w:tab w:val="num" w:pos="1492"/>
        </w:tabs>
        <w:ind w:left="1492" w:hanging="360"/>
      </w:pPr>
    </w:lvl>
  </w:abstractNum>
  <w:abstractNum w:abstractNumId="2">
    <w:nsid w:val="FFFFFF7D"/>
    <w:multiLevelType w:val="singleLevel"/>
    <w:tmpl w:val="33A845B8"/>
    <w:lvl w:ilvl="0">
      <w:start w:val="1"/>
      <w:numFmt w:val="decimal"/>
      <w:lvlText w:val="%1."/>
      <w:lvlJc w:val="left"/>
      <w:pPr>
        <w:tabs>
          <w:tab w:val="num" w:pos="1209"/>
        </w:tabs>
        <w:ind w:left="1209" w:hanging="360"/>
      </w:pPr>
    </w:lvl>
  </w:abstractNum>
  <w:abstractNum w:abstractNumId="3">
    <w:nsid w:val="FFFFFF7E"/>
    <w:multiLevelType w:val="singleLevel"/>
    <w:tmpl w:val="44A033DE"/>
    <w:lvl w:ilvl="0">
      <w:start w:val="1"/>
      <w:numFmt w:val="decimal"/>
      <w:lvlText w:val="%1."/>
      <w:lvlJc w:val="left"/>
      <w:pPr>
        <w:tabs>
          <w:tab w:val="num" w:pos="926"/>
        </w:tabs>
        <w:ind w:left="926" w:hanging="360"/>
      </w:pPr>
    </w:lvl>
  </w:abstractNum>
  <w:abstractNum w:abstractNumId="4">
    <w:nsid w:val="FFFFFF7F"/>
    <w:multiLevelType w:val="singleLevel"/>
    <w:tmpl w:val="D46CDE8C"/>
    <w:lvl w:ilvl="0">
      <w:start w:val="1"/>
      <w:numFmt w:val="decimal"/>
      <w:lvlText w:val="%1."/>
      <w:lvlJc w:val="left"/>
      <w:pPr>
        <w:tabs>
          <w:tab w:val="num" w:pos="643"/>
        </w:tabs>
        <w:ind w:left="643" w:hanging="360"/>
      </w:pPr>
    </w:lvl>
  </w:abstractNum>
  <w:abstractNum w:abstractNumId="5">
    <w:nsid w:val="FFFFFF80"/>
    <w:multiLevelType w:val="singleLevel"/>
    <w:tmpl w:val="8098AB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3DA935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BE04CA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A92B4A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6C0DF9A"/>
    <w:lvl w:ilvl="0">
      <w:start w:val="1"/>
      <w:numFmt w:val="decimal"/>
      <w:lvlText w:val="%1."/>
      <w:lvlJc w:val="left"/>
      <w:pPr>
        <w:tabs>
          <w:tab w:val="num" w:pos="360"/>
        </w:tabs>
        <w:ind w:left="360" w:hanging="360"/>
      </w:pPr>
    </w:lvl>
  </w:abstractNum>
  <w:abstractNum w:abstractNumId="10">
    <w:nsid w:val="FFFFFF89"/>
    <w:multiLevelType w:val="singleLevel"/>
    <w:tmpl w:val="7E12F69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00000"/>
    <w:lvl w:ilvl="0">
      <w:start w:val="1"/>
      <w:numFmt w:val="bullet"/>
      <w:lvlText w:val=""/>
      <w:lvlJc w:val="left"/>
      <w:pPr>
        <w:tabs>
          <w:tab w:val="num" w:pos="1069"/>
        </w:tabs>
        <w:ind w:left="1069" w:hanging="360"/>
      </w:pPr>
      <w:rPr>
        <w:rFonts w:ascii="Monotype Sorts" w:hAnsi="Monotype Sorts" w:hint="default"/>
      </w:rPr>
    </w:lvl>
  </w:abstractNum>
  <w:abstractNum w:abstractNumId="12">
    <w:nsid w:val="01E42DB4"/>
    <w:multiLevelType w:val="hybridMultilevel"/>
    <w:tmpl w:val="0302E4CA"/>
    <w:lvl w:ilvl="0" w:tplc="CF84B950">
      <w:start w:val="1"/>
      <w:numFmt w:val="bullet"/>
      <w:pStyle w:val="Aufzhlung"/>
      <w:lvlText w:val=""/>
      <w:lvlJc w:val="left"/>
      <w:pPr>
        <w:tabs>
          <w:tab w:val="num" w:pos="1080"/>
        </w:tabs>
        <w:ind w:left="1080" w:hanging="360"/>
      </w:pPr>
      <w:rPr>
        <w:rFonts w:ascii="Symbol" w:hAnsi="Symbol" w:hint="default"/>
      </w:rPr>
    </w:lvl>
    <w:lvl w:ilvl="1" w:tplc="A8009B80" w:tentative="1">
      <w:start w:val="1"/>
      <w:numFmt w:val="bullet"/>
      <w:lvlText w:val="o"/>
      <w:lvlJc w:val="left"/>
      <w:pPr>
        <w:tabs>
          <w:tab w:val="num" w:pos="1800"/>
        </w:tabs>
        <w:ind w:left="1800" w:hanging="360"/>
      </w:pPr>
      <w:rPr>
        <w:rFonts w:ascii="Courier New" w:hAnsi="Courier New" w:hint="default"/>
      </w:rPr>
    </w:lvl>
    <w:lvl w:ilvl="2" w:tplc="E5C66646" w:tentative="1">
      <w:start w:val="1"/>
      <w:numFmt w:val="bullet"/>
      <w:lvlText w:val=""/>
      <w:lvlJc w:val="left"/>
      <w:pPr>
        <w:tabs>
          <w:tab w:val="num" w:pos="2520"/>
        </w:tabs>
        <w:ind w:left="2520" w:hanging="360"/>
      </w:pPr>
      <w:rPr>
        <w:rFonts w:ascii="Wingdings" w:hAnsi="Wingdings" w:hint="default"/>
      </w:rPr>
    </w:lvl>
    <w:lvl w:ilvl="3" w:tplc="2CCE2B6A" w:tentative="1">
      <w:start w:val="1"/>
      <w:numFmt w:val="bullet"/>
      <w:lvlText w:val=""/>
      <w:lvlJc w:val="left"/>
      <w:pPr>
        <w:tabs>
          <w:tab w:val="num" w:pos="3240"/>
        </w:tabs>
        <w:ind w:left="3240" w:hanging="360"/>
      </w:pPr>
      <w:rPr>
        <w:rFonts w:ascii="Symbol" w:hAnsi="Symbol" w:hint="default"/>
      </w:rPr>
    </w:lvl>
    <w:lvl w:ilvl="4" w:tplc="FAC4F39C" w:tentative="1">
      <w:start w:val="1"/>
      <w:numFmt w:val="bullet"/>
      <w:lvlText w:val="o"/>
      <w:lvlJc w:val="left"/>
      <w:pPr>
        <w:tabs>
          <w:tab w:val="num" w:pos="3960"/>
        </w:tabs>
        <w:ind w:left="3960" w:hanging="360"/>
      </w:pPr>
      <w:rPr>
        <w:rFonts w:ascii="Courier New" w:hAnsi="Courier New" w:hint="default"/>
      </w:rPr>
    </w:lvl>
    <w:lvl w:ilvl="5" w:tplc="2E6410AA" w:tentative="1">
      <w:start w:val="1"/>
      <w:numFmt w:val="bullet"/>
      <w:lvlText w:val=""/>
      <w:lvlJc w:val="left"/>
      <w:pPr>
        <w:tabs>
          <w:tab w:val="num" w:pos="4680"/>
        </w:tabs>
        <w:ind w:left="4680" w:hanging="360"/>
      </w:pPr>
      <w:rPr>
        <w:rFonts w:ascii="Wingdings" w:hAnsi="Wingdings" w:hint="default"/>
      </w:rPr>
    </w:lvl>
    <w:lvl w:ilvl="6" w:tplc="8C505890" w:tentative="1">
      <w:start w:val="1"/>
      <w:numFmt w:val="bullet"/>
      <w:lvlText w:val=""/>
      <w:lvlJc w:val="left"/>
      <w:pPr>
        <w:tabs>
          <w:tab w:val="num" w:pos="5400"/>
        </w:tabs>
        <w:ind w:left="5400" w:hanging="360"/>
      </w:pPr>
      <w:rPr>
        <w:rFonts w:ascii="Symbol" w:hAnsi="Symbol" w:hint="default"/>
      </w:rPr>
    </w:lvl>
    <w:lvl w:ilvl="7" w:tplc="03A2C752" w:tentative="1">
      <w:start w:val="1"/>
      <w:numFmt w:val="bullet"/>
      <w:lvlText w:val="o"/>
      <w:lvlJc w:val="left"/>
      <w:pPr>
        <w:tabs>
          <w:tab w:val="num" w:pos="6120"/>
        </w:tabs>
        <w:ind w:left="6120" w:hanging="360"/>
      </w:pPr>
      <w:rPr>
        <w:rFonts w:ascii="Courier New" w:hAnsi="Courier New" w:hint="default"/>
      </w:rPr>
    </w:lvl>
    <w:lvl w:ilvl="8" w:tplc="4F18DF62" w:tentative="1">
      <w:start w:val="1"/>
      <w:numFmt w:val="bullet"/>
      <w:lvlText w:val=""/>
      <w:lvlJc w:val="left"/>
      <w:pPr>
        <w:tabs>
          <w:tab w:val="num" w:pos="6840"/>
        </w:tabs>
        <w:ind w:left="6840" w:hanging="360"/>
      </w:pPr>
      <w:rPr>
        <w:rFonts w:ascii="Wingdings" w:hAnsi="Wingdings" w:hint="default"/>
      </w:rPr>
    </w:lvl>
  </w:abstractNum>
  <w:abstractNum w:abstractNumId="13">
    <w:nsid w:val="03700329"/>
    <w:multiLevelType w:val="hybridMultilevel"/>
    <w:tmpl w:val="50F65274"/>
    <w:lvl w:ilvl="0" w:tplc="452624C0">
      <w:start w:val="13"/>
      <w:numFmt w:val="bullet"/>
      <w:lvlText w:val="-"/>
      <w:lvlJc w:val="left"/>
      <w:pPr>
        <w:ind w:left="3195" w:hanging="360"/>
      </w:pPr>
      <w:rPr>
        <w:rFonts w:ascii="Frutiger LT Std 47 Light Cn" w:eastAsia="Cambria" w:hAnsi="Frutiger LT Std 47 Light Cn" w:cs="Times New Roman" w:hint="default"/>
      </w:rPr>
    </w:lvl>
    <w:lvl w:ilvl="1" w:tplc="04070003" w:tentative="1">
      <w:start w:val="1"/>
      <w:numFmt w:val="bullet"/>
      <w:lvlText w:val="o"/>
      <w:lvlJc w:val="left"/>
      <w:pPr>
        <w:ind w:left="3915" w:hanging="360"/>
      </w:pPr>
      <w:rPr>
        <w:rFonts w:ascii="Courier New" w:hAnsi="Courier New" w:cs="Frutiger LT Std 47 Light Cn"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Frutiger LT Std 47 Light Cn"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Frutiger LT Std 47 Light Cn" w:hint="default"/>
      </w:rPr>
    </w:lvl>
    <w:lvl w:ilvl="8" w:tplc="04070005" w:tentative="1">
      <w:start w:val="1"/>
      <w:numFmt w:val="bullet"/>
      <w:lvlText w:val=""/>
      <w:lvlJc w:val="left"/>
      <w:pPr>
        <w:ind w:left="8955" w:hanging="360"/>
      </w:pPr>
      <w:rPr>
        <w:rFonts w:ascii="Wingdings" w:hAnsi="Wingdings" w:hint="default"/>
      </w:rPr>
    </w:lvl>
  </w:abstractNum>
  <w:abstractNum w:abstractNumId="14">
    <w:nsid w:val="041428AC"/>
    <w:multiLevelType w:val="hybridMultilevel"/>
    <w:tmpl w:val="0396EABC"/>
    <w:lvl w:ilvl="0" w:tplc="F1A4A686">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0D860286"/>
    <w:multiLevelType w:val="hybridMultilevel"/>
    <w:tmpl w:val="4FA2505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1B054C75"/>
    <w:multiLevelType w:val="hybridMultilevel"/>
    <w:tmpl w:val="B92439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2C3C3188"/>
    <w:multiLevelType w:val="hybridMultilevel"/>
    <w:tmpl w:val="DBA24EE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CFD7791"/>
    <w:multiLevelType w:val="hybridMultilevel"/>
    <w:tmpl w:val="76922034"/>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DC60E8D"/>
    <w:multiLevelType w:val="hybridMultilevel"/>
    <w:tmpl w:val="E4A8B63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Arial Narro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Arial Narro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Arial Narrow" w:hint="default"/>
      </w:rPr>
    </w:lvl>
    <w:lvl w:ilvl="8" w:tplc="04070005" w:tentative="1">
      <w:start w:val="1"/>
      <w:numFmt w:val="bullet"/>
      <w:lvlText w:val=""/>
      <w:lvlJc w:val="left"/>
      <w:pPr>
        <w:ind w:left="7189" w:hanging="360"/>
      </w:pPr>
      <w:rPr>
        <w:rFonts w:ascii="Wingdings" w:hAnsi="Wingdings" w:hint="default"/>
      </w:rPr>
    </w:lvl>
  </w:abstractNum>
  <w:abstractNum w:abstractNumId="20">
    <w:nsid w:val="42AC72F4"/>
    <w:multiLevelType w:val="hybridMultilevel"/>
    <w:tmpl w:val="66E854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48215C7B"/>
    <w:multiLevelType w:val="hybridMultilevel"/>
    <w:tmpl w:val="5F34D170"/>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BE602CB"/>
    <w:multiLevelType w:val="hybridMultilevel"/>
    <w:tmpl w:val="9E0A7ADA"/>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506A366E"/>
    <w:multiLevelType w:val="hybridMultilevel"/>
    <w:tmpl w:val="C24C768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3EF38EC"/>
    <w:multiLevelType w:val="hybridMultilevel"/>
    <w:tmpl w:val="0B4CDEE8"/>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5D362848"/>
    <w:multiLevelType w:val="hybridMultilevel"/>
    <w:tmpl w:val="3534836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696D53D4"/>
    <w:multiLevelType w:val="hybridMultilevel"/>
    <w:tmpl w:val="E4F40724"/>
    <w:lvl w:ilvl="0" w:tplc="4E1CFB1E">
      <w:start w:val="1"/>
      <w:numFmt w:val="decimal"/>
      <w:pStyle w:val="Numerierung"/>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7">
    <w:nsid w:val="6B5D0BF0"/>
    <w:multiLevelType w:val="hybridMultilevel"/>
    <w:tmpl w:val="9C78152E"/>
    <w:lvl w:ilvl="0" w:tplc="58F64320">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6F38772A"/>
    <w:multiLevelType w:val="multilevel"/>
    <w:tmpl w:val="AB1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A8372F"/>
    <w:multiLevelType w:val="hybridMultilevel"/>
    <w:tmpl w:val="C3FC1A1E"/>
    <w:lvl w:ilvl="0" w:tplc="3FB20C86">
      <w:start w:val="1"/>
      <w:numFmt w:val="bullet"/>
      <w:pStyle w:val="KitzsteinhornFactboxAufzaehlung9p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6"/>
  </w:num>
  <w:num w:numId="4">
    <w:abstractNumId w:val="21"/>
  </w:num>
  <w:num w:numId="5">
    <w:abstractNumId w:val="22"/>
  </w:num>
  <w:num w:numId="6">
    <w:abstractNumId w:val="24"/>
  </w:num>
  <w:num w:numId="7">
    <w:abstractNumId w:val="15"/>
  </w:num>
  <w:num w:numId="8">
    <w:abstractNumId w:val="23"/>
  </w:num>
  <w:num w:numId="9">
    <w:abstractNumId w:val="11"/>
  </w:num>
  <w:num w:numId="10">
    <w:abstractNumId w:val="17"/>
  </w:num>
  <w:num w:numId="11">
    <w:abstractNumId w:val="18"/>
  </w:num>
  <w:num w:numId="12">
    <w:abstractNumId w:val="2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0"/>
  </w:num>
  <w:num w:numId="24">
    <w:abstractNumId w:val="16"/>
  </w:num>
  <w:num w:numId="25">
    <w:abstractNumId w:val="20"/>
  </w:num>
  <w:num w:numId="26">
    <w:abstractNumId w:val="19"/>
  </w:num>
  <w:num w:numId="27">
    <w:abstractNumId w:val="28"/>
  </w:num>
  <w:num w:numId="28">
    <w:abstractNumId w:val="14"/>
  </w:num>
  <w:num w:numId="29">
    <w:abstractNumId w:val="27"/>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rsids>
    <w:rsidRoot w:val="004619BE"/>
    <w:rsid w:val="000041B2"/>
    <w:rsid w:val="00007C16"/>
    <w:rsid w:val="00013054"/>
    <w:rsid w:val="00016A53"/>
    <w:rsid w:val="00032701"/>
    <w:rsid w:val="000400DE"/>
    <w:rsid w:val="00042895"/>
    <w:rsid w:val="000430E6"/>
    <w:rsid w:val="00044941"/>
    <w:rsid w:val="00044B91"/>
    <w:rsid w:val="00052256"/>
    <w:rsid w:val="00093A4E"/>
    <w:rsid w:val="000952BB"/>
    <w:rsid w:val="000A7B40"/>
    <w:rsid w:val="000B71F7"/>
    <w:rsid w:val="000C004C"/>
    <w:rsid w:val="000C257B"/>
    <w:rsid w:val="000E1903"/>
    <w:rsid w:val="000E4228"/>
    <w:rsid w:val="000E50C7"/>
    <w:rsid w:val="000E60DA"/>
    <w:rsid w:val="000F77D5"/>
    <w:rsid w:val="00100EFF"/>
    <w:rsid w:val="00110303"/>
    <w:rsid w:val="00130009"/>
    <w:rsid w:val="001303AA"/>
    <w:rsid w:val="00140AAB"/>
    <w:rsid w:val="00145DA6"/>
    <w:rsid w:val="00162BC1"/>
    <w:rsid w:val="001642EA"/>
    <w:rsid w:val="00181344"/>
    <w:rsid w:val="00192D95"/>
    <w:rsid w:val="001930B5"/>
    <w:rsid w:val="0019428E"/>
    <w:rsid w:val="00197F18"/>
    <w:rsid w:val="001A14B1"/>
    <w:rsid w:val="001A413D"/>
    <w:rsid w:val="001B7A5B"/>
    <w:rsid w:val="001D4003"/>
    <w:rsid w:val="001F5F14"/>
    <w:rsid w:val="002073BB"/>
    <w:rsid w:val="00211DDD"/>
    <w:rsid w:val="002148F9"/>
    <w:rsid w:val="002214FA"/>
    <w:rsid w:val="0022650A"/>
    <w:rsid w:val="00233A75"/>
    <w:rsid w:val="0023443D"/>
    <w:rsid w:val="00235760"/>
    <w:rsid w:val="00246ACD"/>
    <w:rsid w:val="00251A44"/>
    <w:rsid w:val="00260F8C"/>
    <w:rsid w:val="002645A8"/>
    <w:rsid w:val="00267C27"/>
    <w:rsid w:val="00274AAE"/>
    <w:rsid w:val="00275299"/>
    <w:rsid w:val="002760AC"/>
    <w:rsid w:val="00284731"/>
    <w:rsid w:val="002853EA"/>
    <w:rsid w:val="00290FB2"/>
    <w:rsid w:val="002958E0"/>
    <w:rsid w:val="002C2AA9"/>
    <w:rsid w:val="002C574B"/>
    <w:rsid w:val="002D3F22"/>
    <w:rsid w:val="002E47D2"/>
    <w:rsid w:val="002E5326"/>
    <w:rsid w:val="002F3EF9"/>
    <w:rsid w:val="00304F21"/>
    <w:rsid w:val="00315A72"/>
    <w:rsid w:val="003242DF"/>
    <w:rsid w:val="00334CFD"/>
    <w:rsid w:val="003363E1"/>
    <w:rsid w:val="0034530D"/>
    <w:rsid w:val="00353806"/>
    <w:rsid w:val="0035581D"/>
    <w:rsid w:val="003567C4"/>
    <w:rsid w:val="00362B75"/>
    <w:rsid w:val="00364FA0"/>
    <w:rsid w:val="003665E4"/>
    <w:rsid w:val="00390DCF"/>
    <w:rsid w:val="00392F25"/>
    <w:rsid w:val="003936AB"/>
    <w:rsid w:val="003A2D0A"/>
    <w:rsid w:val="003B514B"/>
    <w:rsid w:val="003B717D"/>
    <w:rsid w:val="003D3397"/>
    <w:rsid w:val="003E4F54"/>
    <w:rsid w:val="003F28E9"/>
    <w:rsid w:val="003F3915"/>
    <w:rsid w:val="003F58C0"/>
    <w:rsid w:val="003F6C2E"/>
    <w:rsid w:val="003F7D14"/>
    <w:rsid w:val="0040174E"/>
    <w:rsid w:val="0042279F"/>
    <w:rsid w:val="00427BBF"/>
    <w:rsid w:val="00433BD0"/>
    <w:rsid w:val="004365D3"/>
    <w:rsid w:val="00453A29"/>
    <w:rsid w:val="004619BE"/>
    <w:rsid w:val="004715C9"/>
    <w:rsid w:val="004A22FD"/>
    <w:rsid w:val="004A40AF"/>
    <w:rsid w:val="004B12F1"/>
    <w:rsid w:val="004B5ED1"/>
    <w:rsid w:val="004C176D"/>
    <w:rsid w:val="004E2D6E"/>
    <w:rsid w:val="004E344A"/>
    <w:rsid w:val="004E6784"/>
    <w:rsid w:val="0050663D"/>
    <w:rsid w:val="0050702E"/>
    <w:rsid w:val="005076D0"/>
    <w:rsid w:val="00515D77"/>
    <w:rsid w:val="005204E2"/>
    <w:rsid w:val="00525CC4"/>
    <w:rsid w:val="00530FCC"/>
    <w:rsid w:val="00550D1A"/>
    <w:rsid w:val="00562B0E"/>
    <w:rsid w:val="00573C4D"/>
    <w:rsid w:val="005808E7"/>
    <w:rsid w:val="00582830"/>
    <w:rsid w:val="005859AF"/>
    <w:rsid w:val="00586D73"/>
    <w:rsid w:val="00587CA6"/>
    <w:rsid w:val="00590F42"/>
    <w:rsid w:val="00593550"/>
    <w:rsid w:val="005B120A"/>
    <w:rsid w:val="005B73DB"/>
    <w:rsid w:val="005C7666"/>
    <w:rsid w:val="005C7A25"/>
    <w:rsid w:val="005E3639"/>
    <w:rsid w:val="005E73AA"/>
    <w:rsid w:val="005E7ED6"/>
    <w:rsid w:val="005F0016"/>
    <w:rsid w:val="005F68EC"/>
    <w:rsid w:val="0061138E"/>
    <w:rsid w:val="00611BE8"/>
    <w:rsid w:val="00617E88"/>
    <w:rsid w:val="006325C0"/>
    <w:rsid w:val="006368E9"/>
    <w:rsid w:val="00651094"/>
    <w:rsid w:val="0065389E"/>
    <w:rsid w:val="00655C1E"/>
    <w:rsid w:val="00656B03"/>
    <w:rsid w:val="0066438D"/>
    <w:rsid w:val="006643D6"/>
    <w:rsid w:val="00665E3A"/>
    <w:rsid w:val="0067620C"/>
    <w:rsid w:val="006852C1"/>
    <w:rsid w:val="00686569"/>
    <w:rsid w:val="00692C21"/>
    <w:rsid w:val="00696046"/>
    <w:rsid w:val="006A0E88"/>
    <w:rsid w:val="006A751E"/>
    <w:rsid w:val="006B0372"/>
    <w:rsid w:val="006C0FC3"/>
    <w:rsid w:val="006C15AA"/>
    <w:rsid w:val="006C3CA8"/>
    <w:rsid w:val="006C5F37"/>
    <w:rsid w:val="006C639E"/>
    <w:rsid w:val="006D0BFF"/>
    <w:rsid w:val="006D263C"/>
    <w:rsid w:val="006E575B"/>
    <w:rsid w:val="00703B2C"/>
    <w:rsid w:val="007123F3"/>
    <w:rsid w:val="00714484"/>
    <w:rsid w:val="007263FE"/>
    <w:rsid w:val="007310C6"/>
    <w:rsid w:val="00751C89"/>
    <w:rsid w:val="007573AF"/>
    <w:rsid w:val="00757C5D"/>
    <w:rsid w:val="007625CD"/>
    <w:rsid w:val="007717DC"/>
    <w:rsid w:val="00781DFB"/>
    <w:rsid w:val="00781ECB"/>
    <w:rsid w:val="00795809"/>
    <w:rsid w:val="007B3DAD"/>
    <w:rsid w:val="007B512C"/>
    <w:rsid w:val="007E4A65"/>
    <w:rsid w:val="007E4C29"/>
    <w:rsid w:val="007F3463"/>
    <w:rsid w:val="0080515D"/>
    <w:rsid w:val="008140E8"/>
    <w:rsid w:val="0081738C"/>
    <w:rsid w:val="008218DC"/>
    <w:rsid w:val="00831A3F"/>
    <w:rsid w:val="0083487D"/>
    <w:rsid w:val="00834F57"/>
    <w:rsid w:val="00835752"/>
    <w:rsid w:val="00847015"/>
    <w:rsid w:val="0085012F"/>
    <w:rsid w:val="00856898"/>
    <w:rsid w:val="00861F21"/>
    <w:rsid w:val="00862799"/>
    <w:rsid w:val="008704EA"/>
    <w:rsid w:val="00872624"/>
    <w:rsid w:val="008733F7"/>
    <w:rsid w:val="00873B15"/>
    <w:rsid w:val="00876193"/>
    <w:rsid w:val="0088009A"/>
    <w:rsid w:val="008957DE"/>
    <w:rsid w:val="008A171D"/>
    <w:rsid w:val="008A5982"/>
    <w:rsid w:val="008A71EB"/>
    <w:rsid w:val="008B13E0"/>
    <w:rsid w:val="008C5665"/>
    <w:rsid w:val="008C66B1"/>
    <w:rsid w:val="008E1DA0"/>
    <w:rsid w:val="008E3D3B"/>
    <w:rsid w:val="008F019E"/>
    <w:rsid w:val="008F16C4"/>
    <w:rsid w:val="00900490"/>
    <w:rsid w:val="009005AE"/>
    <w:rsid w:val="00902BA3"/>
    <w:rsid w:val="00906A1A"/>
    <w:rsid w:val="00906CC9"/>
    <w:rsid w:val="00914932"/>
    <w:rsid w:val="00923D2F"/>
    <w:rsid w:val="00930605"/>
    <w:rsid w:val="00947593"/>
    <w:rsid w:val="00951BE2"/>
    <w:rsid w:val="00967072"/>
    <w:rsid w:val="00987326"/>
    <w:rsid w:val="009A73C4"/>
    <w:rsid w:val="009B6197"/>
    <w:rsid w:val="009B7046"/>
    <w:rsid w:val="009D1C0C"/>
    <w:rsid w:val="009D3117"/>
    <w:rsid w:val="009D3153"/>
    <w:rsid w:val="009D70A4"/>
    <w:rsid w:val="009E534A"/>
    <w:rsid w:val="009F0666"/>
    <w:rsid w:val="009F1251"/>
    <w:rsid w:val="009F4953"/>
    <w:rsid w:val="009F7274"/>
    <w:rsid w:val="00A03A94"/>
    <w:rsid w:val="00A155AB"/>
    <w:rsid w:val="00A273F9"/>
    <w:rsid w:val="00A3175D"/>
    <w:rsid w:val="00A53166"/>
    <w:rsid w:val="00A535F3"/>
    <w:rsid w:val="00A53EE3"/>
    <w:rsid w:val="00A64278"/>
    <w:rsid w:val="00A70FE0"/>
    <w:rsid w:val="00A7171D"/>
    <w:rsid w:val="00A85D53"/>
    <w:rsid w:val="00A91C0E"/>
    <w:rsid w:val="00A9723D"/>
    <w:rsid w:val="00AA2CFC"/>
    <w:rsid w:val="00AA3E08"/>
    <w:rsid w:val="00AA4CEC"/>
    <w:rsid w:val="00AB5163"/>
    <w:rsid w:val="00AB5269"/>
    <w:rsid w:val="00AC5670"/>
    <w:rsid w:val="00AF4DD5"/>
    <w:rsid w:val="00B00506"/>
    <w:rsid w:val="00B04FA4"/>
    <w:rsid w:val="00B1371A"/>
    <w:rsid w:val="00B3366E"/>
    <w:rsid w:val="00B42854"/>
    <w:rsid w:val="00B42C9A"/>
    <w:rsid w:val="00B47F8E"/>
    <w:rsid w:val="00B52646"/>
    <w:rsid w:val="00B53FF0"/>
    <w:rsid w:val="00B715AE"/>
    <w:rsid w:val="00B73AE3"/>
    <w:rsid w:val="00B83C2E"/>
    <w:rsid w:val="00B87594"/>
    <w:rsid w:val="00BC0243"/>
    <w:rsid w:val="00BC4BCD"/>
    <w:rsid w:val="00BD1D80"/>
    <w:rsid w:val="00BD37FE"/>
    <w:rsid w:val="00BD6FE9"/>
    <w:rsid w:val="00BE28D6"/>
    <w:rsid w:val="00BE2D52"/>
    <w:rsid w:val="00BE4CC0"/>
    <w:rsid w:val="00BF19CB"/>
    <w:rsid w:val="00BF5F0D"/>
    <w:rsid w:val="00BF63CC"/>
    <w:rsid w:val="00C02CD5"/>
    <w:rsid w:val="00C07C7E"/>
    <w:rsid w:val="00C160E1"/>
    <w:rsid w:val="00C21334"/>
    <w:rsid w:val="00C54E17"/>
    <w:rsid w:val="00C62D52"/>
    <w:rsid w:val="00C70720"/>
    <w:rsid w:val="00C72A67"/>
    <w:rsid w:val="00C7406A"/>
    <w:rsid w:val="00C75CC7"/>
    <w:rsid w:val="00C76CF8"/>
    <w:rsid w:val="00C8154E"/>
    <w:rsid w:val="00C97F5C"/>
    <w:rsid w:val="00CB4049"/>
    <w:rsid w:val="00CB5FE2"/>
    <w:rsid w:val="00CC6406"/>
    <w:rsid w:val="00CC6EA1"/>
    <w:rsid w:val="00CC76DF"/>
    <w:rsid w:val="00CD25A4"/>
    <w:rsid w:val="00CD7C86"/>
    <w:rsid w:val="00CE1AA9"/>
    <w:rsid w:val="00CF75F3"/>
    <w:rsid w:val="00D062C2"/>
    <w:rsid w:val="00D06DF3"/>
    <w:rsid w:val="00D070E8"/>
    <w:rsid w:val="00D0712D"/>
    <w:rsid w:val="00D10227"/>
    <w:rsid w:val="00D424EA"/>
    <w:rsid w:val="00D52013"/>
    <w:rsid w:val="00D61AB5"/>
    <w:rsid w:val="00D737DE"/>
    <w:rsid w:val="00D75860"/>
    <w:rsid w:val="00D80BF6"/>
    <w:rsid w:val="00DA2961"/>
    <w:rsid w:val="00DA29CD"/>
    <w:rsid w:val="00DA3DE3"/>
    <w:rsid w:val="00DA69E7"/>
    <w:rsid w:val="00DB017C"/>
    <w:rsid w:val="00DB0F9B"/>
    <w:rsid w:val="00DB1D12"/>
    <w:rsid w:val="00DB1E71"/>
    <w:rsid w:val="00DB3B46"/>
    <w:rsid w:val="00DB5D1B"/>
    <w:rsid w:val="00DB6834"/>
    <w:rsid w:val="00DD0997"/>
    <w:rsid w:val="00DD1018"/>
    <w:rsid w:val="00DD7575"/>
    <w:rsid w:val="00E02932"/>
    <w:rsid w:val="00E02E6F"/>
    <w:rsid w:val="00E1300A"/>
    <w:rsid w:val="00E13F90"/>
    <w:rsid w:val="00E21E26"/>
    <w:rsid w:val="00E237E3"/>
    <w:rsid w:val="00E33073"/>
    <w:rsid w:val="00E34E7E"/>
    <w:rsid w:val="00E371CA"/>
    <w:rsid w:val="00E409E3"/>
    <w:rsid w:val="00E4472E"/>
    <w:rsid w:val="00E51D58"/>
    <w:rsid w:val="00E66559"/>
    <w:rsid w:val="00E67C65"/>
    <w:rsid w:val="00E76520"/>
    <w:rsid w:val="00E80E74"/>
    <w:rsid w:val="00E85384"/>
    <w:rsid w:val="00E8726C"/>
    <w:rsid w:val="00E93CEE"/>
    <w:rsid w:val="00E94B31"/>
    <w:rsid w:val="00E95941"/>
    <w:rsid w:val="00E96F4E"/>
    <w:rsid w:val="00EA2AC1"/>
    <w:rsid w:val="00EC50EC"/>
    <w:rsid w:val="00ED01A8"/>
    <w:rsid w:val="00ED39BD"/>
    <w:rsid w:val="00ED7608"/>
    <w:rsid w:val="00EE1105"/>
    <w:rsid w:val="00EF4255"/>
    <w:rsid w:val="00EF4BBA"/>
    <w:rsid w:val="00F0559A"/>
    <w:rsid w:val="00F067AE"/>
    <w:rsid w:val="00F14181"/>
    <w:rsid w:val="00F14C37"/>
    <w:rsid w:val="00F14D07"/>
    <w:rsid w:val="00F24DE8"/>
    <w:rsid w:val="00F35797"/>
    <w:rsid w:val="00F45FF9"/>
    <w:rsid w:val="00F613C5"/>
    <w:rsid w:val="00F64B1A"/>
    <w:rsid w:val="00F66243"/>
    <w:rsid w:val="00F92D31"/>
    <w:rsid w:val="00FA167E"/>
    <w:rsid w:val="00FA4249"/>
    <w:rsid w:val="00FA5A4C"/>
    <w:rsid w:val="00FB06BB"/>
    <w:rsid w:val="00FB1076"/>
    <w:rsid w:val="00FB181C"/>
    <w:rsid w:val="00FB2AD6"/>
    <w:rsid w:val="00FB64D3"/>
    <w:rsid w:val="00FC0420"/>
    <w:rsid w:val="00FC0C3E"/>
    <w:rsid w:val="00FC2F41"/>
    <w:rsid w:val="00FC2F78"/>
    <w:rsid w:val="00FD05B4"/>
    <w:rsid w:val="00FD3F28"/>
    <w:rsid w:val="00FD49B2"/>
    <w:rsid w:val="00FD6663"/>
    <w:rsid w:val="00FD74CB"/>
    <w:rsid w:val="00FE07C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270C"/>
    <w:rPr>
      <w:rFonts w:ascii="Arial" w:hAnsi="Arial"/>
      <w:sz w:val="24"/>
      <w:szCs w:val="24"/>
      <w:lang w:val="de-DE" w:eastAsia="en-US"/>
    </w:rPr>
  </w:style>
  <w:style w:type="paragraph" w:styleId="berschrift1">
    <w:name w:val="heading 1"/>
    <w:basedOn w:val="Standard"/>
    <w:next w:val="Standard"/>
    <w:qFormat/>
    <w:rsid w:val="0008270C"/>
    <w:pPr>
      <w:keepNext/>
      <w:outlineLvl w:val="0"/>
    </w:pPr>
    <w:rPr>
      <w:rFonts w:eastAsia="Times New Roman"/>
      <w:b/>
      <w:szCs w:val="20"/>
      <w:lang w:eastAsia="de-DE"/>
    </w:rPr>
  </w:style>
  <w:style w:type="paragraph" w:styleId="berschrift2">
    <w:name w:val="heading 2"/>
    <w:basedOn w:val="Standard"/>
    <w:next w:val="Standard"/>
    <w:link w:val="berschrift2Zchn"/>
    <w:uiPriority w:val="9"/>
    <w:qFormat/>
    <w:rsid w:val="00AE6C11"/>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qFormat/>
    <w:rsid w:val="000C105B"/>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933388"/>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rsid w:val="0008270C"/>
    <w:pPr>
      <w:tabs>
        <w:tab w:val="center" w:pos="4536"/>
        <w:tab w:val="right" w:pos="9072"/>
      </w:tabs>
    </w:pPr>
  </w:style>
  <w:style w:type="character" w:customStyle="1" w:styleId="KopfzeileZeichen">
    <w:name w:val="Kopfzeile Zeichen"/>
    <w:semiHidden/>
    <w:rsid w:val="0008270C"/>
    <w:rPr>
      <w:rFonts w:ascii="Arial" w:hAnsi="Arial"/>
      <w:sz w:val="24"/>
      <w:szCs w:val="24"/>
    </w:rPr>
  </w:style>
  <w:style w:type="paragraph" w:styleId="Fuzeile">
    <w:name w:val="footer"/>
    <w:basedOn w:val="Standard"/>
    <w:unhideWhenUsed/>
    <w:rsid w:val="0008270C"/>
    <w:pPr>
      <w:tabs>
        <w:tab w:val="center" w:pos="4536"/>
        <w:tab w:val="right" w:pos="9072"/>
      </w:tabs>
    </w:pPr>
  </w:style>
  <w:style w:type="character" w:customStyle="1" w:styleId="FuzeileZeichen">
    <w:name w:val="Fußzeile Zeichen"/>
    <w:semiHidden/>
    <w:rsid w:val="0008270C"/>
    <w:rPr>
      <w:rFonts w:ascii="Arial" w:hAnsi="Arial"/>
      <w:sz w:val="24"/>
      <w:szCs w:val="24"/>
    </w:rPr>
  </w:style>
  <w:style w:type="paragraph" w:styleId="Sprechblasentext">
    <w:name w:val="Balloon Text"/>
    <w:basedOn w:val="Standard"/>
    <w:rsid w:val="0008270C"/>
    <w:rPr>
      <w:rFonts w:ascii="Lucida Grande" w:hAnsi="Lucida Grande"/>
      <w:sz w:val="18"/>
      <w:szCs w:val="18"/>
    </w:rPr>
  </w:style>
  <w:style w:type="character" w:customStyle="1" w:styleId="SprechblasentextZeichen">
    <w:name w:val="Sprechblasentext Zeichen"/>
    <w:rsid w:val="0008270C"/>
    <w:rPr>
      <w:rFonts w:ascii="Lucida Grande" w:hAnsi="Lucida Grande"/>
      <w:sz w:val="18"/>
      <w:szCs w:val="18"/>
      <w:lang w:eastAsia="en-US"/>
    </w:rPr>
  </w:style>
  <w:style w:type="character" w:styleId="Hyperlink">
    <w:name w:val="Hyperlink"/>
    <w:semiHidden/>
    <w:rsid w:val="0008270C"/>
    <w:rPr>
      <w:color w:val="0000FF"/>
      <w:u w:val="single"/>
    </w:rPr>
  </w:style>
  <w:style w:type="character" w:customStyle="1" w:styleId="berschrift1Zeichen">
    <w:name w:val="Überschrift 1 Zeichen"/>
    <w:rsid w:val="0008270C"/>
    <w:rPr>
      <w:rFonts w:ascii="Arial" w:eastAsia="Times New Roman" w:hAnsi="Arial"/>
      <w:b/>
      <w:sz w:val="24"/>
    </w:rPr>
  </w:style>
  <w:style w:type="paragraph" w:customStyle="1" w:styleId="Default">
    <w:name w:val="Default"/>
    <w:rsid w:val="00194B87"/>
    <w:pPr>
      <w:autoSpaceDE w:val="0"/>
      <w:autoSpaceDN w:val="0"/>
      <w:adjustRightInd w:val="0"/>
    </w:pPr>
    <w:rPr>
      <w:rFonts w:ascii="The Sans SN" w:hAnsi="The Sans SN" w:cs="The Sans SN"/>
      <w:color w:val="000000"/>
      <w:sz w:val="24"/>
      <w:szCs w:val="24"/>
      <w:lang w:val="de-DE" w:eastAsia="de-DE"/>
    </w:rPr>
  </w:style>
  <w:style w:type="character" w:styleId="Kommentarzeichen">
    <w:name w:val="annotation reference"/>
    <w:semiHidden/>
    <w:rsid w:val="0008270C"/>
    <w:rPr>
      <w:sz w:val="16"/>
      <w:szCs w:val="16"/>
    </w:rPr>
  </w:style>
  <w:style w:type="paragraph" w:styleId="Kommentartext">
    <w:name w:val="annotation text"/>
    <w:basedOn w:val="Standard"/>
    <w:semiHidden/>
    <w:rsid w:val="0008270C"/>
    <w:rPr>
      <w:sz w:val="20"/>
      <w:szCs w:val="20"/>
    </w:rPr>
  </w:style>
  <w:style w:type="character" w:customStyle="1" w:styleId="KommentartextZeichen">
    <w:name w:val="Kommentartext Zeichen"/>
    <w:rsid w:val="0008270C"/>
    <w:rPr>
      <w:rFonts w:ascii="Arial" w:hAnsi="Arial"/>
      <w:lang w:eastAsia="en-US"/>
    </w:rPr>
  </w:style>
  <w:style w:type="paragraph" w:styleId="Kommentarthema">
    <w:name w:val="annotation subject"/>
    <w:basedOn w:val="Kommentartext"/>
    <w:next w:val="Kommentartext"/>
    <w:rsid w:val="0008270C"/>
    <w:rPr>
      <w:b/>
      <w:bCs/>
    </w:rPr>
  </w:style>
  <w:style w:type="character" w:customStyle="1" w:styleId="KommentarthemaZeichen">
    <w:name w:val="Kommentarthema Zeichen"/>
    <w:rsid w:val="0008270C"/>
    <w:rPr>
      <w:rFonts w:ascii="Arial" w:hAnsi="Arial"/>
      <w:b/>
      <w:bCs/>
      <w:lang w:eastAsia="en-US"/>
    </w:rPr>
  </w:style>
  <w:style w:type="character" w:customStyle="1" w:styleId="A12">
    <w:name w:val="A12"/>
    <w:uiPriority w:val="99"/>
    <w:rsid w:val="00194B87"/>
    <w:rPr>
      <w:rFonts w:cs="The Sans SN"/>
      <w:b/>
      <w:bCs/>
      <w:color w:val="D9D9D9"/>
      <w:sz w:val="44"/>
      <w:szCs w:val="44"/>
    </w:rPr>
  </w:style>
  <w:style w:type="character" w:customStyle="1" w:styleId="berschrift2Zchn">
    <w:name w:val="Überschrift 2 Zchn"/>
    <w:link w:val="berschrift2"/>
    <w:uiPriority w:val="9"/>
    <w:semiHidden/>
    <w:rsid w:val="00AE6C11"/>
    <w:rPr>
      <w:rFonts w:ascii="Cambria" w:eastAsia="Times New Roman" w:hAnsi="Cambria" w:cs="Times New Roman"/>
      <w:b/>
      <w:bCs/>
      <w:i/>
      <w:iCs/>
      <w:sz w:val="28"/>
      <w:szCs w:val="28"/>
      <w:lang w:eastAsia="en-US"/>
    </w:rPr>
  </w:style>
  <w:style w:type="character" w:customStyle="1" w:styleId="berschrift4Zchn">
    <w:name w:val="Überschrift 4 Zchn"/>
    <w:link w:val="berschrift4"/>
    <w:uiPriority w:val="9"/>
    <w:semiHidden/>
    <w:rsid w:val="00933388"/>
    <w:rPr>
      <w:rFonts w:ascii="Calibri" w:eastAsia="Times New Roman" w:hAnsi="Calibri" w:cs="Times New Roman"/>
      <w:b/>
      <w:bCs/>
      <w:sz w:val="28"/>
      <w:szCs w:val="28"/>
      <w:lang w:val="de-DE" w:eastAsia="en-US"/>
    </w:rPr>
  </w:style>
  <w:style w:type="paragraph" w:customStyle="1" w:styleId="Numerierung">
    <w:name w:val="Numerierung"/>
    <w:basedOn w:val="Standard"/>
    <w:rsid w:val="007F714A"/>
    <w:pPr>
      <w:numPr>
        <w:numId w:val="3"/>
      </w:numPr>
      <w:spacing w:after="240"/>
    </w:pPr>
    <w:rPr>
      <w:rFonts w:eastAsia="Times New Roman"/>
      <w:sz w:val="18"/>
      <w:szCs w:val="20"/>
      <w:lang w:eastAsia="de-DE"/>
    </w:rPr>
  </w:style>
  <w:style w:type="paragraph" w:customStyle="1" w:styleId="MittlereListe2-Akzent41">
    <w:name w:val="Mittlere Liste 2 - Akzent 41"/>
    <w:basedOn w:val="Standard"/>
    <w:uiPriority w:val="34"/>
    <w:qFormat/>
    <w:rsid w:val="007F714A"/>
    <w:pPr>
      <w:spacing w:after="200" w:line="276" w:lineRule="auto"/>
      <w:ind w:left="720"/>
      <w:contextualSpacing/>
    </w:pPr>
    <w:rPr>
      <w:rFonts w:ascii="Univers" w:eastAsia="Calibri" w:hAnsi="Univers"/>
      <w:sz w:val="22"/>
      <w:szCs w:val="22"/>
    </w:rPr>
  </w:style>
  <w:style w:type="character" w:customStyle="1" w:styleId="berschrift3Zchn">
    <w:name w:val="Überschrift 3 Zchn"/>
    <w:link w:val="berschrift3"/>
    <w:uiPriority w:val="9"/>
    <w:rsid w:val="000C105B"/>
    <w:rPr>
      <w:rFonts w:ascii="Cambria" w:eastAsia="Times New Roman" w:hAnsi="Cambria" w:cs="Times New Roman"/>
      <w:b/>
      <w:bCs/>
      <w:sz w:val="26"/>
      <w:szCs w:val="26"/>
      <w:lang w:val="de-DE" w:eastAsia="en-US"/>
    </w:rPr>
  </w:style>
  <w:style w:type="paragraph" w:customStyle="1" w:styleId="Aufzhlung">
    <w:name w:val="Aufzählung"/>
    <w:basedOn w:val="Standard"/>
    <w:rsid w:val="000C105B"/>
    <w:pPr>
      <w:numPr>
        <w:numId w:val="1"/>
      </w:numPr>
      <w:pBdr>
        <w:top w:val="single" w:sz="4" w:space="1" w:color="999999"/>
        <w:left w:val="single" w:sz="4" w:space="4" w:color="999999"/>
        <w:bottom w:val="single" w:sz="4" w:space="1" w:color="999999"/>
        <w:right w:val="single" w:sz="4" w:space="4" w:color="999999"/>
      </w:pBdr>
      <w:tabs>
        <w:tab w:val="clear" w:pos="1080"/>
        <w:tab w:val="left" w:pos="357"/>
      </w:tabs>
      <w:ind w:left="357" w:hanging="357"/>
    </w:pPr>
    <w:rPr>
      <w:rFonts w:ascii="Arial Narrow" w:eastAsia="Times New Roman" w:hAnsi="Arial Narrow"/>
      <w:sz w:val="20"/>
      <w:szCs w:val="20"/>
      <w:lang w:eastAsia="de-DE"/>
    </w:rPr>
  </w:style>
  <w:style w:type="paragraph" w:customStyle="1" w:styleId="Infoblock">
    <w:name w:val="Infoblock"/>
    <w:basedOn w:val="Standard"/>
    <w:rsid w:val="000C105B"/>
    <w:pPr>
      <w:overflowPunct w:val="0"/>
      <w:autoSpaceDE w:val="0"/>
      <w:autoSpaceDN w:val="0"/>
      <w:adjustRightInd w:val="0"/>
      <w:jc w:val="right"/>
      <w:textAlignment w:val="baseline"/>
    </w:pPr>
    <w:rPr>
      <w:rFonts w:eastAsia="Times New Roman"/>
      <w:b/>
      <w:sz w:val="18"/>
      <w:szCs w:val="20"/>
      <w:lang w:eastAsia="de-DE"/>
    </w:rPr>
  </w:style>
  <w:style w:type="paragraph" w:customStyle="1" w:styleId="AufzhlungZwischentitel">
    <w:name w:val="Aufzählung Zwischentitel"/>
    <w:basedOn w:val="Aufzhlung"/>
    <w:next w:val="Aufzhlung"/>
    <w:rsid w:val="000C105B"/>
    <w:pPr>
      <w:numPr>
        <w:numId w:val="0"/>
      </w:numPr>
      <w:shd w:val="pct10" w:color="auto" w:fill="FFFFFF"/>
      <w:tabs>
        <w:tab w:val="center" w:pos="4253"/>
        <w:tab w:val="right" w:pos="8505"/>
      </w:tabs>
    </w:pPr>
    <w:rPr>
      <w:b/>
      <w:lang w:val="en-GB"/>
    </w:rPr>
  </w:style>
  <w:style w:type="paragraph" w:styleId="StandardWeb">
    <w:name w:val="Normal (Web)"/>
    <w:basedOn w:val="Standard"/>
    <w:uiPriority w:val="99"/>
    <w:unhideWhenUsed/>
    <w:rsid w:val="004E603C"/>
    <w:pPr>
      <w:spacing w:before="100" w:beforeAutospacing="1" w:after="100" w:afterAutospacing="1"/>
    </w:pPr>
    <w:rPr>
      <w:rFonts w:ascii="Times New Roman" w:eastAsia="Calibri" w:hAnsi="Times New Roman"/>
      <w:lang w:val="de-AT" w:eastAsia="de-AT"/>
    </w:rPr>
  </w:style>
  <w:style w:type="character" w:styleId="Fett">
    <w:name w:val="Strong"/>
    <w:uiPriority w:val="22"/>
    <w:qFormat/>
    <w:rsid w:val="009F6F5C"/>
    <w:rPr>
      <w:b/>
      <w:bCs/>
    </w:rPr>
  </w:style>
  <w:style w:type="table" w:customStyle="1" w:styleId="Tabellengitternetz1">
    <w:name w:val="Tabellengitternetz1"/>
    <w:basedOn w:val="NormaleTabelle"/>
    <w:uiPriority w:val="59"/>
    <w:rsid w:val="00425663"/>
    <w:rPr>
      <w:rFonts w:ascii="Arial" w:eastAsia="Calibr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link w:val="NurTextZchn"/>
    <w:semiHidden/>
    <w:rsid w:val="00801BDF"/>
    <w:rPr>
      <w:rFonts w:ascii="Courier New" w:eastAsia="Times New Roman" w:hAnsi="Courier New"/>
      <w:sz w:val="20"/>
      <w:szCs w:val="20"/>
      <w:lang w:eastAsia="de-DE"/>
    </w:rPr>
  </w:style>
  <w:style w:type="character" w:customStyle="1" w:styleId="NurTextZchn">
    <w:name w:val="Nur Text Zchn"/>
    <w:link w:val="NurText"/>
    <w:semiHidden/>
    <w:rsid w:val="00801BDF"/>
    <w:rPr>
      <w:rFonts w:ascii="Courier New" w:eastAsia="Times New Roman" w:hAnsi="Courier New"/>
      <w:lang w:val="de-DE" w:eastAsia="de-DE"/>
    </w:rPr>
  </w:style>
  <w:style w:type="paragraph" w:customStyle="1" w:styleId="KitzsteinhornPTFlietext">
    <w:name w:val="Kitzsteinhorn_PT_Fließtext"/>
    <w:basedOn w:val="Standard"/>
    <w:qFormat/>
    <w:rsid w:val="00915A26"/>
    <w:pPr>
      <w:ind w:right="-994"/>
    </w:pPr>
    <w:rPr>
      <w:rFonts w:ascii="Arial Narrow" w:hAnsi="Arial Narrow"/>
      <w:sz w:val="22"/>
      <w:szCs w:val="20"/>
    </w:rPr>
  </w:style>
  <w:style w:type="paragraph" w:customStyle="1" w:styleId="KitzsteinhornPTZwiti">
    <w:name w:val="Kitzsteinhorn_PT_Zwiti"/>
    <w:basedOn w:val="Standard"/>
    <w:qFormat/>
    <w:rsid w:val="0053520E"/>
    <w:pPr>
      <w:spacing w:before="120"/>
      <w:ind w:right="-992"/>
    </w:pPr>
    <w:rPr>
      <w:rFonts w:ascii="Arial Narrow" w:hAnsi="Arial Narrow"/>
      <w:b/>
      <w:sz w:val="22"/>
      <w:szCs w:val="20"/>
    </w:rPr>
  </w:style>
  <w:style w:type="paragraph" w:customStyle="1" w:styleId="KitzsteinhornPTBU">
    <w:name w:val="Kitzsteinhorn_PT_BU"/>
    <w:basedOn w:val="Standard"/>
    <w:qFormat/>
    <w:rsid w:val="001D2A5F"/>
    <w:pPr>
      <w:spacing w:after="120"/>
    </w:pPr>
    <w:rPr>
      <w:rFonts w:ascii="Arial Narrow" w:eastAsia="Calibri" w:hAnsi="Arial Narrow" w:cs="Arial"/>
      <w:i/>
      <w:sz w:val="18"/>
      <w:szCs w:val="20"/>
    </w:rPr>
  </w:style>
  <w:style w:type="paragraph" w:customStyle="1" w:styleId="KitzsteinhornPTLead">
    <w:name w:val="Kitzsteinhorn_PT_Lead"/>
    <w:basedOn w:val="KitzsteinhornPTFlietext"/>
    <w:qFormat/>
    <w:rsid w:val="00FE07CD"/>
    <w:pPr>
      <w:spacing w:after="240"/>
      <w:ind w:right="-992"/>
    </w:pPr>
    <w:rPr>
      <w:b/>
    </w:rPr>
  </w:style>
  <w:style w:type="paragraph" w:customStyle="1" w:styleId="PTZwiti">
    <w:name w:val="PT_Zwiti"/>
    <w:basedOn w:val="Standard"/>
    <w:qFormat/>
    <w:rsid w:val="00DB6834"/>
    <w:pPr>
      <w:ind w:left="851"/>
    </w:pPr>
    <w:rPr>
      <w:rFonts w:ascii="Myriad Pro Semibold" w:hAnsi="Myriad Pro Semibold"/>
      <w:sz w:val="22"/>
    </w:rPr>
  </w:style>
  <w:style w:type="paragraph" w:customStyle="1" w:styleId="PTKontakt">
    <w:name w:val="PT_Kontakt"/>
    <w:qFormat/>
    <w:rsid w:val="00DB6834"/>
    <w:pPr>
      <w:ind w:left="851"/>
    </w:pPr>
    <w:rPr>
      <w:rFonts w:ascii="Myriad Pro" w:hAnsi="Myriad Pro"/>
      <w:color w:val="595959"/>
      <w:sz w:val="16"/>
      <w:szCs w:val="24"/>
      <w:lang w:val="de-DE" w:eastAsia="en-US"/>
    </w:rPr>
  </w:style>
  <w:style w:type="paragraph" w:customStyle="1" w:styleId="KitzsteinhornFactsheetAbschnitt">
    <w:name w:val="Kitzsteinhorn_Factsheet_Abschnitt"/>
    <w:basedOn w:val="Standard"/>
    <w:qFormat/>
    <w:rsid w:val="002F3EF9"/>
    <w:pPr>
      <w:spacing w:before="40" w:after="20"/>
      <w:jc w:val="both"/>
    </w:pPr>
    <w:rPr>
      <w:rFonts w:ascii="Arial Narrow" w:eastAsia="Calibri" w:hAnsi="Arial Narrow" w:cs="Arial"/>
      <w:b/>
      <w:sz w:val="20"/>
      <w:szCs w:val="20"/>
    </w:rPr>
  </w:style>
  <w:style w:type="paragraph" w:customStyle="1" w:styleId="KitzsteinhornFactboxAufzaehlung9pt">
    <w:name w:val="Kitzsteinhorn_Factbox_Aufzaehlung_9pt"/>
    <w:basedOn w:val="Standard"/>
    <w:qFormat/>
    <w:rsid w:val="00A03A94"/>
    <w:pPr>
      <w:numPr>
        <w:numId w:val="30"/>
      </w:numPr>
      <w:ind w:left="175" w:hanging="175"/>
    </w:pPr>
    <w:rPr>
      <w:rFonts w:ascii="Arial Narrow" w:eastAsia="Calibri" w:hAnsi="Arial Narrow" w:cs="Arial"/>
      <w:sz w:val="18"/>
      <w:szCs w:val="18"/>
    </w:rPr>
  </w:style>
  <w:style w:type="character" w:customStyle="1" w:styleId="BesuchterHyperlink1">
    <w:name w:val="BesuchterHyperlink1"/>
    <w:basedOn w:val="Absatz-Standardschriftart"/>
    <w:uiPriority w:val="99"/>
    <w:semiHidden/>
    <w:unhideWhenUsed/>
    <w:rsid w:val="00044941"/>
    <w:rPr>
      <w:color w:val="800080"/>
      <w:u w:val="single"/>
    </w:rPr>
  </w:style>
  <w:style w:type="paragraph" w:customStyle="1" w:styleId="PTBUBildnachweis">
    <w:name w:val="PT_BU_Bildnachweis"/>
    <w:basedOn w:val="Standard"/>
    <w:rsid w:val="003F7D14"/>
    <w:pPr>
      <w:suppressAutoHyphens/>
      <w:autoSpaceDN w:val="0"/>
      <w:spacing w:after="120"/>
      <w:textAlignment w:val="baseline"/>
    </w:pPr>
    <w:rPr>
      <w:rFonts w:ascii="Myriad Pro" w:eastAsia="Myriad Pro" w:hAnsi="Myriad Pro" w:cs="Myriad Pro"/>
      <w:i/>
      <w:kern w:val="3"/>
      <w:sz w:val="16"/>
      <w:lang w:eastAsia="de-DE"/>
    </w:rPr>
  </w:style>
</w:styles>
</file>

<file path=word/webSettings.xml><?xml version="1.0" encoding="utf-8"?>
<w:webSettings xmlns:r="http://schemas.openxmlformats.org/officeDocument/2006/relationships" xmlns:w="http://schemas.openxmlformats.org/wordprocessingml/2006/main">
  <w:divs>
    <w:div w:id="311105916">
      <w:bodyDiv w:val="1"/>
      <w:marLeft w:val="0"/>
      <w:marRight w:val="0"/>
      <w:marTop w:val="0"/>
      <w:marBottom w:val="0"/>
      <w:divBdr>
        <w:top w:val="none" w:sz="0" w:space="0" w:color="auto"/>
        <w:left w:val="none" w:sz="0" w:space="0" w:color="auto"/>
        <w:bottom w:val="none" w:sz="0" w:space="0" w:color="auto"/>
        <w:right w:val="none" w:sz="0" w:space="0" w:color="auto"/>
      </w:divBdr>
    </w:div>
    <w:div w:id="1526941912">
      <w:bodyDiv w:val="1"/>
      <w:marLeft w:val="0"/>
      <w:marRight w:val="0"/>
      <w:marTop w:val="0"/>
      <w:marBottom w:val="0"/>
      <w:divBdr>
        <w:top w:val="none" w:sz="0" w:space="0" w:color="auto"/>
        <w:left w:val="none" w:sz="0" w:space="0" w:color="auto"/>
        <w:bottom w:val="none" w:sz="0" w:space="0" w:color="auto"/>
        <w:right w:val="none" w:sz="0" w:space="0" w:color="auto"/>
      </w:divBdr>
    </w:div>
    <w:div w:id="16449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tzsteinhor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0E3C1-AFCE-46B5-B938-D683F3D5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2834</CharactersWithSpaces>
  <SharedDoc>false</SharedDoc>
  <HLinks>
    <vt:vector size="6" baseType="variant">
      <vt:variant>
        <vt:i4>196638</vt:i4>
      </vt:variant>
      <vt:variant>
        <vt:i4>0</vt:i4>
      </vt:variant>
      <vt:variant>
        <vt:i4>0</vt:i4>
      </vt:variant>
      <vt:variant>
        <vt:i4>5</vt:i4>
      </vt:variant>
      <vt:variant>
        <vt:lpwstr>http://www.kitzsteinhorn.at/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Hörl</dc:creator>
  <cp:lastModifiedBy>Hörl Christian</cp:lastModifiedBy>
  <cp:revision>3</cp:revision>
  <cp:lastPrinted>2021-12-21T05:35:00Z</cp:lastPrinted>
  <dcterms:created xsi:type="dcterms:W3CDTF">2021-12-21T10:44:00Z</dcterms:created>
  <dcterms:modified xsi:type="dcterms:W3CDTF">2021-12-22T09:27:00Z</dcterms:modified>
</cp:coreProperties>
</file>