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0AEAD" w14:textId="77777777" w:rsidR="0011777A" w:rsidRPr="00D64A0F" w:rsidRDefault="0011777A" w:rsidP="005663DF">
      <w:pPr>
        <w:widowControl w:val="0"/>
        <w:autoSpaceDE w:val="0"/>
        <w:autoSpaceDN w:val="0"/>
        <w:adjustRightInd w:val="0"/>
        <w:spacing w:line="280" w:lineRule="atLeast"/>
        <w:rPr>
          <w:rFonts w:ascii="Arial Narrow" w:hAnsi="Arial Narrow" w:cs="Arial"/>
          <w:color w:val="333333"/>
          <w:sz w:val="30"/>
          <w:szCs w:val="30"/>
        </w:rPr>
      </w:pPr>
    </w:p>
    <w:p w14:paraId="7A207EC5" w14:textId="4AC081B4" w:rsidR="002011B3" w:rsidRDefault="0011777A" w:rsidP="005663DF">
      <w:pPr>
        <w:widowControl w:val="0"/>
        <w:autoSpaceDE w:val="0"/>
        <w:autoSpaceDN w:val="0"/>
        <w:adjustRightInd w:val="0"/>
        <w:spacing w:line="280" w:lineRule="atLeast"/>
        <w:rPr>
          <w:rFonts w:ascii="Arial Narrow" w:hAnsi="Arial Narrow" w:cs="Arial"/>
          <w:color w:val="333333"/>
          <w:sz w:val="40"/>
          <w:szCs w:val="40"/>
        </w:rPr>
      </w:pPr>
      <w:r>
        <w:rPr>
          <w:rFonts w:ascii="Arial Narrow" w:hAnsi="Arial Narrow" w:cs="Arial"/>
          <w:color w:val="333333"/>
          <w:sz w:val="40"/>
          <w:szCs w:val="40"/>
        </w:rPr>
        <w:t xml:space="preserve">Die Skisaison am </w:t>
      </w:r>
      <w:r w:rsidR="00D11CAD" w:rsidRPr="006E60F2">
        <w:rPr>
          <w:rFonts w:ascii="Arial Narrow" w:hAnsi="Arial Narrow" w:cs="Arial"/>
          <w:color w:val="333333"/>
          <w:sz w:val="40"/>
          <w:szCs w:val="40"/>
        </w:rPr>
        <w:t>Kitzsteinhorn</w:t>
      </w:r>
      <w:r>
        <w:rPr>
          <w:rFonts w:ascii="Arial Narrow" w:hAnsi="Arial Narrow" w:cs="Arial"/>
          <w:color w:val="333333"/>
          <w:sz w:val="40"/>
          <w:szCs w:val="40"/>
        </w:rPr>
        <w:t xml:space="preserve"> ist </w:t>
      </w:r>
      <w:r w:rsidR="00287B0D">
        <w:rPr>
          <w:rFonts w:ascii="Arial Narrow" w:hAnsi="Arial Narrow" w:cs="Arial"/>
          <w:color w:val="333333"/>
          <w:sz w:val="40"/>
          <w:szCs w:val="40"/>
        </w:rPr>
        <w:t>gestartet</w:t>
      </w:r>
    </w:p>
    <w:p w14:paraId="749472D2" w14:textId="3CA64A1B" w:rsidR="00287B0D" w:rsidRPr="00287B0D" w:rsidRDefault="00287B0D" w:rsidP="005663DF">
      <w:pPr>
        <w:widowControl w:val="0"/>
        <w:autoSpaceDE w:val="0"/>
        <w:autoSpaceDN w:val="0"/>
        <w:adjustRightInd w:val="0"/>
        <w:spacing w:line="280" w:lineRule="atLeast"/>
        <w:rPr>
          <w:rFonts w:ascii="Arial Narrow" w:hAnsi="Arial Narrow" w:cs="Arial"/>
          <w:b/>
          <w:bCs/>
          <w:color w:val="333333"/>
          <w:sz w:val="22"/>
          <w:szCs w:val="22"/>
        </w:rPr>
      </w:pPr>
      <w:r>
        <w:rPr>
          <w:rFonts w:ascii="Arial Narrow" w:hAnsi="Arial Narrow" w:cs="Arial"/>
          <w:b/>
          <w:bCs/>
          <w:color w:val="333333"/>
          <w:sz w:val="22"/>
          <w:szCs w:val="22"/>
        </w:rPr>
        <w:t xml:space="preserve">Erste Schwünge </w:t>
      </w:r>
      <w:r w:rsidR="00866726">
        <w:rPr>
          <w:rFonts w:ascii="Arial Narrow" w:hAnsi="Arial Narrow" w:cs="Arial"/>
          <w:b/>
          <w:bCs/>
          <w:color w:val="333333"/>
          <w:sz w:val="22"/>
          <w:szCs w:val="22"/>
        </w:rPr>
        <w:t>in</w:t>
      </w:r>
      <w:r>
        <w:rPr>
          <w:rFonts w:ascii="Arial Narrow" w:hAnsi="Arial Narrow" w:cs="Arial"/>
          <w:b/>
          <w:bCs/>
          <w:color w:val="333333"/>
          <w:sz w:val="22"/>
          <w:szCs w:val="22"/>
        </w:rPr>
        <w:t xml:space="preserve"> Salzburgs höchstgelegenem Skigebiet </w:t>
      </w:r>
    </w:p>
    <w:p w14:paraId="37316831" w14:textId="04658B59" w:rsidR="00287B0D" w:rsidRDefault="0011777A" w:rsidP="004D0103">
      <w:pPr>
        <w:widowControl w:val="0"/>
        <w:autoSpaceDE w:val="0"/>
        <w:autoSpaceDN w:val="0"/>
        <w:adjustRightInd w:val="0"/>
        <w:spacing w:after="240" w:line="280" w:lineRule="atLeast"/>
        <w:rPr>
          <w:rFonts w:ascii="Arial Narrow" w:hAnsi="Arial Narrow" w:cs="Arial"/>
          <w:color w:val="333333"/>
          <w:sz w:val="22"/>
          <w:szCs w:val="22"/>
        </w:rPr>
      </w:pPr>
      <w:r>
        <w:rPr>
          <w:rFonts w:ascii="Arial Narrow" w:hAnsi="Arial Narrow" w:cs="Arial"/>
          <w:i/>
          <w:iCs/>
          <w:color w:val="333333"/>
          <w:sz w:val="22"/>
          <w:szCs w:val="22"/>
        </w:rPr>
        <w:br/>
      </w:r>
      <w:r w:rsidR="00D11CAD" w:rsidRPr="00287B0D">
        <w:rPr>
          <w:rFonts w:ascii="Arial Narrow" w:hAnsi="Arial Narrow" w:cs="Arial"/>
          <w:b/>
          <w:bCs/>
          <w:i/>
          <w:iCs/>
          <w:color w:val="333333"/>
          <w:sz w:val="22"/>
          <w:szCs w:val="22"/>
        </w:rPr>
        <w:t xml:space="preserve">Kaprun, </w:t>
      </w:r>
      <w:r w:rsidRPr="00287B0D">
        <w:rPr>
          <w:rFonts w:ascii="Arial Narrow" w:hAnsi="Arial Narrow" w:cs="Arial"/>
          <w:b/>
          <w:bCs/>
          <w:i/>
          <w:iCs/>
          <w:color w:val="333333"/>
          <w:sz w:val="22"/>
          <w:szCs w:val="22"/>
        </w:rPr>
        <w:t>12</w:t>
      </w:r>
      <w:r w:rsidR="00FB748B" w:rsidRPr="00287B0D">
        <w:rPr>
          <w:rFonts w:ascii="Arial Narrow" w:hAnsi="Arial Narrow" w:cs="Arial"/>
          <w:b/>
          <w:bCs/>
          <w:i/>
          <w:iCs/>
          <w:color w:val="333333"/>
          <w:sz w:val="22"/>
          <w:szCs w:val="22"/>
        </w:rPr>
        <w:t xml:space="preserve">. Oktober </w:t>
      </w:r>
      <w:r w:rsidR="00CB1CE5" w:rsidRPr="00287B0D">
        <w:rPr>
          <w:rFonts w:ascii="Arial Narrow" w:hAnsi="Arial Narrow" w:cs="Arial"/>
          <w:b/>
          <w:bCs/>
          <w:i/>
          <w:iCs/>
          <w:color w:val="333333"/>
          <w:sz w:val="22"/>
          <w:szCs w:val="22"/>
        </w:rPr>
        <w:t>202</w:t>
      </w:r>
      <w:r w:rsidRPr="00287B0D">
        <w:rPr>
          <w:rFonts w:ascii="Arial Narrow" w:hAnsi="Arial Narrow" w:cs="Arial"/>
          <w:b/>
          <w:bCs/>
          <w:i/>
          <w:iCs/>
          <w:color w:val="333333"/>
          <w:sz w:val="22"/>
          <w:szCs w:val="22"/>
        </w:rPr>
        <w:t>6</w:t>
      </w:r>
      <w:r w:rsidR="00573FBF" w:rsidRPr="006E60F2">
        <w:rPr>
          <w:rFonts w:ascii="Arial Narrow" w:hAnsi="Arial Narrow" w:cs="Arial"/>
          <w:color w:val="333333"/>
          <w:sz w:val="22"/>
          <w:szCs w:val="22"/>
        </w:rPr>
        <w:t xml:space="preserve"> –</w:t>
      </w:r>
      <w:r w:rsidR="0078501C" w:rsidRPr="006E60F2">
        <w:rPr>
          <w:rFonts w:ascii="Arial Narrow" w:hAnsi="Arial Narrow" w:cs="Arial"/>
          <w:color w:val="333333"/>
          <w:sz w:val="22"/>
          <w:szCs w:val="22"/>
        </w:rPr>
        <w:t xml:space="preserve"> </w:t>
      </w:r>
      <w:r>
        <w:rPr>
          <w:rFonts w:ascii="Arial Narrow" w:hAnsi="Arial Narrow" w:cs="Arial"/>
          <w:color w:val="333333"/>
          <w:sz w:val="22"/>
          <w:szCs w:val="22"/>
        </w:rPr>
        <w:t xml:space="preserve">Am Samstag, 10. Oktober, </w:t>
      </w:r>
      <w:r w:rsidR="00287B0D">
        <w:rPr>
          <w:rFonts w:ascii="Arial Narrow" w:hAnsi="Arial Narrow" w:cs="Arial"/>
          <w:color w:val="333333"/>
          <w:sz w:val="22"/>
          <w:szCs w:val="22"/>
        </w:rPr>
        <w:t xml:space="preserve">fiel </w:t>
      </w:r>
      <w:r w:rsidR="00846B48">
        <w:rPr>
          <w:rFonts w:ascii="Arial Narrow" w:hAnsi="Arial Narrow" w:cs="Arial"/>
          <w:color w:val="333333"/>
          <w:sz w:val="22"/>
          <w:szCs w:val="22"/>
        </w:rPr>
        <w:t xml:space="preserve">am Kitzsteinhorn </w:t>
      </w:r>
      <w:r w:rsidR="00287B0D">
        <w:rPr>
          <w:rFonts w:ascii="Arial Narrow" w:hAnsi="Arial Narrow" w:cs="Arial"/>
          <w:color w:val="333333"/>
          <w:sz w:val="22"/>
          <w:szCs w:val="22"/>
        </w:rPr>
        <w:t>der Startschuss für die Skisaison 2026/27. Wintersportbegeisterte können ab sofort wieder ihre ersten Schwünge im Gletscherschnee ziehen und die einzigartige Bergkulisse auf 3.000 Metern genießen.</w:t>
      </w:r>
    </w:p>
    <w:p w14:paraId="30E1346B" w14:textId="72826DAB" w:rsidR="00165313" w:rsidRDefault="00287B0D" w:rsidP="004D0103">
      <w:pPr>
        <w:widowControl w:val="0"/>
        <w:autoSpaceDE w:val="0"/>
        <w:autoSpaceDN w:val="0"/>
        <w:adjustRightInd w:val="0"/>
        <w:spacing w:after="240" w:line="280" w:lineRule="atLeast"/>
        <w:rPr>
          <w:rFonts w:ascii="Arial Narrow" w:hAnsi="Arial Narrow" w:cs="Arial"/>
          <w:color w:val="333333"/>
          <w:sz w:val="22"/>
          <w:szCs w:val="22"/>
        </w:rPr>
      </w:pPr>
      <w:r>
        <w:rPr>
          <w:rFonts w:ascii="Arial Narrow" w:hAnsi="Arial Narrow" w:cs="Arial"/>
          <w:color w:val="333333"/>
          <w:sz w:val="22"/>
          <w:szCs w:val="22"/>
        </w:rPr>
        <w:t xml:space="preserve">Zum Saisonauftakt </w:t>
      </w:r>
      <w:r w:rsidR="00165313">
        <w:rPr>
          <w:rFonts w:ascii="Arial Narrow" w:hAnsi="Arial Narrow" w:cs="Arial"/>
          <w:color w:val="333333"/>
          <w:sz w:val="22"/>
          <w:szCs w:val="22"/>
        </w:rPr>
        <w:t>sind</w:t>
      </w:r>
      <w:r>
        <w:rPr>
          <w:rFonts w:ascii="Arial Narrow" w:hAnsi="Arial Narrow" w:cs="Arial"/>
          <w:color w:val="333333"/>
          <w:sz w:val="22"/>
          <w:szCs w:val="22"/>
        </w:rPr>
        <w:t xml:space="preserve"> die ersten Pisten </w:t>
      </w:r>
      <w:r w:rsidR="0011777A">
        <w:rPr>
          <w:rFonts w:ascii="Arial Narrow" w:hAnsi="Arial Narrow" w:cs="Arial"/>
          <w:color w:val="333333"/>
          <w:sz w:val="22"/>
          <w:szCs w:val="22"/>
        </w:rPr>
        <w:t xml:space="preserve">bis zur Mittelstation </w:t>
      </w:r>
      <w:r>
        <w:rPr>
          <w:rFonts w:ascii="Arial Narrow" w:hAnsi="Arial Narrow" w:cs="Arial"/>
          <w:color w:val="333333"/>
          <w:sz w:val="22"/>
          <w:szCs w:val="22"/>
        </w:rPr>
        <w:t xml:space="preserve">des </w:t>
      </w:r>
      <w:r w:rsidR="0011777A">
        <w:rPr>
          <w:rFonts w:ascii="Arial Narrow" w:hAnsi="Arial Narrow" w:cs="Arial"/>
          <w:color w:val="333333"/>
          <w:sz w:val="22"/>
          <w:szCs w:val="22"/>
        </w:rPr>
        <w:t>Gletscherjet 3+4</w:t>
      </w:r>
      <w:r>
        <w:rPr>
          <w:rFonts w:ascii="Arial Narrow" w:hAnsi="Arial Narrow" w:cs="Arial"/>
          <w:color w:val="333333"/>
          <w:sz w:val="22"/>
          <w:szCs w:val="22"/>
        </w:rPr>
        <w:t xml:space="preserve"> </w:t>
      </w:r>
      <w:r w:rsidR="00165313">
        <w:rPr>
          <w:rFonts w:ascii="Arial Narrow" w:hAnsi="Arial Narrow" w:cs="Arial"/>
          <w:color w:val="333333"/>
          <w:sz w:val="22"/>
          <w:szCs w:val="22"/>
        </w:rPr>
        <w:t>geöffnet</w:t>
      </w:r>
      <w:r w:rsidR="0011777A">
        <w:rPr>
          <w:rFonts w:ascii="Arial Narrow" w:hAnsi="Arial Narrow" w:cs="Arial"/>
          <w:color w:val="333333"/>
          <w:sz w:val="22"/>
          <w:szCs w:val="22"/>
        </w:rPr>
        <w:t xml:space="preserve">. </w:t>
      </w:r>
      <w:r w:rsidR="00846B48">
        <w:rPr>
          <w:rFonts w:ascii="Arial Narrow" w:hAnsi="Arial Narrow" w:cs="Arial"/>
          <w:color w:val="333333"/>
          <w:sz w:val="22"/>
          <w:szCs w:val="22"/>
        </w:rPr>
        <w:br/>
        <w:t>Das</w:t>
      </w:r>
      <w:r>
        <w:rPr>
          <w:rFonts w:ascii="Arial Narrow" w:hAnsi="Arial Narrow" w:cs="Arial"/>
          <w:color w:val="333333"/>
          <w:sz w:val="22"/>
          <w:szCs w:val="22"/>
        </w:rPr>
        <w:t xml:space="preserve"> Wintersportangebot</w:t>
      </w:r>
      <w:r w:rsidR="00846B48">
        <w:rPr>
          <w:rFonts w:ascii="Arial Narrow" w:hAnsi="Arial Narrow" w:cs="Arial"/>
          <w:color w:val="333333"/>
          <w:sz w:val="22"/>
          <w:szCs w:val="22"/>
        </w:rPr>
        <w:t xml:space="preserve"> wird</w:t>
      </w:r>
      <w:r>
        <w:rPr>
          <w:rFonts w:ascii="Arial Narrow" w:hAnsi="Arial Narrow" w:cs="Arial"/>
          <w:color w:val="333333"/>
          <w:sz w:val="22"/>
          <w:szCs w:val="22"/>
        </w:rPr>
        <w:t xml:space="preserve"> laufend erweitert. </w:t>
      </w:r>
      <w:r w:rsidR="00D64A0F">
        <w:rPr>
          <w:rFonts w:ascii="Arial Narrow" w:hAnsi="Arial Narrow" w:cs="Arial"/>
          <w:color w:val="333333"/>
          <w:sz w:val="22"/>
          <w:szCs w:val="22"/>
        </w:rPr>
        <w:t xml:space="preserve">„Dank unseres bewährten Schneemanagements und </w:t>
      </w:r>
      <w:r w:rsidR="00D64A0F" w:rsidRPr="00165313">
        <w:rPr>
          <w:rFonts w:ascii="Arial Narrow" w:hAnsi="Arial Narrow" w:cs="Arial"/>
          <w:color w:val="333333"/>
          <w:sz w:val="22"/>
          <w:szCs w:val="22"/>
        </w:rPr>
        <w:t>de</w:t>
      </w:r>
      <w:r w:rsidR="00165313" w:rsidRPr="00165313">
        <w:rPr>
          <w:rFonts w:ascii="Arial Narrow" w:hAnsi="Arial Narrow" w:cs="Arial"/>
          <w:color w:val="333333"/>
          <w:sz w:val="22"/>
          <w:szCs w:val="22"/>
        </w:rPr>
        <w:t>s</w:t>
      </w:r>
      <w:r w:rsidR="00165313">
        <w:rPr>
          <w:rFonts w:ascii="Arial Narrow" w:hAnsi="Arial Narrow" w:cs="Arial"/>
          <w:color w:val="333333"/>
          <w:sz w:val="22"/>
          <w:szCs w:val="22"/>
        </w:rPr>
        <w:t xml:space="preserve"> großartigen Einsatzes unseres Teams</w:t>
      </w:r>
      <w:r w:rsidR="00D64A0F">
        <w:rPr>
          <w:rFonts w:ascii="Arial Narrow" w:hAnsi="Arial Narrow" w:cs="Arial"/>
          <w:color w:val="333333"/>
          <w:sz w:val="22"/>
          <w:szCs w:val="22"/>
        </w:rPr>
        <w:t xml:space="preserve"> sind wir planmäßig in die neue Skisaison gestartet. Wir freuen uns, unseren </w:t>
      </w:r>
      <w:r w:rsidR="00165313">
        <w:rPr>
          <w:rFonts w:ascii="Arial Narrow" w:hAnsi="Arial Narrow" w:cs="Arial"/>
          <w:color w:val="333333"/>
          <w:sz w:val="22"/>
          <w:szCs w:val="22"/>
        </w:rPr>
        <w:t>w</w:t>
      </w:r>
      <w:r w:rsidR="00D64A0F">
        <w:rPr>
          <w:rFonts w:ascii="Arial Narrow" w:hAnsi="Arial Narrow" w:cs="Arial"/>
          <w:color w:val="333333"/>
          <w:sz w:val="22"/>
          <w:szCs w:val="22"/>
        </w:rPr>
        <w:t xml:space="preserve">intersportbegeisterten Gästen bereits jetzt die ersten Schwünge der Saison zu ermöglichen.“, </w:t>
      </w:r>
      <w:r w:rsidR="00165313">
        <w:rPr>
          <w:rFonts w:ascii="Arial Narrow" w:hAnsi="Arial Narrow" w:cs="Arial"/>
          <w:color w:val="333333"/>
          <w:sz w:val="22"/>
          <w:szCs w:val="22"/>
        </w:rPr>
        <w:t>erklärt</w:t>
      </w:r>
      <w:r w:rsidR="00D64A0F">
        <w:rPr>
          <w:rFonts w:ascii="Arial Narrow" w:hAnsi="Arial Narrow" w:cs="Arial"/>
          <w:color w:val="333333"/>
          <w:sz w:val="22"/>
          <w:szCs w:val="22"/>
        </w:rPr>
        <w:t xml:space="preserve"> Thomas Maierhofer, Vorstand der Gletscherbahnen Kaprun AG. </w:t>
      </w:r>
    </w:p>
    <w:p w14:paraId="010815A2" w14:textId="474A3CB8" w:rsidR="00BA0355" w:rsidRPr="006E60F2" w:rsidRDefault="00165313" w:rsidP="004D0103">
      <w:pPr>
        <w:widowControl w:val="0"/>
        <w:autoSpaceDE w:val="0"/>
        <w:autoSpaceDN w:val="0"/>
        <w:adjustRightInd w:val="0"/>
        <w:spacing w:after="240" w:line="280" w:lineRule="atLeast"/>
        <w:rPr>
          <w:rFonts w:ascii="Arial Narrow" w:hAnsi="Arial Narrow" w:cs="Arial"/>
          <w:color w:val="333333"/>
          <w:sz w:val="22"/>
          <w:szCs w:val="22"/>
        </w:rPr>
      </w:pPr>
      <w:r>
        <w:rPr>
          <w:rFonts w:ascii="Arial Narrow" w:hAnsi="Arial Narrow" w:cs="Arial"/>
          <w:color w:val="333333"/>
          <w:sz w:val="22"/>
          <w:szCs w:val="22"/>
        </w:rPr>
        <w:t xml:space="preserve">Mit seiner hochalpinen Lage und dem </w:t>
      </w:r>
      <w:r w:rsidR="00846B48">
        <w:rPr>
          <w:rFonts w:ascii="Arial Narrow" w:hAnsi="Arial Narrow" w:cs="Arial"/>
          <w:color w:val="333333"/>
          <w:sz w:val="22"/>
          <w:szCs w:val="22"/>
        </w:rPr>
        <w:t>bewährte</w:t>
      </w:r>
      <w:r>
        <w:rPr>
          <w:rFonts w:ascii="Arial Narrow" w:hAnsi="Arial Narrow" w:cs="Arial"/>
          <w:color w:val="333333"/>
          <w:sz w:val="22"/>
          <w:szCs w:val="22"/>
        </w:rPr>
        <w:t xml:space="preserve">n Schneemanagement steht das Kitzsteinhorn in der Region Zell am See-Kaprun für Schneesicherheit und </w:t>
      </w:r>
      <w:r w:rsidR="00D56EF5">
        <w:rPr>
          <w:rFonts w:ascii="Arial Narrow" w:hAnsi="Arial Narrow" w:cs="Arial"/>
          <w:color w:val="333333"/>
          <w:sz w:val="22"/>
          <w:szCs w:val="22"/>
        </w:rPr>
        <w:t>ein besonders langes Skivergnügen von Oktober bis Mai. Der frühe Saisonstart macht den Gletscher einmal mehr zum Treffpunkt für alle, die den Winter kaum erwarten können.</w:t>
      </w:r>
    </w:p>
    <w:p w14:paraId="07E18304" w14:textId="110CCD15" w:rsidR="004D0103" w:rsidRDefault="00664533" w:rsidP="006369BF">
      <w:pPr>
        <w:widowControl w:val="0"/>
        <w:autoSpaceDE w:val="0"/>
        <w:autoSpaceDN w:val="0"/>
        <w:adjustRightInd w:val="0"/>
        <w:spacing w:after="240" w:line="280" w:lineRule="atLeast"/>
        <w:rPr>
          <w:rFonts w:ascii="Arial Narrow" w:hAnsi="Arial Narrow" w:cs="Arial"/>
          <w:color w:val="333333"/>
          <w:sz w:val="22"/>
          <w:szCs w:val="22"/>
        </w:rPr>
      </w:pPr>
      <w:r w:rsidRPr="006E60F2">
        <w:rPr>
          <w:rFonts w:ascii="Arial Narrow" w:hAnsi="Arial Narrow" w:cs="Arial"/>
          <w:b/>
          <w:bCs/>
          <w:color w:val="333333"/>
          <w:sz w:val="22"/>
          <w:szCs w:val="22"/>
        </w:rPr>
        <w:t>Saisonkarten</w:t>
      </w:r>
      <w:r w:rsidR="0011777A">
        <w:rPr>
          <w:rFonts w:ascii="Arial Narrow" w:hAnsi="Arial Narrow" w:cs="Arial"/>
          <w:b/>
          <w:bCs/>
          <w:color w:val="333333"/>
          <w:sz w:val="22"/>
          <w:szCs w:val="22"/>
        </w:rPr>
        <w:t xml:space="preserve"> zum </w:t>
      </w:r>
      <w:r w:rsidR="00D5681D">
        <w:rPr>
          <w:rFonts w:ascii="Arial Narrow" w:hAnsi="Arial Narrow" w:cs="Arial"/>
          <w:b/>
          <w:bCs/>
          <w:color w:val="333333"/>
          <w:sz w:val="22"/>
          <w:szCs w:val="22"/>
        </w:rPr>
        <w:t xml:space="preserve">günstigen </w:t>
      </w:r>
      <w:r w:rsidR="0011777A">
        <w:rPr>
          <w:rFonts w:ascii="Arial Narrow" w:hAnsi="Arial Narrow" w:cs="Arial"/>
          <w:b/>
          <w:bCs/>
          <w:color w:val="333333"/>
          <w:sz w:val="22"/>
          <w:szCs w:val="22"/>
        </w:rPr>
        <w:t>Vorverkaufspreis</w:t>
      </w:r>
      <w:r w:rsidR="00D56EF5">
        <w:rPr>
          <w:rFonts w:ascii="Arial Narrow" w:hAnsi="Arial Narrow" w:cs="Arial"/>
          <w:b/>
          <w:bCs/>
          <w:color w:val="333333"/>
          <w:sz w:val="22"/>
          <w:szCs w:val="22"/>
        </w:rPr>
        <w:t xml:space="preserve"> </w:t>
      </w:r>
      <w:r w:rsidR="004D0103" w:rsidRPr="006E60F2">
        <w:rPr>
          <w:rFonts w:ascii="Arial Narrow" w:hAnsi="Arial Narrow" w:cs="Arial"/>
          <w:color w:val="333333"/>
          <w:sz w:val="22"/>
          <w:szCs w:val="22"/>
        </w:rPr>
        <w:br/>
      </w:r>
      <w:r w:rsidR="00D56EF5">
        <w:rPr>
          <w:rFonts w:ascii="Arial Narrow" w:hAnsi="Arial Narrow" w:cs="Arial"/>
          <w:color w:val="333333"/>
          <w:sz w:val="22"/>
          <w:szCs w:val="22"/>
        </w:rPr>
        <w:t>Wer sich schon jetzt auf viele Skitage in der kommenden Wintersaison freut, profitiert von den attraktiven Vorverkaufspreisen für Saisonkarten. Diese sind ab sofort direkt</w:t>
      </w:r>
      <w:r w:rsidR="0011777A">
        <w:rPr>
          <w:rFonts w:ascii="Arial Narrow" w:hAnsi="Arial Narrow" w:cs="Arial"/>
          <w:color w:val="333333"/>
          <w:sz w:val="22"/>
          <w:szCs w:val="22"/>
        </w:rPr>
        <w:t xml:space="preserve"> an den Kassen oder unter </w:t>
      </w:r>
      <w:hyperlink r:id="rId8" w:history="1">
        <w:r w:rsidR="00037DDF" w:rsidRPr="00353388">
          <w:rPr>
            <w:rStyle w:val="Hyperlink"/>
            <w:rFonts w:ascii="Arial Narrow" w:hAnsi="Arial Narrow" w:cs="Arial"/>
            <w:b/>
            <w:bCs/>
            <w:color w:val="003770"/>
            <w:sz w:val="22"/>
            <w:szCs w:val="22"/>
            <w:u w:val="none"/>
          </w:rPr>
          <w:t>kitzsteinhorn.at/</w:t>
        </w:r>
        <w:proofErr w:type="spellStart"/>
        <w:r w:rsidR="00037DDF" w:rsidRPr="00353388">
          <w:rPr>
            <w:rStyle w:val="Hyperlink"/>
            <w:rFonts w:ascii="Arial Narrow" w:hAnsi="Arial Narrow" w:cs="Arial"/>
            <w:b/>
            <w:bCs/>
            <w:color w:val="003770"/>
            <w:sz w:val="22"/>
            <w:szCs w:val="22"/>
            <w:u w:val="none"/>
          </w:rPr>
          <w:t>shop</w:t>
        </w:r>
        <w:proofErr w:type="spellEnd"/>
      </w:hyperlink>
      <w:r w:rsidR="00037DDF" w:rsidRPr="006E60F2">
        <w:rPr>
          <w:rFonts w:ascii="Arial Narrow" w:hAnsi="Arial Narrow" w:cs="Arial"/>
          <w:color w:val="333333"/>
          <w:sz w:val="22"/>
          <w:szCs w:val="22"/>
        </w:rPr>
        <w:t xml:space="preserve"> erhältlich</w:t>
      </w:r>
      <w:r w:rsidR="004D0103" w:rsidRPr="006E60F2">
        <w:rPr>
          <w:rFonts w:ascii="Arial Narrow" w:hAnsi="Arial Narrow" w:cs="Arial"/>
          <w:color w:val="333333"/>
          <w:sz w:val="22"/>
          <w:szCs w:val="22"/>
        </w:rPr>
        <w:t>.</w:t>
      </w:r>
    </w:p>
    <w:p w14:paraId="5805CD9E" w14:textId="73DB2775" w:rsidR="006369BF" w:rsidRPr="00935DBB" w:rsidRDefault="006369BF" w:rsidP="00CB1CE5">
      <w:pPr>
        <w:widowControl w:val="0"/>
        <w:autoSpaceDE w:val="0"/>
        <w:autoSpaceDN w:val="0"/>
        <w:adjustRightInd w:val="0"/>
        <w:spacing w:line="280" w:lineRule="atLeast"/>
        <w:rPr>
          <w:rFonts w:ascii="Arial Narrow" w:hAnsi="Arial Narrow" w:cs="Arial"/>
          <w:b/>
          <w:bCs/>
          <w:color w:val="333333"/>
          <w:sz w:val="22"/>
          <w:szCs w:val="22"/>
          <w:lang w:val="de-AT"/>
        </w:rPr>
      </w:pPr>
      <w:r w:rsidRPr="00935DBB">
        <w:rPr>
          <w:rFonts w:ascii="Arial Narrow" w:hAnsi="Arial Narrow" w:cs="Arial"/>
          <w:b/>
          <w:bCs/>
          <w:color w:val="333333"/>
          <w:sz w:val="22"/>
          <w:szCs w:val="22"/>
          <w:lang w:val="de-AT"/>
        </w:rPr>
        <w:t>Kitzsteinhorn Ski &amp; Board Test</w:t>
      </w:r>
      <w:r w:rsidR="00D56EF5" w:rsidRPr="00935DBB">
        <w:rPr>
          <w:rFonts w:ascii="Arial Narrow" w:hAnsi="Arial Narrow" w:cs="Arial"/>
          <w:b/>
          <w:bCs/>
          <w:color w:val="333333"/>
          <w:sz w:val="22"/>
          <w:szCs w:val="22"/>
          <w:lang w:val="de-AT"/>
        </w:rPr>
        <w:t xml:space="preserve"> </w:t>
      </w:r>
    </w:p>
    <w:p w14:paraId="1C065196" w14:textId="77777777" w:rsidR="00D5681D" w:rsidRDefault="00D56EF5" w:rsidP="00D64A0F">
      <w:pPr>
        <w:widowControl w:val="0"/>
        <w:autoSpaceDE w:val="0"/>
        <w:autoSpaceDN w:val="0"/>
        <w:adjustRightInd w:val="0"/>
        <w:spacing w:line="280" w:lineRule="atLeast"/>
        <w:rPr>
          <w:rFonts w:ascii="Arial Narrow" w:hAnsi="Arial Narrow" w:cs="Arial"/>
          <w:color w:val="333333"/>
          <w:sz w:val="22"/>
          <w:szCs w:val="22"/>
        </w:rPr>
      </w:pPr>
      <w:r>
        <w:rPr>
          <w:rFonts w:ascii="Arial Narrow" w:hAnsi="Arial Narrow" w:cs="Arial"/>
          <w:color w:val="333333"/>
          <w:sz w:val="22"/>
          <w:szCs w:val="22"/>
        </w:rPr>
        <w:t>Ein erstes Highlight der Wintersaison wartet bereits Anfang November. Beim Kitzsteinhorn Ski &amp; Board Test am</w:t>
      </w:r>
      <w:r w:rsidR="006369BF" w:rsidRPr="00DF1C0C">
        <w:rPr>
          <w:rFonts w:ascii="Arial Narrow" w:hAnsi="Arial Narrow" w:cs="Arial"/>
          <w:color w:val="333333"/>
          <w:sz w:val="22"/>
          <w:szCs w:val="22"/>
        </w:rPr>
        <w:t xml:space="preserve"> Samstag, </w:t>
      </w:r>
      <w:r w:rsidR="0011777A">
        <w:rPr>
          <w:rFonts w:ascii="Arial Narrow" w:hAnsi="Arial Narrow" w:cs="Arial"/>
          <w:color w:val="333333"/>
          <w:sz w:val="22"/>
          <w:szCs w:val="22"/>
        </w:rPr>
        <w:t>7</w:t>
      </w:r>
      <w:r w:rsidR="006369BF" w:rsidRPr="00DF1C0C">
        <w:rPr>
          <w:rFonts w:ascii="Arial Narrow" w:hAnsi="Arial Narrow" w:cs="Arial"/>
          <w:color w:val="333333"/>
          <w:sz w:val="22"/>
          <w:szCs w:val="22"/>
        </w:rPr>
        <w:t>.</w:t>
      </w:r>
      <w:r>
        <w:rPr>
          <w:rFonts w:ascii="Arial Narrow" w:hAnsi="Arial Narrow" w:cs="Arial"/>
          <w:color w:val="333333"/>
          <w:sz w:val="22"/>
          <w:szCs w:val="22"/>
        </w:rPr>
        <w:t>,</w:t>
      </w:r>
      <w:r w:rsidR="006369BF" w:rsidRPr="00DF1C0C">
        <w:rPr>
          <w:rFonts w:ascii="Arial Narrow" w:hAnsi="Arial Narrow" w:cs="Arial"/>
          <w:color w:val="333333"/>
          <w:sz w:val="22"/>
          <w:szCs w:val="22"/>
        </w:rPr>
        <w:t xml:space="preserve"> und Sonntag, </w:t>
      </w:r>
      <w:r w:rsidR="0011777A">
        <w:rPr>
          <w:rFonts w:ascii="Arial Narrow" w:hAnsi="Arial Narrow" w:cs="Arial"/>
          <w:color w:val="333333"/>
          <w:sz w:val="22"/>
          <w:szCs w:val="22"/>
        </w:rPr>
        <w:t>8</w:t>
      </w:r>
      <w:r w:rsidR="006369BF" w:rsidRPr="00DF1C0C">
        <w:rPr>
          <w:rFonts w:ascii="Arial Narrow" w:hAnsi="Arial Narrow" w:cs="Arial"/>
          <w:color w:val="333333"/>
          <w:sz w:val="22"/>
          <w:szCs w:val="22"/>
        </w:rPr>
        <w:t xml:space="preserve">. November </w:t>
      </w:r>
      <w:r>
        <w:rPr>
          <w:rFonts w:ascii="Arial Narrow" w:hAnsi="Arial Narrow" w:cs="Arial"/>
          <w:color w:val="333333"/>
          <w:sz w:val="22"/>
          <w:szCs w:val="22"/>
        </w:rPr>
        <w:t xml:space="preserve">können </w:t>
      </w:r>
      <w:r w:rsidR="00DF1C0C" w:rsidRPr="00DF1C0C">
        <w:rPr>
          <w:rFonts w:ascii="Arial Narrow" w:hAnsi="Arial Narrow" w:cs="Arial"/>
          <w:color w:val="333333"/>
          <w:sz w:val="22"/>
          <w:szCs w:val="22"/>
        </w:rPr>
        <w:t>Wintersport</w:t>
      </w:r>
      <w:r>
        <w:rPr>
          <w:rFonts w:ascii="Arial Narrow" w:hAnsi="Arial Narrow" w:cs="Arial"/>
          <w:color w:val="333333"/>
          <w:sz w:val="22"/>
          <w:szCs w:val="22"/>
        </w:rPr>
        <w:t>fans</w:t>
      </w:r>
      <w:r w:rsidR="0011777A">
        <w:rPr>
          <w:rFonts w:ascii="Arial Narrow" w:hAnsi="Arial Narrow" w:cs="Arial"/>
          <w:color w:val="333333"/>
          <w:sz w:val="22"/>
          <w:szCs w:val="22"/>
        </w:rPr>
        <w:t xml:space="preserve"> </w:t>
      </w:r>
      <w:r w:rsidR="00DF1C0C" w:rsidRPr="00DF1C0C">
        <w:rPr>
          <w:rFonts w:ascii="Arial Narrow" w:hAnsi="Arial Narrow" w:cs="Arial"/>
          <w:color w:val="333333"/>
          <w:sz w:val="22"/>
          <w:szCs w:val="22"/>
        </w:rPr>
        <w:t xml:space="preserve">die neuesten Ski- und Snowboard-Modelle </w:t>
      </w:r>
      <w:r>
        <w:rPr>
          <w:rFonts w:ascii="Arial Narrow" w:hAnsi="Arial Narrow" w:cs="Arial"/>
          <w:color w:val="333333"/>
          <w:sz w:val="22"/>
          <w:szCs w:val="22"/>
        </w:rPr>
        <w:t>namhafter</w:t>
      </w:r>
      <w:r w:rsidR="00DF1C0C" w:rsidRPr="00DF1C0C">
        <w:rPr>
          <w:rFonts w:ascii="Arial Narrow" w:hAnsi="Arial Narrow" w:cs="Arial"/>
          <w:color w:val="333333"/>
          <w:sz w:val="22"/>
          <w:szCs w:val="22"/>
        </w:rPr>
        <w:t xml:space="preserve"> Marken wie </w:t>
      </w:r>
      <w:proofErr w:type="spellStart"/>
      <w:r w:rsidR="00DF1C0C" w:rsidRPr="00DF1C0C">
        <w:rPr>
          <w:rFonts w:ascii="Arial Narrow" w:hAnsi="Arial Narrow" w:cs="Arial"/>
          <w:color w:val="333333"/>
          <w:sz w:val="22"/>
          <w:szCs w:val="22"/>
        </w:rPr>
        <w:t>Atomic</w:t>
      </w:r>
      <w:proofErr w:type="spellEnd"/>
      <w:r w:rsidR="0011777A">
        <w:rPr>
          <w:rFonts w:ascii="Arial Narrow" w:hAnsi="Arial Narrow" w:cs="Arial"/>
          <w:color w:val="333333"/>
          <w:sz w:val="22"/>
          <w:szCs w:val="22"/>
        </w:rPr>
        <w:t xml:space="preserve">, Blizzard, Head, </w:t>
      </w:r>
      <w:proofErr w:type="spellStart"/>
      <w:r w:rsidR="00DF1C0C" w:rsidRPr="00DF1C0C">
        <w:rPr>
          <w:rFonts w:ascii="Arial Narrow" w:hAnsi="Arial Narrow" w:cs="Arial"/>
          <w:color w:val="333333"/>
          <w:sz w:val="22"/>
          <w:szCs w:val="22"/>
        </w:rPr>
        <w:t>Nitro</w:t>
      </w:r>
      <w:proofErr w:type="spellEnd"/>
      <w:r w:rsidR="0011777A">
        <w:rPr>
          <w:rFonts w:ascii="Arial Narrow" w:hAnsi="Arial Narrow" w:cs="Arial"/>
          <w:color w:val="333333"/>
          <w:sz w:val="22"/>
          <w:szCs w:val="22"/>
        </w:rPr>
        <w:t xml:space="preserve"> </w:t>
      </w:r>
      <w:r>
        <w:rPr>
          <w:rFonts w:ascii="Arial Narrow" w:hAnsi="Arial Narrow" w:cs="Arial"/>
          <w:color w:val="333333"/>
          <w:sz w:val="22"/>
          <w:szCs w:val="22"/>
        </w:rPr>
        <w:t>und vieler weiterer Hersteller</w:t>
      </w:r>
      <w:r w:rsidR="00DF1C0C" w:rsidRPr="00DF1C0C">
        <w:rPr>
          <w:rFonts w:ascii="Arial Narrow" w:hAnsi="Arial Narrow" w:cs="Arial"/>
          <w:color w:val="333333"/>
          <w:sz w:val="22"/>
          <w:szCs w:val="22"/>
        </w:rPr>
        <w:t xml:space="preserve"> kostenlos testen. Die Ausgabe des Testmaterials erfolgt beim Alpincenter</w:t>
      </w:r>
      <w:r w:rsidR="0011777A">
        <w:rPr>
          <w:rFonts w:ascii="Arial Narrow" w:hAnsi="Arial Narrow" w:cs="Arial"/>
          <w:color w:val="333333"/>
          <w:sz w:val="22"/>
          <w:szCs w:val="22"/>
        </w:rPr>
        <w:t xml:space="preserve"> auf 2.450 </w:t>
      </w:r>
      <w:r w:rsidR="00D5681D">
        <w:rPr>
          <w:rFonts w:ascii="Arial Narrow" w:hAnsi="Arial Narrow" w:cs="Arial"/>
          <w:color w:val="333333"/>
          <w:sz w:val="22"/>
          <w:szCs w:val="22"/>
        </w:rPr>
        <w:t>Metern</w:t>
      </w:r>
      <w:r w:rsidR="0011777A">
        <w:rPr>
          <w:rFonts w:ascii="Arial Narrow" w:hAnsi="Arial Narrow" w:cs="Arial"/>
          <w:color w:val="333333"/>
          <w:sz w:val="22"/>
          <w:szCs w:val="22"/>
        </w:rPr>
        <w:t xml:space="preserve">. </w:t>
      </w:r>
    </w:p>
    <w:p w14:paraId="2F4ECEF0" w14:textId="12E2A5FB" w:rsidR="004D0103" w:rsidRDefault="00D64A0F" w:rsidP="00D64A0F">
      <w:pPr>
        <w:widowControl w:val="0"/>
        <w:autoSpaceDE w:val="0"/>
        <w:autoSpaceDN w:val="0"/>
        <w:adjustRightInd w:val="0"/>
        <w:spacing w:line="280" w:lineRule="atLeast"/>
        <w:rPr>
          <w:rFonts w:ascii="Arial Narrow" w:hAnsi="Arial Narrow" w:cs="Arial"/>
          <w:color w:val="333333"/>
          <w:sz w:val="22"/>
          <w:szCs w:val="22"/>
        </w:rPr>
      </w:pPr>
      <w:r>
        <w:rPr>
          <w:rFonts w:ascii="Arial Narrow" w:hAnsi="Arial Narrow" w:cs="Arial"/>
          <w:color w:val="333333"/>
          <w:sz w:val="22"/>
          <w:szCs w:val="22"/>
        </w:rPr>
        <w:t>Für alle Freestyler wartet zudem am Samstag, 7. November</w:t>
      </w:r>
      <w:r w:rsidR="00450F71">
        <w:rPr>
          <w:rFonts w:ascii="Arial Narrow" w:hAnsi="Arial Narrow" w:cs="Arial"/>
          <w:color w:val="333333"/>
          <w:sz w:val="22"/>
          <w:szCs w:val="22"/>
        </w:rPr>
        <w:t>,</w:t>
      </w:r>
      <w:r>
        <w:rPr>
          <w:rFonts w:ascii="Arial Narrow" w:hAnsi="Arial Narrow" w:cs="Arial"/>
          <w:color w:val="333333"/>
          <w:sz w:val="22"/>
          <w:szCs w:val="22"/>
        </w:rPr>
        <w:t xml:space="preserve"> ein CASH4TRICKS Contest im Glacier Park</w:t>
      </w:r>
      <w:r w:rsidR="00450F71">
        <w:rPr>
          <w:rFonts w:ascii="Arial Narrow" w:hAnsi="Arial Narrow" w:cs="Arial"/>
          <w:color w:val="333333"/>
          <w:sz w:val="22"/>
          <w:szCs w:val="22"/>
        </w:rPr>
        <w:t>.</w:t>
      </w:r>
    </w:p>
    <w:p w14:paraId="6F5E4CB0" w14:textId="77777777" w:rsidR="00450F71" w:rsidRDefault="00450F71" w:rsidP="00D64A0F">
      <w:pPr>
        <w:widowControl w:val="0"/>
        <w:autoSpaceDE w:val="0"/>
        <w:autoSpaceDN w:val="0"/>
        <w:adjustRightInd w:val="0"/>
        <w:spacing w:line="280" w:lineRule="atLeast"/>
        <w:rPr>
          <w:rFonts w:ascii="Arial Narrow" w:hAnsi="Arial Narrow" w:cs="Arial"/>
          <w:color w:val="333333"/>
          <w:sz w:val="22"/>
          <w:szCs w:val="22"/>
        </w:rPr>
      </w:pPr>
    </w:p>
    <w:p w14:paraId="369F3693" w14:textId="11B232AB" w:rsidR="00450F71" w:rsidRPr="00D56EF5" w:rsidRDefault="00D56EF5" w:rsidP="00D64A0F">
      <w:pPr>
        <w:widowControl w:val="0"/>
        <w:autoSpaceDE w:val="0"/>
        <w:autoSpaceDN w:val="0"/>
        <w:adjustRightInd w:val="0"/>
        <w:spacing w:line="280" w:lineRule="atLeast"/>
        <w:rPr>
          <w:rFonts w:ascii="Arial Narrow" w:hAnsi="Arial Narrow" w:cs="Arial"/>
          <w:b/>
          <w:bCs/>
          <w:color w:val="333333"/>
          <w:sz w:val="22"/>
          <w:szCs w:val="22"/>
        </w:rPr>
      </w:pPr>
      <w:r>
        <w:rPr>
          <w:rFonts w:ascii="Arial Narrow" w:hAnsi="Arial Narrow" w:cs="Arial"/>
          <w:b/>
          <w:bCs/>
          <w:color w:val="333333"/>
          <w:sz w:val="22"/>
          <w:szCs w:val="22"/>
        </w:rPr>
        <w:t xml:space="preserve">Aktuelle Informationen unter </w:t>
      </w:r>
      <w:hyperlink r:id="rId9" w:history="1">
        <w:r w:rsidRPr="00713068">
          <w:rPr>
            <w:rStyle w:val="Hyperlink"/>
            <w:rFonts w:ascii="Arial Narrow" w:hAnsi="Arial Narrow" w:cs="Arial"/>
            <w:b/>
            <w:bCs/>
            <w:sz w:val="22"/>
            <w:szCs w:val="22"/>
          </w:rPr>
          <w:t>www.kitzsteinhorn.at</w:t>
        </w:r>
      </w:hyperlink>
      <w:r>
        <w:rPr>
          <w:rFonts w:ascii="Arial Narrow" w:hAnsi="Arial Narrow" w:cs="Arial"/>
          <w:b/>
          <w:bCs/>
          <w:color w:val="333333"/>
          <w:sz w:val="22"/>
          <w:szCs w:val="22"/>
        </w:rPr>
        <w:t xml:space="preserve"> </w:t>
      </w:r>
    </w:p>
    <w:p w14:paraId="5BCAE1E9" w14:textId="77777777" w:rsidR="00450F71" w:rsidRDefault="00450F71" w:rsidP="00D64A0F">
      <w:pPr>
        <w:widowControl w:val="0"/>
        <w:autoSpaceDE w:val="0"/>
        <w:autoSpaceDN w:val="0"/>
        <w:adjustRightInd w:val="0"/>
        <w:spacing w:line="280" w:lineRule="atLeast"/>
        <w:rPr>
          <w:rFonts w:ascii="Arial Narrow" w:hAnsi="Arial Narrow" w:cs="Arial"/>
          <w:color w:val="333333"/>
          <w:sz w:val="22"/>
          <w:szCs w:val="22"/>
        </w:rPr>
      </w:pPr>
    </w:p>
    <w:p w14:paraId="4D60938D" w14:textId="77777777" w:rsidR="00450F71" w:rsidRDefault="00450F71" w:rsidP="00D64A0F">
      <w:pPr>
        <w:widowControl w:val="0"/>
        <w:autoSpaceDE w:val="0"/>
        <w:autoSpaceDN w:val="0"/>
        <w:adjustRightInd w:val="0"/>
        <w:spacing w:line="280" w:lineRule="atLeast"/>
        <w:rPr>
          <w:rFonts w:ascii="Arial Narrow" w:hAnsi="Arial Narrow" w:cs="Arial"/>
          <w:color w:val="333333"/>
          <w:sz w:val="22"/>
          <w:szCs w:val="22"/>
        </w:rPr>
      </w:pPr>
    </w:p>
    <w:p w14:paraId="246971E1" w14:textId="77777777" w:rsidR="00D56EF5" w:rsidRDefault="00D56EF5" w:rsidP="00D64A0F">
      <w:pPr>
        <w:widowControl w:val="0"/>
        <w:autoSpaceDE w:val="0"/>
        <w:autoSpaceDN w:val="0"/>
        <w:adjustRightInd w:val="0"/>
        <w:spacing w:line="280" w:lineRule="atLeast"/>
        <w:rPr>
          <w:rFonts w:ascii="Arial Narrow" w:hAnsi="Arial Narrow" w:cs="Arial"/>
          <w:color w:val="333333"/>
          <w:sz w:val="22"/>
          <w:szCs w:val="22"/>
        </w:rPr>
      </w:pPr>
    </w:p>
    <w:p w14:paraId="20DBFBAF" w14:textId="77777777" w:rsidR="00D56EF5" w:rsidRDefault="00D56EF5" w:rsidP="00D64A0F">
      <w:pPr>
        <w:widowControl w:val="0"/>
        <w:autoSpaceDE w:val="0"/>
        <w:autoSpaceDN w:val="0"/>
        <w:adjustRightInd w:val="0"/>
        <w:spacing w:line="280" w:lineRule="atLeast"/>
        <w:rPr>
          <w:rFonts w:ascii="Arial Narrow" w:hAnsi="Arial Narrow" w:cs="Arial"/>
          <w:color w:val="333333"/>
          <w:sz w:val="22"/>
          <w:szCs w:val="22"/>
        </w:rPr>
      </w:pPr>
    </w:p>
    <w:p w14:paraId="3C19D15B" w14:textId="77777777" w:rsidR="00D56EF5" w:rsidRDefault="00D56EF5" w:rsidP="00D64A0F">
      <w:pPr>
        <w:widowControl w:val="0"/>
        <w:autoSpaceDE w:val="0"/>
        <w:autoSpaceDN w:val="0"/>
        <w:adjustRightInd w:val="0"/>
        <w:spacing w:line="280" w:lineRule="atLeast"/>
        <w:rPr>
          <w:rFonts w:ascii="Arial Narrow" w:hAnsi="Arial Narrow" w:cs="Arial"/>
          <w:color w:val="333333"/>
          <w:sz w:val="22"/>
          <w:szCs w:val="22"/>
        </w:rPr>
      </w:pPr>
    </w:p>
    <w:p w14:paraId="11F92085" w14:textId="77777777" w:rsidR="00D56EF5" w:rsidRDefault="00D56EF5" w:rsidP="00D64A0F">
      <w:pPr>
        <w:widowControl w:val="0"/>
        <w:autoSpaceDE w:val="0"/>
        <w:autoSpaceDN w:val="0"/>
        <w:adjustRightInd w:val="0"/>
        <w:spacing w:line="280" w:lineRule="atLeast"/>
        <w:rPr>
          <w:rFonts w:ascii="Arial Narrow" w:hAnsi="Arial Narrow" w:cs="Arial"/>
          <w:color w:val="333333"/>
          <w:sz w:val="22"/>
          <w:szCs w:val="22"/>
        </w:rPr>
      </w:pPr>
    </w:p>
    <w:p w14:paraId="3A9B3296" w14:textId="77777777" w:rsidR="00D56EF5" w:rsidRDefault="00D56EF5" w:rsidP="00D64A0F">
      <w:pPr>
        <w:widowControl w:val="0"/>
        <w:autoSpaceDE w:val="0"/>
        <w:autoSpaceDN w:val="0"/>
        <w:adjustRightInd w:val="0"/>
        <w:spacing w:line="280" w:lineRule="atLeast"/>
        <w:rPr>
          <w:rFonts w:ascii="Arial Narrow" w:hAnsi="Arial Narrow" w:cs="Arial"/>
          <w:color w:val="333333"/>
          <w:sz w:val="22"/>
          <w:szCs w:val="22"/>
        </w:rPr>
      </w:pPr>
    </w:p>
    <w:p w14:paraId="1A9B9B05" w14:textId="77777777" w:rsidR="00D56EF5" w:rsidRDefault="00D56EF5" w:rsidP="00D64A0F">
      <w:pPr>
        <w:widowControl w:val="0"/>
        <w:autoSpaceDE w:val="0"/>
        <w:autoSpaceDN w:val="0"/>
        <w:adjustRightInd w:val="0"/>
        <w:spacing w:line="280" w:lineRule="atLeast"/>
        <w:rPr>
          <w:rFonts w:ascii="Arial Narrow" w:hAnsi="Arial Narrow" w:cs="Arial"/>
          <w:color w:val="333333"/>
          <w:sz w:val="22"/>
          <w:szCs w:val="22"/>
        </w:rPr>
      </w:pPr>
    </w:p>
    <w:p w14:paraId="5AB9711F" w14:textId="77777777" w:rsidR="00D56EF5" w:rsidRDefault="00D56EF5" w:rsidP="00D64A0F">
      <w:pPr>
        <w:widowControl w:val="0"/>
        <w:autoSpaceDE w:val="0"/>
        <w:autoSpaceDN w:val="0"/>
        <w:adjustRightInd w:val="0"/>
        <w:spacing w:line="280" w:lineRule="atLeast"/>
        <w:rPr>
          <w:rFonts w:ascii="Arial Narrow" w:hAnsi="Arial Narrow" w:cs="Arial"/>
          <w:color w:val="333333"/>
          <w:sz w:val="22"/>
          <w:szCs w:val="22"/>
        </w:rPr>
      </w:pPr>
    </w:p>
    <w:p w14:paraId="7D94445F" w14:textId="77777777" w:rsidR="00D56EF5" w:rsidRDefault="00D56EF5" w:rsidP="00D64A0F">
      <w:pPr>
        <w:widowControl w:val="0"/>
        <w:autoSpaceDE w:val="0"/>
        <w:autoSpaceDN w:val="0"/>
        <w:adjustRightInd w:val="0"/>
        <w:spacing w:line="280" w:lineRule="atLeast"/>
        <w:rPr>
          <w:rFonts w:ascii="Arial Narrow" w:hAnsi="Arial Narrow" w:cs="Arial"/>
          <w:color w:val="333333"/>
          <w:sz w:val="22"/>
          <w:szCs w:val="22"/>
        </w:rPr>
      </w:pPr>
    </w:p>
    <w:p w14:paraId="4916FF4C" w14:textId="77777777" w:rsidR="00D56EF5" w:rsidRDefault="00D56EF5" w:rsidP="00D64A0F">
      <w:pPr>
        <w:widowControl w:val="0"/>
        <w:autoSpaceDE w:val="0"/>
        <w:autoSpaceDN w:val="0"/>
        <w:adjustRightInd w:val="0"/>
        <w:spacing w:line="280" w:lineRule="atLeast"/>
        <w:rPr>
          <w:rFonts w:ascii="Arial Narrow" w:hAnsi="Arial Narrow" w:cs="Arial"/>
          <w:color w:val="333333"/>
          <w:sz w:val="22"/>
          <w:szCs w:val="22"/>
        </w:rPr>
      </w:pPr>
    </w:p>
    <w:p w14:paraId="2C4DF64D" w14:textId="77777777" w:rsidR="00D56EF5" w:rsidRDefault="00D56EF5" w:rsidP="00D64A0F">
      <w:pPr>
        <w:widowControl w:val="0"/>
        <w:autoSpaceDE w:val="0"/>
        <w:autoSpaceDN w:val="0"/>
        <w:adjustRightInd w:val="0"/>
        <w:spacing w:line="280" w:lineRule="atLeast"/>
        <w:rPr>
          <w:rFonts w:ascii="Arial Narrow" w:hAnsi="Arial Narrow" w:cs="Arial"/>
          <w:color w:val="333333"/>
          <w:sz w:val="22"/>
          <w:szCs w:val="22"/>
        </w:rPr>
      </w:pPr>
    </w:p>
    <w:p w14:paraId="31B6901C" w14:textId="77777777" w:rsidR="00450F71" w:rsidRDefault="00450F71" w:rsidP="00D64A0F">
      <w:pPr>
        <w:widowControl w:val="0"/>
        <w:autoSpaceDE w:val="0"/>
        <w:autoSpaceDN w:val="0"/>
        <w:adjustRightInd w:val="0"/>
        <w:spacing w:line="280" w:lineRule="atLeast"/>
        <w:rPr>
          <w:rFonts w:ascii="Arial Narrow" w:hAnsi="Arial Narrow" w:cs="Arial"/>
          <w:color w:val="333333"/>
          <w:sz w:val="22"/>
          <w:szCs w:val="22"/>
        </w:rPr>
      </w:pPr>
    </w:p>
    <w:p w14:paraId="6C8A0740" w14:textId="77777777" w:rsidR="00846B48" w:rsidRDefault="00846B48" w:rsidP="00D64A0F">
      <w:pPr>
        <w:widowControl w:val="0"/>
        <w:autoSpaceDE w:val="0"/>
        <w:autoSpaceDN w:val="0"/>
        <w:adjustRightInd w:val="0"/>
        <w:spacing w:line="280" w:lineRule="atLeast"/>
        <w:rPr>
          <w:rFonts w:ascii="Arial Narrow" w:hAnsi="Arial Narrow" w:cs="Arial"/>
          <w:color w:val="333333"/>
          <w:sz w:val="22"/>
          <w:szCs w:val="22"/>
        </w:rPr>
      </w:pPr>
    </w:p>
    <w:p w14:paraId="23CC1EF6" w14:textId="77777777" w:rsidR="00846B48" w:rsidRDefault="00846B48" w:rsidP="00D64A0F">
      <w:pPr>
        <w:widowControl w:val="0"/>
        <w:autoSpaceDE w:val="0"/>
        <w:autoSpaceDN w:val="0"/>
        <w:adjustRightInd w:val="0"/>
        <w:spacing w:line="280" w:lineRule="atLeast"/>
        <w:rPr>
          <w:rFonts w:ascii="Arial Narrow" w:hAnsi="Arial Narrow" w:cs="Arial"/>
          <w:color w:val="333333"/>
          <w:sz w:val="22"/>
          <w:szCs w:val="22"/>
        </w:rPr>
      </w:pPr>
    </w:p>
    <w:p w14:paraId="08FA96FF" w14:textId="77777777" w:rsidR="00846B48" w:rsidRPr="006E60F2" w:rsidRDefault="00846B48" w:rsidP="00D64A0F">
      <w:pPr>
        <w:widowControl w:val="0"/>
        <w:autoSpaceDE w:val="0"/>
        <w:autoSpaceDN w:val="0"/>
        <w:adjustRightInd w:val="0"/>
        <w:spacing w:line="280" w:lineRule="atLeast"/>
        <w:rPr>
          <w:rFonts w:ascii="Arial Narrow" w:hAnsi="Arial Narrow" w:cs="Arial"/>
          <w:color w:val="333333"/>
          <w:sz w:val="22"/>
          <w:szCs w:val="22"/>
        </w:rPr>
      </w:pPr>
    </w:p>
    <w:tbl>
      <w:tblPr>
        <w:tblW w:w="11481" w:type="dxa"/>
        <w:tblLayout w:type="fixed"/>
        <w:tblLook w:val="00A0" w:firstRow="1" w:lastRow="0" w:firstColumn="1" w:lastColumn="0" w:noHBand="0" w:noVBand="0"/>
      </w:tblPr>
      <w:tblGrid>
        <w:gridCol w:w="5670"/>
        <w:gridCol w:w="5811"/>
      </w:tblGrid>
      <w:tr w:rsidR="006E60F2" w:rsidRPr="006E60F2" w14:paraId="4E095563" w14:textId="77777777" w:rsidTr="00846B48">
        <w:tc>
          <w:tcPr>
            <w:tcW w:w="5670" w:type="dxa"/>
            <w:vAlign w:val="bottom"/>
          </w:tcPr>
          <w:p w14:paraId="4EC4E98C" w14:textId="38265E52" w:rsidR="00CB1CE5" w:rsidRPr="006E60F2" w:rsidRDefault="00846B48" w:rsidP="000B356D">
            <w:pPr>
              <w:pStyle w:val="KitzsteinhornPTBU"/>
              <w:ind w:right="-709"/>
              <w:rPr>
                <w:b/>
                <w:color w:val="333333"/>
                <w:lang w:val="de-AT"/>
              </w:rPr>
            </w:pPr>
            <w:r>
              <w:rPr>
                <w:b/>
                <w:noProof/>
                <w:color w:val="333333"/>
                <w:lang w:val="de-AT"/>
              </w:rPr>
              <w:drawing>
                <wp:inline distT="0" distB="0" distL="0" distR="0" wp14:anchorId="3D56132A" wp14:editId="2D79BA97">
                  <wp:extent cx="3582800" cy="2381250"/>
                  <wp:effectExtent l="0" t="0" r="0" b="0"/>
                  <wp:docPr id="2062696115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1620" cy="2400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1" w:type="dxa"/>
            <w:vMerge w:val="restart"/>
            <w:shd w:val="clear" w:color="auto" w:fill="FFFFFF"/>
            <w:vAlign w:val="center"/>
          </w:tcPr>
          <w:p w14:paraId="734091D3" w14:textId="2325B411" w:rsidR="00CB1CE5" w:rsidRPr="006E60F2" w:rsidRDefault="00D64A0F" w:rsidP="00CB1CE5">
            <w:pPr>
              <w:pStyle w:val="KitzsteinhornPTBU"/>
              <w:ind w:right="-109"/>
              <w:rPr>
                <w:b/>
                <w:i w:val="0"/>
                <w:iCs/>
                <w:color w:val="333333"/>
                <w:lang w:val="de-AT"/>
              </w:rPr>
            </w:pPr>
            <w:r>
              <w:rPr>
                <w:b/>
                <w:i w:val="0"/>
                <w:iCs/>
                <w:color w:val="333333"/>
                <w:lang w:val="de-AT"/>
              </w:rPr>
              <w:t>Die Skisaison am Kitzsteinhorn ist eröffnet</w:t>
            </w:r>
          </w:p>
          <w:p w14:paraId="35DE2D2D" w14:textId="77777777" w:rsidR="00CB1CE5" w:rsidRPr="006E60F2" w:rsidRDefault="00CB1CE5" w:rsidP="00CB1CE5">
            <w:pPr>
              <w:pStyle w:val="KitzsteinhornPTBU"/>
              <w:ind w:right="-109"/>
              <w:rPr>
                <w:i w:val="0"/>
                <w:iCs/>
                <w:color w:val="333333"/>
                <w:lang w:val="de-AT"/>
              </w:rPr>
            </w:pPr>
            <w:proofErr w:type="spellStart"/>
            <w:r w:rsidRPr="006E60F2">
              <w:rPr>
                <w:i w:val="0"/>
                <w:iCs/>
                <w:color w:val="333333"/>
                <w:lang w:val="de-AT"/>
              </w:rPr>
              <w:t>Fotocredit</w:t>
            </w:r>
            <w:proofErr w:type="spellEnd"/>
            <w:r w:rsidRPr="006E60F2">
              <w:rPr>
                <w:i w:val="0"/>
                <w:iCs/>
                <w:color w:val="333333"/>
                <w:lang w:val="de-AT"/>
              </w:rPr>
              <w:t>: Kitzsteinhorn</w:t>
            </w:r>
          </w:p>
          <w:p w14:paraId="6D6B7235" w14:textId="08806CCC" w:rsidR="00CB1CE5" w:rsidRPr="006E60F2" w:rsidRDefault="00CB1CE5" w:rsidP="00CB1CE5">
            <w:pPr>
              <w:pStyle w:val="KitzsteinhornPTBU"/>
              <w:ind w:right="-109"/>
              <w:rPr>
                <w:i w:val="0"/>
                <w:iCs/>
                <w:color w:val="333333"/>
                <w:lang w:val="de-AT"/>
              </w:rPr>
            </w:pPr>
            <w:r w:rsidRPr="006E60F2">
              <w:rPr>
                <w:i w:val="0"/>
                <w:iCs/>
                <w:color w:val="333333"/>
                <w:lang w:val="de-AT"/>
              </w:rPr>
              <w:t>Fotografin: Stefanie Oberhauser</w:t>
            </w:r>
          </w:p>
        </w:tc>
      </w:tr>
      <w:tr w:rsidR="00CB1CE5" w:rsidRPr="00723A96" w14:paraId="7B07AACA" w14:textId="77777777" w:rsidTr="00846B48">
        <w:tc>
          <w:tcPr>
            <w:tcW w:w="5670" w:type="dxa"/>
            <w:vAlign w:val="bottom"/>
          </w:tcPr>
          <w:p w14:paraId="14FFD0B7" w14:textId="1A0DB359" w:rsidR="00CB1CE5" w:rsidRDefault="00CB1CE5" w:rsidP="000B356D">
            <w:pPr>
              <w:pStyle w:val="KitzsteinhornPTBU"/>
              <w:ind w:right="-709"/>
              <w:rPr>
                <w:noProof/>
                <w:lang w:val="de-AT"/>
              </w:rPr>
            </w:pPr>
          </w:p>
        </w:tc>
        <w:tc>
          <w:tcPr>
            <w:tcW w:w="5811" w:type="dxa"/>
            <w:vMerge/>
            <w:shd w:val="clear" w:color="auto" w:fill="FFFFFF"/>
            <w:vAlign w:val="bottom"/>
          </w:tcPr>
          <w:p w14:paraId="34F6CC48" w14:textId="77777777" w:rsidR="00CB1CE5" w:rsidRDefault="00CB1CE5" w:rsidP="00FE7A86">
            <w:pPr>
              <w:pStyle w:val="KitzsteinhornPTBU"/>
              <w:ind w:right="-109"/>
              <w:rPr>
                <w:b/>
                <w:i w:val="0"/>
                <w:iCs/>
                <w:lang w:val="de-AT"/>
              </w:rPr>
            </w:pPr>
          </w:p>
        </w:tc>
      </w:tr>
    </w:tbl>
    <w:p w14:paraId="472CBD22" w14:textId="77777777" w:rsidR="00846B48" w:rsidRDefault="00846B48" w:rsidP="00846B48">
      <w:pPr>
        <w:widowControl w:val="0"/>
        <w:autoSpaceDE w:val="0"/>
        <w:autoSpaceDN w:val="0"/>
        <w:adjustRightInd w:val="0"/>
        <w:spacing w:line="280" w:lineRule="atLeast"/>
        <w:rPr>
          <w:rFonts w:ascii="Arial Narrow" w:hAnsi="Arial Narrow" w:cs="Arial"/>
          <w:color w:val="333333"/>
          <w:sz w:val="22"/>
          <w:szCs w:val="22"/>
        </w:rPr>
      </w:pPr>
    </w:p>
    <w:p w14:paraId="1A608EE8" w14:textId="77777777" w:rsidR="00846B48" w:rsidRDefault="00846B48" w:rsidP="00846B48">
      <w:pPr>
        <w:widowControl w:val="0"/>
        <w:autoSpaceDE w:val="0"/>
        <w:autoSpaceDN w:val="0"/>
        <w:adjustRightInd w:val="0"/>
        <w:spacing w:line="280" w:lineRule="atLeast"/>
        <w:rPr>
          <w:rFonts w:ascii="Arial Narrow" w:hAnsi="Arial Narrow" w:cs="Arial"/>
          <w:color w:val="333333"/>
          <w:sz w:val="22"/>
          <w:szCs w:val="22"/>
        </w:rPr>
      </w:pPr>
    </w:p>
    <w:p w14:paraId="05570DB0" w14:textId="77777777" w:rsidR="00846B48" w:rsidRPr="006E60F2" w:rsidRDefault="00846B48" w:rsidP="00846B48">
      <w:pPr>
        <w:widowControl w:val="0"/>
        <w:autoSpaceDE w:val="0"/>
        <w:autoSpaceDN w:val="0"/>
        <w:adjustRightInd w:val="0"/>
        <w:spacing w:line="280" w:lineRule="atLeast"/>
        <w:rPr>
          <w:rFonts w:ascii="Arial Narrow" w:hAnsi="Arial Narrow" w:cs="Arial"/>
          <w:color w:val="333333"/>
          <w:sz w:val="22"/>
          <w:szCs w:val="22"/>
        </w:rPr>
      </w:pPr>
    </w:p>
    <w:tbl>
      <w:tblPr>
        <w:tblW w:w="11481" w:type="dxa"/>
        <w:tblLayout w:type="fixed"/>
        <w:tblLook w:val="00A0" w:firstRow="1" w:lastRow="0" w:firstColumn="1" w:lastColumn="0" w:noHBand="0" w:noVBand="0"/>
      </w:tblPr>
      <w:tblGrid>
        <w:gridCol w:w="5670"/>
        <w:gridCol w:w="5811"/>
      </w:tblGrid>
      <w:tr w:rsidR="00846B48" w:rsidRPr="006E60F2" w14:paraId="1086C693" w14:textId="77777777" w:rsidTr="00E61DC2">
        <w:tc>
          <w:tcPr>
            <w:tcW w:w="5670" w:type="dxa"/>
            <w:vAlign w:val="bottom"/>
          </w:tcPr>
          <w:p w14:paraId="77B4BD46" w14:textId="03F22725" w:rsidR="00846B48" w:rsidRPr="006E60F2" w:rsidRDefault="00846B48" w:rsidP="00E61DC2">
            <w:pPr>
              <w:pStyle w:val="KitzsteinhornPTBU"/>
              <w:ind w:right="-709"/>
              <w:rPr>
                <w:b/>
                <w:color w:val="333333"/>
                <w:lang w:val="de-AT"/>
              </w:rPr>
            </w:pPr>
            <w:r>
              <w:rPr>
                <w:b/>
                <w:noProof/>
                <w:color w:val="333333"/>
                <w:lang w:val="de-AT"/>
              </w:rPr>
              <w:drawing>
                <wp:inline distT="0" distB="0" distL="0" distR="0" wp14:anchorId="43CCF4F8" wp14:editId="7E4EBB70">
                  <wp:extent cx="2790825" cy="3490452"/>
                  <wp:effectExtent l="0" t="0" r="0" b="0"/>
                  <wp:docPr id="299106895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8411" cy="35124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1" w:type="dxa"/>
            <w:vMerge w:val="restart"/>
            <w:shd w:val="clear" w:color="auto" w:fill="FFFFFF"/>
            <w:vAlign w:val="center"/>
          </w:tcPr>
          <w:p w14:paraId="6BCE2A4D" w14:textId="77777777" w:rsidR="00846B48" w:rsidRPr="006E60F2" w:rsidRDefault="00846B48" w:rsidP="00E61DC2">
            <w:pPr>
              <w:pStyle w:val="KitzsteinhornPTBU"/>
              <w:ind w:right="-109"/>
              <w:rPr>
                <w:b/>
                <w:i w:val="0"/>
                <w:iCs/>
                <w:color w:val="333333"/>
                <w:lang w:val="de-AT"/>
              </w:rPr>
            </w:pPr>
            <w:r>
              <w:rPr>
                <w:b/>
                <w:i w:val="0"/>
                <w:iCs/>
                <w:color w:val="333333"/>
                <w:lang w:val="de-AT"/>
              </w:rPr>
              <w:t>Die Skisaison am Kitzsteinhorn ist eröffnet</w:t>
            </w:r>
          </w:p>
          <w:p w14:paraId="5F39C02F" w14:textId="77777777" w:rsidR="00846B48" w:rsidRPr="006E60F2" w:rsidRDefault="00846B48" w:rsidP="00E61DC2">
            <w:pPr>
              <w:pStyle w:val="KitzsteinhornPTBU"/>
              <w:ind w:right="-109"/>
              <w:rPr>
                <w:i w:val="0"/>
                <w:iCs/>
                <w:color w:val="333333"/>
                <w:lang w:val="de-AT"/>
              </w:rPr>
            </w:pPr>
            <w:proofErr w:type="spellStart"/>
            <w:r w:rsidRPr="006E60F2">
              <w:rPr>
                <w:i w:val="0"/>
                <w:iCs/>
                <w:color w:val="333333"/>
                <w:lang w:val="de-AT"/>
              </w:rPr>
              <w:t>Fotocredit</w:t>
            </w:r>
            <w:proofErr w:type="spellEnd"/>
            <w:r w:rsidRPr="006E60F2">
              <w:rPr>
                <w:i w:val="0"/>
                <w:iCs/>
                <w:color w:val="333333"/>
                <w:lang w:val="de-AT"/>
              </w:rPr>
              <w:t>: Kitzsteinhorn</w:t>
            </w:r>
          </w:p>
          <w:p w14:paraId="458EC0C9" w14:textId="77777777" w:rsidR="00846B48" w:rsidRPr="006E60F2" w:rsidRDefault="00846B48" w:rsidP="00E61DC2">
            <w:pPr>
              <w:pStyle w:val="KitzsteinhornPTBU"/>
              <w:ind w:right="-109"/>
              <w:rPr>
                <w:i w:val="0"/>
                <w:iCs/>
                <w:color w:val="333333"/>
                <w:lang w:val="de-AT"/>
              </w:rPr>
            </w:pPr>
            <w:r w:rsidRPr="006E60F2">
              <w:rPr>
                <w:i w:val="0"/>
                <w:iCs/>
                <w:color w:val="333333"/>
                <w:lang w:val="de-AT"/>
              </w:rPr>
              <w:t>Fotografin: Stefanie Oberhauser</w:t>
            </w:r>
          </w:p>
        </w:tc>
      </w:tr>
      <w:tr w:rsidR="00846B48" w:rsidRPr="00723A96" w14:paraId="721C0D00" w14:textId="77777777" w:rsidTr="00E61DC2">
        <w:tc>
          <w:tcPr>
            <w:tcW w:w="5670" w:type="dxa"/>
            <w:vAlign w:val="bottom"/>
          </w:tcPr>
          <w:p w14:paraId="1D7CA9EE" w14:textId="77777777" w:rsidR="00846B48" w:rsidRDefault="00846B48" w:rsidP="00E61DC2">
            <w:pPr>
              <w:pStyle w:val="KitzsteinhornPTBU"/>
              <w:ind w:right="-709"/>
              <w:rPr>
                <w:noProof/>
                <w:lang w:val="de-AT"/>
              </w:rPr>
            </w:pPr>
          </w:p>
        </w:tc>
        <w:tc>
          <w:tcPr>
            <w:tcW w:w="5811" w:type="dxa"/>
            <w:vMerge/>
            <w:shd w:val="clear" w:color="auto" w:fill="FFFFFF"/>
            <w:vAlign w:val="bottom"/>
          </w:tcPr>
          <w:p w14:paraId="528FCF99" w14:textId="77777777" w:rsidR="00846B48" w:rsidRDefault="00846B48" w:rsidP="00E61DC2">
            <w:pPr>
              <w:pStyle w:val="KitzsteinhornPTBU"/>
              <w:ind w:right="-109"/>
              <w:rPr>
                <w:b/>
                <w:i w:val="0"/>
                <w:iCs/>
                <w:lang w:val="de-AT"/>
              </w:rPr>
            </w:pPr>
          </w:p>
        </w:tc>
      </w:tr>
    </w:tbl>
    <w:p w14:paraId="05D4DD09" w14:textId="0BF4AF21" w:rsidR="00D64A0F" w:rsidRPr="00D64A0F" w:rsidRDefault="00D64A0F" w:rsidP="00D64A0F">
      <w:pPr>
        <w:tabs>
          <w:tab w:val="left" w:pos="7785"/>
        </w:tabs>
        <w:rPr>
          <w:rFonts w:ascii="Arial Narrow" w:hAnsi="Arial Narrow"/>
          <w:sz w:val="22"/>
          <w:szCs w:val="22"/>
          <w:lang w:val="de-AT"/>
        </w:rPr>
        <w:sectPr w:rsidR="00D64A0F" w:rsidRPr="00D64A0F" w:rsidSect="00DF1C0C">
          <w:headerReference w:type="default" r:id="rId12"/>
          <w:footerReference w:type="default" r:id="rId13"/>
          <w:pgSz w:w="11900" w:h="16840"/>
          <w:pgMar w:top="1985" w:right="1694" w:bottom="1701" w:left="1701" w:header="709" w:footer="851" w:gutter="0"/>
          <w:cols w:space="708"/>
          <w:docGrid w:linePitch="360"/>
        </w:sectPr>
      </w:pPr>
    </w:p>
    <w:p w14:paraId="6D32CFD8" w14:textId="3415DC45" w:rsidR="00BF3C86" w:rsidRPr="0017286B" w:rsidRDefault="00BF3C86" w:rsidP="00846B48">
      <w:pPr>
        <w:pStyle w:val="KitzsteinhornPTFlieszlig"/>
        <w:spacing w:before="120" w:line="280" w:lineRule="atLeast"/>
        <w:ind w:right="0"/>
        <w:rPr>
          <w:rFonts w:cs="Arial"/>
          <w:b/>
          <w:bCs/>
          <w:color w:val="000000" w:themeColor="text1"/>
          <w:lang w:val="de-AT"/>
        </w:rPr>
      </w:pPr>
    </w:p>
    <w:sectPr w:rsidR="00BF3C86" w:rsidRPr="0017286B" w:rsidSect="00FB748B">
      <w:footerReference w:type="default" r:id="rId14"/>
      <w:pgSz w:w="11900" w:h="16840"/>
      <w:pgMar w:top="1985" w:right="1418" w:bottom="426" w:left="1418" w:header="709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00751E" w14:textId="77777777" w:rsidR="0013685D" w:rsidRDefault="0013685D">
      <w:r>
        <w:separator/>
      </w:r>
    </w:p>
  </w:endnote>
  <w:endnote w:type="continuationSeparator" w:id="0">
    <w:p w14:paraId="538FE7CD" w14:textId="77777777" w:rsidR="0013685D" w:rsidRDefault="00136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Sorts">
    <w:charset w:val="4D"/>
    <w:family w:val="auto"/>
    <w:pitch w:val="variable"/>
    <w:sig w:usb0="00000003" w:usb1="00000000" w:usb2="00000000" w:usb3="00000000" w:csb0="80000001" w:csb1="00000000"/>
  </w:font>
  <w:font w:name="Frutiger LT Std 47 Light Cn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The Sans SN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Myriad Pro Light">
    <w:altName w:val="Segoe UI Light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B8C8C" w14:textId="7AE6883D" w:rsidR="00BF3C86" w:rsidRPr="001D1E6D" w:rsidRDefault="00CB1CE5" w:rsidP="00FB748B">
    <w:pPr>
      <w:pStyle w:val="Fuzeile"/>
      <w:tabs>
        <w:tab w:val="clear" w:pos="4536"/>
        <w:tab w:val="clear" w:pos="9072"/>
      </w:tabs>
      <w:spacing w:after="80"/>
      <w:ind w:left="-993"/>
      <w:rPr>
        <w:rFonts w:ascii="Arial Narrow" w:hAnsi="Arial Narrow"/>
        <w:b/>
        <w:color w:val="333333"/>
        <w:sz w:val="18"/>
        <w:szCs w:val="28"/>
      </w:rPr>
    </w:pPr>
    <w:r w:rsidRPr="001D1E6D">
      <w:rPr>
        <w:rFonts w:ascii="Arial Narrow" w:hAnsi="Arial Narrow"/>
        <w:b/>
        <w:noProof/>
        <w:color w:val="333333"/>
        <w:sz w:val="18"/>
        <w:szCs w:val="28"/>
      </w:rPr>
      <w:drawing>
        <wp:anchor distT="0" distB="0" distL="114300" distR="114300" simplePos="0" relativeHeight="251659264" behindDoc="0" locked="0" layoutInCell="1" allowOverlap="1" wp14:anchorId="30E6C01F" wp14:editId="06640A41">
          <wp:simplePos x="0" y="0"/>
          <wp:positionH relativeFrom="margin">
            <wp:posOffset>3801421</wp:posOffset>
          </wp:positionH>
          <wp:positionV relativeFrom="bottomMargin">
            <wp:posOffset>8255</wp:posOffset>
          </wp:positionV>
          <wp:extent cx="2308497" cy="655545"/>
          <wp:effectExtent l="0" t="0" r="0" b="0"/>
          <wp:wrapNone/>
          <wp:docPr id="411363871" name="Grafik 4113638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6159859" name="Grafik 486159859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8497" cy="655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F3C86" w:rsidRPr="001D1E6D">
      <w:rPr>
        <w:rFonts w:ascii="Arial Narrow" w:hAnsi="Arial Narrow"/>
        <w:b/>
        <w:color w:val="333333"/>
        <w:sz w:val="18"/>
        <w:szCs w:val="28"/>
      </w:rPr>
      <w:t>Kontakt &amp; Rückfragen</w:t>
    </w:r>
  </w:p>
  <w:p w14:paraId="224BBF89" w14:textId="342497F6" w:rsidR="00BF3C86" w:rsidRPr="001D1E6D" w:rsidRDefault="00BF3C86" w:rsidP="00FB748B">
    <w:pPr>
      <w:pStyle w:val="Fuzeile"/>
      <w:tabs>
        <w:tab w:val="clear" w:pos="9072"/>
      </w:tabs>
      <w:ind w:left="-993"/>
      <w:rPr>
        <w:rFonts w:ascii="Arial Narrow" w:hAnsi="Arial Narrow"/>
        <w:b/>
        <w:color w:val="333333"/>
        <w:sz w:val="18"/>
        <w:szCs w:val="28"/>
      </w:rPr>
    </w:pPr>
    <w:r w:rsidRPr="001D1E6D">
      <w:rPr>
        <w:rFonts w:ascii="Arial Narrow" w:hAnsi="Arial Narrow"/>
        <w:b/>
        <w:color w:val="333333"/>
        <w:sz w:val="18"/>
        <w:szCs w:val="28"/>
      </w:rPr>
      <w:t>Gletscherbahnen Kaprun AG</w:t>
    </w:r>
  </w:p>
  <w:p w14:paraId="4EFFBB18" w14:textId="62F1BBEC" w:rsidR="00BF3C86" w:rsidRPr="001D1E6D" w:rsidRDefault="00BF3C86" w:rsidP="00FB748B">
    <w:pPr>
      <w:pStyle w:val="Fuzeile"/>
      <w:tabs>
        <w:tab w:val="clear" w:pos="9072"/>
      </w:tabs>
      <w:ind w:left="-993"/>
      <w:rPr>
        <w:rFonts w:ascii="Arial Narrow" w:hAnsi="Arial Narrow"/>
        <w:bCs/>
        <w:color w:val="333333"/>
        <w:sz w:val="18"/>
        <w:szCs w:val="28"/>
        <w:lang w:val="de-AT"/>
      </w:rPr>
    </w:pPr>
    <w:r w:rsidRPr="001D1E6D">
      <w:rPr>
        <w:rFonts w:ascii="Arial Narrow" w:hAnsi="Arial Narrow"/>
        <w:bCs/>
        <w:color w:val="333333"/>
        <w:sz w:val="18"/>
        <w:szCs w:val="28"/>
        <w:lang w:val="de-AT"/>
      </w:rPr>
      <w:t>Mag. (FH) Christian Hörl | Marketing &amp; Sales Leitung</w:t>
    </w:r>
  </w:p>
  <w:p w14:paraId="43B956C5" w14:textId="286BF586" w:rsidR="00BF3C86" w:rsidRPr="001D1E6D" w:rsidRDefault="00BF3C86" w:rsidP="00FB748B">
    <w:pPr>
      <w:pStyle w:val="Fuzeile"/>
      <w:tabs>
        <w:tab w:val="clear" w:pos="9072"/>
      </w:tabs>
      <w:ind w:left="-993"/>
      <w:rPr>
        <w:rFonts w:ascii="Arial Narrow" w:hAnsi="Arial Narrow"/>
        <w:bCs/>
        <w:color w:val="333333"/>
        <w:sz w:val="18"/>
        <w:szCs w:val="28"/>
        <w:lang w:val="de-AT"/>
      </w:rPr>
    </w:pPr>
    <w:r w:rsidRPr="001D1E6D">
      <w:rPr>
        <w:rFonts w:ascii="Arial Narrow" w:hAnsi="Arial Narrow"/>
        <w:bCs/>
        <w:color w:val="333333"/>
        <w:sz w:val="18"/>
        <w:szCs w:val="28"/>
        <w:lang w:val="de-AT"/>
      </w:rPr>
      <w:t xml:space="preserve">christian.hoerl@kitzsteinhorn.at • </w:t>
    </w:r>
    <w:r w:rsidRPr="001D1E6D">
      <w:rPr>
        <w:rFonts w:ascii="Arial Narrow" w:hAnsi="Arial Narrow"/>
        <w:color w:val="333333"/>
        <w:sz w:val="18"/>
        <w:szCs w:val="28"/>
        <w:lang w:val="de-AT"/>
      </w:rPr>
      <w:t>T +43 6547 8700-179</w:t>
    </w:r>
  </w:p>
  <w:p w14:paraId="2EACD651" w14:textId="6039B91F" w:rsidR="00E6048B" w:rsidRPr="001D1E6D" w:rsidRDefault="00BF3C86" w:rsidP="00FB748B">
    <w:pPr>
      <w:pStyle w:val="Fuzeile"/>
      <w:ind w:left="-993"/>
      <w:rPr>
        <w:b/>
        <w:color w:val="333333"/>
        <w:sz w:val="16"/>
      </w:rPr>
    </w:pPr>
    <w:r w:rsidRPr="001D1E6D">
      <w:rPr>
        <w:rFonts w:ascii="Arial Narrow" w:hAnsi="Arial Narrow"/>
        <w:color w:val="333333"/>
        <w:sz w:val="18"/>
        <w:szCs w:val="28"/>
        <w:lang w:val="de-AT"/>
      </w:rPr>
      <w:t>www.kitzsteinhorn.at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7BB8A" w14:textId="77777777" w:rsidR="00F12FDB" w:rsidRPr="00F12FDB" w:rsidRDefault="00F12FDB" w:rsidP="00BF3C86">
    <w:pPr>
      <w:pStyle w:val="Fuzeile"/>
      <w:tabs>
        <w:tab w:val="clear" w:pos="4536"/>
        <w:tab w:val="clear" w:pos="9072"/>
      </w:tabs>
      <w:spacing w:after="80"/>
      <w:rPr>
        <w:rFonts w:ascii="Arial Narrow" w:hAnsi="Arial Narrow"/>
        <w:b/>
        <w:color w:val="FFFFFF" w:themeColor="background1"/>
        <w:sz w:val="18"/>
        <w:szCs w:val="28"/>
      </w:rPr>
    </w:pPr>
    <w:r w:rsidRPr="00F12FDB">
      <w:rPr>
        <w:rFonts w:ascii="Arial Narrow" w:hAnsi="Arial Narrow"/>
        <w:b/>
        <w:color w:val="FFFFFF" w:themeColor="background1"/>
        <w:sz w:val="18"/>
        <w:szCs w:val="28"/>
      </w:rPr>
      <w:t>Kontakt &amp; Rückfragen</w:t>
    </w:r>
  </w:p>
  <w:p w14:paraId="58D27ACB" w14:textId="3574CD99" w:rsidR="00F12FDB" w:rsidRPr="00F12FDB" w:rsidRDefault="00F12FDB" w:rsidP="00F12FDB">
    <w:pPr>
      <w:pStyle w:val="Fuzeile"/>
      <w:tabs>
        <w:tab w:val="clear" w:pos="9072"/>
      </w:tabs>
      <w:rPr>
        <w:rFonts w:ascii="Arial Narrow" w:hAnsi="Arial Narrow"/>
        <w:b/>
        <w:color w:val="FFFFFF" w:themeColor="background1"/>
        <w:sz w:val="18"/>
        <w:szCs w:val="28"/>
      </w:rPr>
    </w:pPr>
    <w:r w:rsidRPr="00F12FDB">
      <w:rPr>
        <w:rFonts w:ascii="Arial Narrow" w:hAnsi="Arial Narrow"/>
        <w:b/>
        <w:color w:val="FFFFFF" w:themeColor="background1"/>
        <w:sz w:val="18"/>
        <w:szCs w:val="28"/>
      </w:rPr>
      <w:t>Gletscherbahnen Kaprun AG</w:t>
    </w:r>
  </w:p>
  <w:p w14:paraId="1DBD9989" w14:textId="77777777" w:rsidR="00F12FDB" w:rsidRPr="00F12FDB" w:rsidRDefault="00F12FDB" w:rsidP="00F12FDB">
    <w:pPr>
      <w:pStyle w:val="Fuzeile"/>
      <w:tabs>
        <w:tab w:val="clear" w:pos="9072"/>
      </w:tabs>
      <w:rPr>
        <w:rFonts w:ascii="Arial Narrow" w:hAnsi="Arial Narrow"/>
        <w:bCs/>
        <w:color w:val="FFFFFF" w:themeColor="background1"/>
        <w:sz w:val="18"/>
        <w:szCs w:val="28"/>
        <w:lang w:val="de-AT"/>
      </w:rPr>
    </w:pPr>
    <w:r w:rsidRPr="00F12FDB">
      <w:rPr>
        <w:rFonts w:ascii="Arial Narrow" w:hAnsi="Arial Narrow"/>
        <w:bCs/>
        <w:color w:val="FFFFFF" w:themeColor="background1"/>
        <w:sz w:val="18"/>
        <w:szCs w:val="28"/>
        <w:lang w:val="de-AT"/>
      </w:rPr>
      <w:t>Mag. (FH) Christian Hörl | Marketing &amp; Sales Leitung</w:t>
    </w:r>
  </w:p>
  <w:p w14:paraId="0DB7E3CE" w14:textId="77777777" w:rsidR="00F12FDB" w:rsidRPr="00F12FDB" w:rsidRDefault="00F12FDB" w:rsidP="00BF3C86">
    <w:pPr>
      <w:pStyle w:val="Fuzeile"/>
      <w:tabs>
        <w:tab w:val="clear" w:pos="9072"/>
      </w:tabs>
      <w:rPr>
        <w:rFonts w:ascii="Arial Narrow" w:hAnsi="Arial Narrow"/>
        <w:bCs/>
        <w:color w:val="FFFFFF" w:themeColor="background1"/>
        <w:sz w:val="18"/>
        <w:szCs w:val="28"/>
        <w:lang w:val="de-AT"/>
      </w:rPr>
    </w:pPr>
    <w:r w:rsidRPr="00F12FDB">
      <w:rPr>
        <w:rFonts w:ascii="Arial Narrow" w:hAnsi="Arial Narrow"/>
        <w:bCs/>
        <w:color w:val="FFFFFF" w:themeColor="background1"/>
        <w:sz w:val="18"/>
        <w:szCs w:val="28"/>
        <w:lang w:val="de-AT"/>
      </w:rPr>
      <w:t xml:space="preserve">christian.hoerl@kitzsteinhorn.at • </w:t>
    </w:r>
    <w:r w:rsidRPr="00F12FDB">
      <w:rPr>
        <w:rFonts w:ascii="Arial Narrow" w:hAnsi="Arial Narrow"/>
        <w:color w:val="FFFFFF" w:themeColor="background1"/>
        <w:sz w:val="18"/>
        <w:szCs w:val="28"/>
        <w:lang w:val="de-AT"/>
      </w:rPr>
      <w:t>T +43 6547 8700-179</w:t>
    </w:r>
  </w:p>
  <w:p w14:paraId="62AB10CD" w14:textId="77777777" w:rsidR="00F12FDB" w:rsidRPr="00F12FDB" w:rsidRDefault="00F12FDB" w:rsidP="00BF3C86">
    <w:pPr>
      <w:pStyle w:val="Fuzeile"/>
      <w:rPr>
        <w:b/>
        <w:color w:val="FFFFFF" w:themeColor="background1"/>
        <w:sz w:val="16"/>
      </w:rPr>
    </w:pPr>
    <w:r w:rsidRPr="00F12FDB">
      <w:rPr>
        <w:rFonts w:ascii="Arial Narrow" w:hAnsi="Arial Narrow"/>
        <w:color w:val="FFFFFF" w:themeColor="background1"/>
        <w:sz w:val="18"/>
        <w:szCs w:val="28"/>
        <w:lang w:val="de-AT"/>
      </w:rPr>
      <w:t>www.kitzsteinhorn.at</w:t>
    </w:r>
    <w:r w:rsidRPr="00F12FDB">
      <w:rPr>
        <w:b/>
        <w:noProof/>
        <w:color w:val="FFFFFF" w:themeColor="background1"/>
        <w:sz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51F29D" w14:textId="77777777" w:rsidR="0013685D" w:rsidRDefault="0013685D">
      <w:r>
        <w:separator/>
      </w:r>
    </w:p>
  </w:footnote>
  <w:footnote w:type="continuationSeparator" w:id="0">
    <w:p w14:paraId="7C5D37C8" w14:textId="77777777" w:rsidR="0013685D" w:rsidRDefault="001368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43FC9" w14:textId="34B9346E" w:rsidR="00E4717B" w:rsidRDefault="00CB1CE5" w:rsidP="00FE7A86">
    <w:pPr>
      <w:pStyle w:val="Kopfzeile"/>
      <w:tabs>
        <w:tab w:val="clear" w:pos="9072"/>
      </w:tabs>
    </w:pPr>
    <w:r>
      <w:rPr>
        <w:noProof/>
        <w:lang w:val="de-AT" w:eastAsia="de-AT"/>
      </w:rPr>
      <w:drawing>
        <wp:anchor distT="0" distB="0" distL="114300" distR="114300" simplePos="0" relativeHeight="251663360" behindDoc="1" locked="0" layoutInCell="1" allowOverlap="1" wp14:anchorId="401D31DC" wp14:editId="1EC4BF0E">
          <wp:simplePos x="0" y="0"/>
          <wp:positionH relativeFrom="page">
            <wp:align>right</wp:align>
          </wp:positionH>
          <wp:positionV relativeFrom="paragraph">
            <wp:posOffset>-449208</wp:posOffset>
          </wp:positionV>
          <wp:extent cx="2021884" cy="1477926"/>
          <wp:effectExtent l="0" t="0" r="0" b="0"/>
          <wp:wrapNone/>
          <wp:docPr id="1875855661" name="Bild 1" descr="Ein Bild, das Text, Logo, Grafiken, Schrift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4785560" name="Bild 1" descr="Ein Bild, das Text, Logo, Grafiken, Schrift enthält.&#10;&#10;KI-generierte Inhalte können fehlerhaft sein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021884" cy="14779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B830A90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2828D09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3A845B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44A033D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D46CDE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098AB4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33DA935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4BE04CA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7A92B4A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F6C0DF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7E12F69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0000001"/>
    <w:multiLevelType w:val="singleLevel"/>
    <w:tmpl w:val="00000000"/>
    <w:lvl w:ilvl="0">
      <w:start w:val="1"/>
      <w:numFmt w:val="bullet"/>
      <w:lvlText w:val=""/>
      <w:lvlJc w:val="left"/>
      <w:pPr>
        <w:tabs>
          <w:tab w:val="num" w:pos="1069"/>
        </w:tabs>
        <w:ind w:left="1069" w:hanging="360"/>
      </w:pPr>
      <w:rPr>
        <w:rFonts w:ascii="Monotype Sorts" w:hAnsi="Monotype Sorts" w:hint="default"/>
      </w:rPr>
    </w:lvl>
  </w:abstractNum>
  <w:abstractNum w:abstractNumId="12" w15:restartNumberingAfterBreak="0">
    <w:nsid w:val="01E42DB4"/>
    <w:multiLevelType w:val="hybridMultilevel"/>
    <w:tmpl w:val="0302E4CA"/>
    <w:lvl w:ilvl="0" w:tplc="CF84B950">
      <w:start w:val="1"/>
      <w:numFmt w:val="bullet"/>
      <w:pStyle w:val="Aufzhlung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A8009B80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E5C66646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2CCE2B6A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AC4F39C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2E6410AA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8C505890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3A2C752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4F18DF62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03700329"/>
    <w:multiLevelType w:val="hybridMultilevel"/>
    <w:tmpl w:val="50F65274"/>
    <w:lvl w:ilvl="0" w:tplc="452624C0">
      <w:start w:val="13"/>
      <w:numFmt w:val="bullet"/>
      <w:lvlText w:val="-"/>
      <w:lvlJc w:val="left"/>
      <w:pPr>
        <w:ind w:left="3195" w:hanging="360"/>
      </w:pPr>
      <w:rPr>
        <w:rFonts w:ascii="Frutiger LT Std 47 Light Cn" w:eastAsia="Cambria" w:hAnsi="Frutiger LT Std 47 Light C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Frutiger LT Std 47 Light Cn" w:hint="default"/>
      </w:rPr>
    </w:lvl>
    <w:lvl w:ilvl="2" w:tplc="0407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Frutiger LT Std 47 Light Cn" w:hint="default"/>
      </w:rPr>
    </w:lvl>
    <w:lvl w:ilvl="5" w:tplc="0407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Frutiger LT Std 47 Light Cn" w:hint="default"/>
      </w:rPr>
    </w:lvl>
    <w:lvl w:ilvl="8" w:tplc="0407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14" w15:restartNumberingAfterBreak="0">
    <w:nsid w:val="041428AC"/>
    <w:multiLevelType w:val="hybridMultilevel"/>
    <w:tmpl w:val="0396EABC"/>
    <w:lvl w:ilvl="0" w:tplc="F1A4A686">
      <w:start w:val="2"/>
      <w:numFmt w:val="bullet"/>
      <w:lvlText w:val="-"/>
      <w:lvlJc w:val="left"/>
      <w:pPr>
        <w:ind w:left="720" w:hanging="360"/>
      </w:pPr>
      <w:rPr>
        <w:rFonts w:ascii="Arial Narrow" w:eastAsia="Calibri" w:hAnsi="Arial Narrow" w:cs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D860286"/>
    <w:multiLevelType w:val="hybridMultilevel"/>
    <w:tmpl w:val="4FA2505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Frutiger LT Std 47 Light Cn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Frutiger LT Std 47 Light Cn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Frutiger LT Std 47 Light Cn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B054C75"/>
    <w:multiLevelType w:val="hybridMultilevel"/>
    <w:tmpl w:val="B9243930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Arial Narro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Arial Narro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Arial Narro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1C3979CB"/>
    <w:multiLevelType w:val="hybridMultilevel"/>
    <w:tmpl w:val="6750D700"/>
    <w:lvl w:ilvl="0" w:tplc="99D61EE0">
      <w:start w:val="1"/>
      <w:numFmt w:val="bullet"/>
      <w:lvlText w:val=""/>
      <w:lvlJc w:val="left"/>
      <w:pPr>
        <w:ind w:left="360" w:hanging="360"/>
      </w:pPr>
      <w:rPr>
        <w:rFonts w:ascii="Wingdings 3" w:hAnsi="Wingdings 3" w:hint="default"/>
        <w:sz w:val="22"/>
        <w:szCs w:val="22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1404780"/>
    <w:multiLevelType w:val="hybridMultilevel"/>
    <w:tmpl w:val="8266E700"/>
    <w:lvl w:ilvl="0" w:tplc="6784AD32">
      <w:start w:val="1"/>
      <w:numFmt w:val="bullet"/>
      <w:lvlText w:val=""/>
      <w:lvlJc w:val="left"/>
      <w:pPr>
        <w:ind w:left="360" w:hanging="360"/>
      </w:pPr>
      <w:rPr>
        <w:rFonts w:ascii="Wingdings 3" w:hAnsi="Wingdings 3" w:hint="default"/>
        <w:sz w:val="22"/>
        <w:szCs w:val="22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609622E"/>
    <w:multiLevelType w:val="hybridMultilevel"/>
    <w:tmpl w:val="ABCE9BCC"/>
    <w:lvl w:ilvl="0" w:tplc="3842C106">
      <w:start w:val="2"/>
      <w:numFmt w:val="bullet"/>
      <w:lvlText w:val=""/>
      <w:lvlJc w:val="left"/>
      <w:pPr>
        <w:ind w:left="720" w:hanging="360"/>
      </w:pPr>
      <w:rPr>
        <w:rFonts w:ascii="Wingdings" w:eastAsia="Calibri" w:hAnsi="Wingdings" w:cs="Arial" w:hint="default"/>
        <w:b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3C3188"/>
    <w:multiLevelType w:val="hybridMultilevel"/>
    <w:tmpl w:val="DBA24EE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Frutiger LT Std 47 Light Cn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Frutiger LT Std 47 Light Cn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Frutiger LT Std 47 Light Cn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A54DB1"/>
    <w:multiLevelType w:val="hybridMultilevel"/>
    <w:tmpl w:val="6B868796"/>
    <w:lvl w:ilvl="0" w:tplc="0C8EF7AA">
      <w:start w:val="1"/>
      <w:numFmt w:val="bullet"/>
      <w:lvlText w:val=""/>
      <w:lvlJc w:val="left"/>
      <w:pPr>
        <w:ind w:left="360" w:hanging="360"/>
      </w:pPr>
      <w:rPr>
        <w:rFonts w:ascii="Wingdings 3" w:hAnsi="Wingdings 3" w:hint="default"/>
        <w:sz w:val="22"/>
        <w:szCs w:val="22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CFD7791"/>
    <w:multiLevelType w:val="hybridMultilevel"/>
    <w:tmpl w:val="7692203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Frutiger LT Std 47 Light Cn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Frutiger LT Std 47 Light Cn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Frutiger LT Std 47 Light Cn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C60E8D"/>
    <w:multiLevelType w:val="hybridMultilevel"/>
    <w:tmpl w:val="E4A8B630"/>
    <w:lvl w:ilvl="0" w:tplc="0407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Arial Narrow" w:hint="default"/>
      </w:rPr>
    </w:lvl>
    <w:lvl w:ilvl="2" w:tplc="04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Arial Narrow" w:hint="default"/>
      </w:rPr>
    </w:lvl>
    <w:lvl w:ilvl="5" w:tplc="0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Arial Narrow" w:hint="default"/>
      </w:rPr>
    </w:lvl>
    <w:lvl w:ilvl="8" w:tplc="0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2AC72F4"/>
    <w:multiLevelType w:val="hybridMultilevel"/>
    <w:tmpl w:val="66E85428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Arial Narro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Arial Narro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Arial Narro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8215C7B"/>
    <w:multiLevelType w:val="hybridMultilevel"/>
    <w:tmpl w:val="5F34D17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Frutiger LT Std 47 Light Cn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Frutiger LT Std 47 Light Cn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Frutiger LT Std 47 Light Cn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E602CB"/>
    <w:multiLevelType w:val="hybridMultilevel"/>
    <w:tmpl w:val="9E0A7ADA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Frutiger LT Std 47 Light Cn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Frutiger LT Std 47 Light Cn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Frutiger LT Std 47 Light Cn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6A366E"/>
    <w:multiLevelType w:val="hybridMultilevel"/>
    <w:tmpl w:val="C24C768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Frutiger LT Std 47 Light Cn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Frutiger LT Std 47 Light Cn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Frutiger LT Std 47 Light Cn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EF38EC"/>
    <w:multiLevelType w:val="hybridMultilevel"/>
    <w:tmpl w:val="0B4CDEE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Frutiger LT Std 47 Light Cn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Frutiger LT Std 47 Light Cn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Frutiger LT Std 47 Light Cn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362848"/>
    <w:multiLevelType w:val="hybridMultilevel"/>
    <w:tmpl w:val="3534836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Frutiger LT Std 47 Light Cn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Frutiger LT Std 47 Light Cn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Frutiger LT Std 47 Light Cn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481CD1"/>
    <w:multiLevelType w:val="hybridMultilevel"/>
    <w:tmpl w:val="3A401470"/>
    <w:lvl w:ilvl="0" w:tplc="67A47962">
      <w:start w:val="1"/>
      <w:numFmt w:val="bullet"/>
      <w:lvlText w:val=""/>
      <w:lvlJc w:val="left"/>
      <w:pPr>
        <w:ind w:left="360" w:hanging="360"/>
      </w:pPr>
      <w:rPr>
        <w:rFonts w:ascii="Wingdings 3" w:hAnsi="Wingdings 3" w:hint="default"/>
        <w:sz w:val="22"/>
        <w:szCs w:val="22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96D53D4"/>
    <w:multiLevelType w:val="hybridMultilevel"/>
    <w:tmpl w:val="E4F40724"/>
    <w:lvl w:ilvl="0" w:tplc="4E1CFB1E">
      <w:start w:val="1"/>
      <w:numFmt w:val="decimal"/>
      <w:pStyle w:val="Numerierung"/>
      <w:lvlText w:val="%1."/>
      <w:lvlJc w:val="left"/>
      <w:pPr>
        <w:tabs>
          <w:tab w:val="num" w:pos="720"/>
        </w:tabs>
        <w:ind w:left="720" w:hanging="360"/>
      </w:pPr>
    </w:lvl>
    <w:lvl w:ilvl="1" w:tplc="00190407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7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7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7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7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7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7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B5D0BF0"/>
    <w:multiLevelType w:val="hybridMultilevel"/>
    <w:tmpl w:val="9C78152E"/>
    <w:lvl w:ilvl="0" w:tplc="58F64320">
      <w:start w:val="2"/>
      <w:numFmt w:val="bullet"/>
      <w:lvlText w:val="-"/>
      <w:lvlJc w:val="left"/>
      <w:pPr>
        <w:ind w:left="720" w:hanging="360"/>
      </w:pPr>
      <w:rPr>
        <w:rFonts w:ascii="Arial Narrow" w:eastAsia="Calibri" w:hAnsi="Arial Narrow" w:cs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38772A"/>
    <w:multiLevelType w:val="multilevel"/>
    <w:tmpl w:val="AB1E0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BA8372F"/>
    <w:multiLevelType w:val="hybridMultilevel"/>
    <w:tmpl w:val="C3FC1A1E"/>
    <w:lvl w:ilvl="0" w:tplc="3FB20C86">
      <w:start w:val="1"/>
      <w:numFmt w:val="bullet"/>
      <w:pStyle w:val="KitzsteinhornFactboxAufzaehlung9p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6883134">
    <w:abstractNumId w:val="12"/>
  </w:num>
  <w:num w:numId="2" w16cid:durableId="325597922">
    <w:abstractNumId w:val="13"/>
  </w:num>
  <w:num w:numId="3" w16cid:durableId="642545671">
    <w:abstractNumId w:val="31"/>
  </w:num>
  <w:num w:numId="4" w16cid:durableId="1658265607">
    <w:abstractNumId w:val="25"/>
  </w:num>
  <w:num w:numId="5" w16cid:durableId="1518887913">
    <w:abstractNumId w:val="26"/>
  </w:num>
  <w:num w:numId="6" w16cid:durableId="1659655866">
    <w:abstractNumId w:val="28"/>
  </w:num>
  <w:num w:numId="7" w16cid:durableId="1641955116">
    <w:abstractNumId w:val="15"/>
  </w:num>
  <w:num w:numId="8" w16cid:durableId="2128155265">
    <w:abstractNumId w:val="27"/>
  </w:num>
  <w:num w:numId="9" w16cid:durableId="1633830832">
    <w:abstractNumId w:val="11"/>
  </w:num>
  <w:num w:numId="10" w16cid:durableId="2077049140">
    <w:abstractNumId w:val="20"/>
  </w:num>
  <w:num w:numId="11" w16cid:durableId="1548839310">
    <w:abstractNumId w:val="22"/>
  </w:num>
  <w:num w:numId="12" w16cid:durableId="1156653716">
    <w:abstractNumId w:val="29"/>
  </w:num>
  <w:num w:numId="13" w16cid:durableId="666598974">
    <w:abstractNumId w:val="10"/>
  </w:num>
  <w:num w:numId="14" w16cid:durableId="1064717174">
    <w:abstractNumId w:val="8"/>
  </w:num>
  <w:num w:numId="15" w16cid:durableId="1619601550">
    <w:abstractNumId w:val="7"/>
  </w:num>
  <w:num w:numId="16" w16cid:durableId="690255071">
    <w:abstractNumId w:val="6"/>
  </w:num>
  <w:num w:numId="17" w16cid:durableId="882474308">
    <w:abstractNumId w:val="5"/>
  </w:num>
  <w:num w:numId="18" w16cid:durableId="159083834">
    <w:abstractNumId w:val="9"/>
  </w:num>
  <w:num w:numId="19" w16cid:durableId="2071805938">
    <w:abstractNumId w:val="4"/>
  </w:num>
  <w:num w:numId="20" w16cid:durableId="1334140463">
    <w:abstractNumId w:val="3"/>
  </w:num>
  <w:num w:numId="21" w16cid:durableId="112527635">
    <w:abstractNumId w:val="2"/>
  </w:num>
  <w:num w:numId="22" w16cid:durableId="448817972">
    <w:abstractNumId w:val="1"/>
  </w:num>
  <w:num w:numId="23" w16cid:durableId="612828242">
    <w:abstractNumId w:val="0"/>
  </w:num>
  <w:num w:numId="24" w16cid:durableId="1807775001">
    <w:abstractNumId w:val="16"/>
  </w:num>
  <w:num w:numId="25" w16cid:durableId="2022704202">
    <w:abstractNumId w:val="24"/>
  </w:num>
  <w:num w:numId="26" w16cid:durableId="926766590">
    <w:abstractNumId w:val="23"/>
  </w:num>
  <w:num w:numId="27" w16cid:durableId="1445076618">
    <w:abstractNumId w:val="33"/>
  </w:num>
  <w:num w:numId="28" w16cid:durableId="420222478">
    <w:abstractNumId w:val="14"/>
  </w:num>
  <w:num w:numId="29" w16cid:durableId="1577401069">
    <w:abstractNumId w:val="32"/>
  </w:num>
  <w:num w:numId="30" w16cid:durableId="2141914577">
    <w:abstractNumId w:val="34"/>
  </w:num>
  <w:num w:numId="31" w16cid:durableId="1136680366">
    <w:abstractNumId w:val="19"/>
  </w:num>
  <w:num w:numId="32" w16cid:durableId="1917745083">
    <w:abstractNumId w:val="17"/>
  </w:num>
  <w:num w:numId="33" w16cid:durableId="863707211">
    <w:abstractNumId w:val="18"/>
  </w:num>
  <w:num w:numId="34" w16cid:durableId="15472229">
    <w:abstractNumId w:val="30"/>
  </w:num>
  <w:num w:numId="35" w16cid:durableId="144692250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9BE"/>
    <w:rsid w:val="000041B2"/>
    <w:rsid w:val="00007CC8"/>
    <w:rsid w:val="000124DC"/>
    <w:rsid w:val="00013DE5"/>
    <w:rsid w:val="00016A53"/>
    <w:rsid w:val="00017D45"/>
    <w:rsid w:val="00032701"/>
    <w:rsid w:val="00037DDF"/>
    <w:rsid w:val="00042895"/>
    <w:rsid w:val="000430E6"/>
    <w:rsid w:val="000433D3"/>
    <w:rsid w:val="00050AD1"/>
    <w:rsid w:val="00050EA2"/>
    <w:rsid w:val="00052397"/>
    <w:rsid w:val="000616EF"/>
    <w:rsid w:val="00067872"/>
    <w:rsid w:val="00072309"/>
    <w:rsid w:val="00082AEF"/>
    <w:rsid w:val="0008654E"/>
    <w:rsid w:val="00093A4E"/>
    <w:rsid w:val="000952BB"/>
    <w:rsid w:val="000A1C48"/>
    <w:rsid w:val="000A6E28"/>
    <w:rsid w:val="000A789D"/>
    <w:rsid w:val="000A7B40"/>
    <w:rsid w:val="000B627F"/>
    <w:rsid w:val="000C0BC4"/>
    <w:rsid w:val="000C257B"/>
    <w:rsid w:val="000C30A0"/>
    <w:rsid w:val="000D43A1"/>
    <w:rsid w:val="000D6EAB"/>
    <w:rsid w:val="000E0EDC"/>
    <w:rsid w:val="000E1903"/>
    <w:rsid w:val="000E2087"/>
    <w:rsid w:val="000E4228"/>
    <w:rsid w:val="000E50C7"/>
    <w:rsid w:val="000E60DA"/>
    <w:rsid w:val="000E7E29"/>
    <w:rsid w:val="000F2598"/>
    <w:rsid w:val="000F2DD5"/>
    <w:rsid w:val="000F77D5"/>
    <w:rsid w:val="001027AD"/>
    <w:rsid w:val="00102E06"/>
    <w:rsid w:val="00106A51"/>
    <w:rsid w:val="00107834"/>
    <w:rsid w:val="00110BFB"/>
    <w:rsid w:val="0011562A"/>
    <w:rsid w:val="0011777A"/>
    <w:rsid w:val="001303AA"/>
    <w:rsid w:val="00134B6F"/>
    <w:rsid w:val="00136340"/>
    <w:rsid w:val="0013685D"/>
    <w:rsid w:val="00141B95"/>
    <w:rsid w:val="00145DA6"/>
    <w:rsid w:val="00152376"/>
    <w:rsid w:val="00155A83"/>
    <w:rsid w:val="00162BC1"/>
    <w:rsid w:val="001642EA"/>
    <w:rsid w:val="00165313"/>
    <w:rsid w:val="001704E0"/>
    <w:rsid w:val="0017286B"/>
    <w:rsid w:val="00185E6F"/>
    <w:rsid w:val="001866A5"/>
    <w:rsid w:val="00191FE3"/>
    <w:rsid w:val="001930B5"/>
    <w:rsid w:val="00195152"/>
    <w:rsid w:val="001A0953"/>
    <w:rsid w:val="001A413D"/>
    <w:rsid w:val="001B13A2"/>
    <w:rsid w:val="001B4CE2"/>
    <w:rsid w:val="001B7A5B"/>
    <w:rsid w:val="001C0C50"/>
    <w:rsid w:val="001C0F24"/>
    <w:rsid w:val="001C4DF4"/>
    <w:rsid w:val="001D1E6D"/>
    <w:rsid w:val="001D2B80"/>
    <w:rsid w:val="001D4706"/>
    <w:rsid w:val="001E6F5B"/>
    <w:rsid w:val="001F1129"/>
    <w:rsid w:val="001F1187"/>
    <w:rsid w:val="001F5F14"/>
    <w:rsid w:val="001F6D76"/>
    <w:rsid w:val="002011B3"/>
    <w:rsid w:val="002014F6"/>
    <w:rsid w:val="00202BF9"/>
    <w:rsid w:val="00205BF1"/>
    <w:rsid w:val="002073BB"/>
    <w:rsid w:val="00215D47"/>
    <w:rsid w:val="002247EE"/>
    <w:rsid w:val="00231852"/>
    <w:rsid w:val="00235760"/>
    <w:rsid w:val="00243234"/>
    <w:rsid w:val="00245F84"/>
    <w:rsid w:val="00246539"/>
    <w:rsid w:val="00246ACD"/>
    <w:rsid w:val="00251311"/>
    <w:rsid w:val="00254D9A"/>
    <w:rsid w:val="00255049"/>
    <w:rsid w:val="002576B0"/>
    <w:rsid w:val="00260F8C"/>
    <w:rsid w:val="002645A8"/>
    <w:rsid w:val="002667E6"/>
    <w:rsid w:val="00267C27"/>
    <w:rsid w:val="00270DD1"/>
    <w:rsid w:val="00275270"/>
    <w:rsid w:val="00275299"/>
    <w:rsid w:val="002760AC"/>
    <w:rsid w:val="002867DE"/>
    <w:rsid w:val="00287B0D"/>
    <w:rsid w:val="002920CE"/>
    <w:rsid w:val="0029757D"/>
    <w:rsid w:val="002A0E50"/>
    <w:rsid w:val="002A4D67"/>
    <w:rsid w:val="002A656D"/>
    <w:rsid w:val="002C21C3"/>
    <w:rsid w:val="002C2AA9"/>
    <w:rsid w:val="002C2CBF"/>
    <w:rsid w:val="002C2E75"/>
    <w:rsid w:val="002C574B"/>
    <w:rsid w:val="002D23B0"/>
    <w:rsid w:val="002E07BF"/>
    <w:rsid w:val="002E2996"/>
    <w:rsid w:val="002E47D2"/>
    <w:rsid w:val="002F2AF8"/>
    <w:rsid w:val="002F2C13"/>
    <w:rsid w:val="002F3EF9"/>
    <w:rsid w:val="00300430"/>
    <w:rsid w:val="00303FBE"/>
    <w:rsid w:val="00304F21"/>
    <w:rsid w:val="003055B2"/>
    <w:rsid w:val="00315A72"/>
    <w:rsid w:val="00317BF8"/>
    <w:rsid w:val="00334CFD"/>
    <w:rsid w:val="00342705"/>
    <w:rsid w:val="00351927"/>
    <w:rsid w:val="00353388"/>
    <w:rsid w:val="00353658"/>
    <w:rsid w:val="00353806"/>
    <w:rsid w:val="00356740"/>
    <w:rsid w:val="00362B75"/>
    <w:rsid w:val="00363AF9"/>
    <w:rsid w:val="00364FA0"/>
    <w:rsid w:val="00364FBD"/>
    <w:rsid w:val="003665E4"/>
    <w:rsid w:val="0038313D"/>
    <w:rsid w:val="0038754D"/>
    <w:rsid w:val="003876E3"/>
    <w:rsid w:val="00390DCF"/>
    <w:rsid w:val="00391F72"/>
    <w:rsid w:val="00395453"/>
    <w:rsid w:val="00395E28"/>
    <w:rsid w:val="0039638E"/>
    <w:rsid w:val="003A11F6"/>
    <w:rsid w:val="003A264D"/>
    <w:rsid w:val="003A2D0A"/>
    <w:rsid w:val="003A4DC9"/>
    <w:rsid w:val="003B514B"/>
    <w:rsid w:val="003B6C8F"/>
    <w:rsid w:val="003B717D"/>
    <w:rsid w:val="003B7C3D"/>
    <w:rsid w:val="003D2FE2"/>
    <w:rsid w:val="003E0C8D"/>
    <w:rsid w:val="003E3DF4"/>
    <w:rsid w:val="003E3F9C"/>
    <w:rsid w:val="003E4310"/>
    <w:rsid w:val="003E7310"/>
    <w:rsid w:val="003F3915"/>
    <w:rsid w:val="003F3DEE"/>
    <w:rsid w:val="003F58C0"/>
    <w:rsid w:val="003F6C2E"/>
    <w:rsid w:val="00402905"/>
    <w:rsid w:val="004030EF"/>
    <w:rsid w:val="00406205"/>
    <w:rsid w:val="00414A7C"/>
    <w:rsid w:val="004245F5"/>
    <w:rsid w:val="00427BBF"/>
    <w:rsid w:val="004353A8"/>
    <w:rsid w:val="004365D3"/>
    <w:rsid w:val="004472D1"/>
    <w:rsid w:val="004506BA"/>
    <w:rsid w:val="00450F71"/>
    <w:rsid w:val="00451CB4"/>
    <w:rsid w:val="00453A29"/>
    <w:rsid w:val="004619BE"/>
    <w:rsid w:val="0046219F"/>
    <w:rsid w:val="004628C1"/>
    <w:rsid w:val="004715C9"/>
    <w:rsid w:val="00474A9D"/>
    <w:rsid w:val="00486F04"/>
    <w:rsid w:val="004908D0"/>
    <w:rsid w:val="00495024"/>
    <w:rsid w:val="00495C8E"/>
    <w:rsid w:val="0049675E"/>
    <w:rsid w:val="004A025D"/>
    <w:rsid w:val="004A22FD"/>
    <w:rsid w:val="004A40AF"/>
    <w:rsid w:val="004A53D9"/>
    <w:rsid w:val="004A57FE"/>
    <w:rsid w:val="004B01E3"/>
    <w:rsid w:val="004B2995"/>
    <w:rsid w:val="004B2C12"/>
    <w:rsid w:val="004B2D01"/>
    <w:rsid w:val="004B5C42"/>
    <w:rsid w:val="004B5ED1"/>
    <w:rsid w:val="004C001A"/>
    <w:rsid w:val="004C176D"/>
    <w:rsid w:val="004C651F"/>
    <w:rsid w:val="004D0103"/>
    <w:rsid w:val="004D255B"/>
    <w:rsid w:val="004D303E"/>
    <w:rsid w:val="004D5567"/>
    <w:rsid w:val="004E10BD"/>
    <w:rsid w:val="004E2D6E"/>
    <w:rsid w:val="004E344A"/>
    <w:rsid w:val="004E41A0"/>
    <w:rsid w:val="004E53C2"/>
    <w:rsid w:val="004E6634"/>
    <w:rsid w:val="004E6784"/>
    <w:rsid w:val="004F662F"/>
    <w:rsid w:val="00502DA1"/>
    <w:rsid w:val="00507D2A"/>
    <w:rsid w:val="005204E2"/>
    <w:rsid w:val="00530FCC"/>
    <w:rsid w:val="00532982"/>
    <w:rsid w:val="00536A10"/>
    <w:rsid w:val="00544290"/>
    <w:rsid w:val="00546005"/>
    <w:rsid w:val="005469A1"/>
    <w:rsid w:val="0055097C"/>
    <w:rsid w:val="00554123"/>
    <w:rsid w:val="00562B0E"/>
    <w:rsid w:val="005663DF"/>
    <w:rsid w:val="0057129D"/>
    <w:rsid w:val="00573C4D"/>
    <w:rsid w:val="00573FBF"/>
    <w:rsid w:val="00574B3D"/>
    <w:rsid w:val="00582830"/>
    <w:rsid w:val="005859AF"/>
    <w:rsid w:val="00586D73"/>
    <w:rsid w:val="005871F7"/>
    <w:rsid w:val="0059047E"/>
    <w:rsid w:val="00590F42"/>
    <w:rsid w:val="00592729"/>
    <w:rsid w:val="005B2378"/>
    <w:rsid w:val="005B591B"/>
    <w:rsid w:val="005B7DD7"/>
    <w:rsid w:val="005C452A"/>
    <w:rsid w:val="005C7666"/>
    <w:rsid w:val="005E22CE"/>
    <w:rsid w:val="005E2401"/>
    <w:rsid w:val="005E3639"/>
    <w:rsid w:val="005E450E"/>
    <w:rsid w:val="005E7ED6"/>
    <w:rsid w:val="005F0016"/>
    <w:rsid w:val="005F3860"/>
    <w:rsid w:val="005F50E9"/>
    <w:rsid w:val="005F68EC"/>
    <w:rsid w:val="00606894"/>
    <w:rsid w:val="00611AC7"/>
    <w:rsid w:val="00611BE8"/>
    <w:rsid w:val="006140A3"/>
    <w:rsid w:val="00622A8D"/>
    <w:rsid w:val="006265F3"/>
    <w:rsid w:val="006325C0"/>
    <w:rsid w:val="006336B4"/>
    <w:rsid w:val="006369BF"/>
    <w:rsid w:val="00644ECF"/>
    <w:rsid w:val="00651094"/>
    <w:rsid w:val="006528CE"/>
    <w:rsid w:val="0065389E"/>
    <w:rsid w:val="00655C1E"/>
    <w:rsid w:val="00656B03"/>
    <w:rsid w:val="00661F80"/>
    <w:rsid w:val="00663C9F"/>
    <w:rsid w:val="006643D6"/>
    <w:rsid w:val="00664533"/>
    <w:rsid w:val="0066796F"/>
    <w:rsid w:val="006852C1"/>
    <w:rsid w:val="0068589E"/>
    <w:rsid w:val="00692C21"/>
    <w:rsid w:val="0069414D"/>
    <w:rsid w:val="006A0E88"/>
    <w:rsid w:val="006A0FCD"/>
    <w:rsid w:val="006A6380"/>
    <w:rsid w:val="006A751E"/>
    <w:rsid w:val="006B0372"/>
    <w:rsid w:val="006B2EBA"/>
    <w:rsid w:val="006B418C"/>
    <w:rsid w:val="006B67F3"/>
    <w:rsid w:val="006C15AA"/>
    <w:rsid w:val="006C3CA8"/>
    <w:rsid w:val="006C5F37"/>
    <w:rsid w:val="006C639E"/>
    <w:rsid w:val="006D263C"/>
    <w:rsid w:val="006D79C9"/>
    <w:rsid w:val="006E575B"/>
    <w:rsid w:val="006E60F2"/>
    <w:rsid w:val="006F7C47"/>
    <w:rsid w:val="00702A0B"/>
    <w:rsid w:val="00703392"/>
    <w:rsid w:val="00703B2C"/>
    <w:rsid w:val="00705041"/>
    <w:rsid w:val="007079D8"/>
    <w:rsid w:val="007123F3"/>
    <w:rsid w:val="00712803"/>
    <w:rsid w:val="00714484"/>
    <w:rsid w:val="0071480A"/>
    <w:rsid w:val="007263FE"/>
    <w:rsid w:val="007310C6"/>
    <w:rsid w:val="00745CB5"/>
    <w:rsid w:val="00751C89"/>
    <w:rsid w:val="00752919"/>
    <w:rsid w:val="007573C6"/>
    <w:rsid w:val="00757C5D"/>
    <w:rsid w:val="00761519"/>
    <w:rsid w:val="00762BC8"/>
    <w:rsid w:val="00767914"/>
    <w:rsid w:val="007717DC"/>
    <w:rsid w:val="00776421"/>
    <w:rsid w:val="00780F64"/>
    <w:rsid w:val="00781ECB"/>
    <w:rsid w:val="0078501C"/>
    <w:rsid w:val="00795809"/>
    <w:rsid w:val="00796BD4"/>
    <w:rsid w:val="00796DBE"/>
    <w:rsid w:val="007A339D"/>
    <w:rsid w:val="007A3845"/>
    <w:rsid w:val="007B3427"/>
    <w:rsid w:val="007B3DAD"/>
    <w:rsid w:val="007B7E46"/>
    <w:rsid w:val="007D78AF"/>
    <w:rsid w:val="007E07A7"/>
    <w:rsid w:val="007E37B2"/>
    <w:rsid w:val="007E405A"/>
    <w:rsid w:val="007E4C29"/>
    <w:rsid w:val="007E6DC1"/>
    <w:rsid w:val="007E6DE9"/>
    <w:rsid w:val="007F14A2"/>
    <w:rsid w:val="007F1962"/>
    <w:rsid w:val="007F3E99"/>
    <w:rsid w:val="007F5737"/>
    <w:rsid w:val="0080515D"/>
    <w:rsid w:val="0080655F"/>
    <w:rsid w:val="008103DD"/>
    <w:rsid w:val="008140E8"/>
    <w:rsid w:val="0081738C"/>
    <w:rsid w:val="008218DC"/>
    <w:rsid w:val="0082286C"/>
    <w:rsid w:val="0082361B"/>
    <w:rsid w:val="00825471"/>
    <w:rsid w:val="00830A9C"/>
    <w:rsid w:val="00831696"/>
    <w:rsid w:val="0083487D"/>
    <w:rsid w:val="00834F57"/>
    <w:rsid w:val="00835752"/>
    <w:rsid w:val="00846B48"/>
    <w:rsid w:val="00847015"/>
    <w:rsid w:val="00847194"/>
    <w:rsid w:val="00856898"/>
    <w:rsid w:val="008609B7"/>
    <w:rsid w:val="00861F21"/>
    <w:rsid w:val="00866726"/>
    <w:rsid w:val="008702E2"/>
    <w:rsid w:val="0087204C"/>
    <w:rsid w:val="00872624"/>
    <w:rsid w:val="0087296F"/>
    <w:rsid w:val="008733F7"/>
    <w:rsid w:val="008742C2"/>
    <w:rsid w:val="00874782"/>
    <w:rsid w:val="0088009A"/>
    <w:rsid w:val="008801AD"/>
    <w:rsid w:val="00885407"/>
    <w:rsid w:val="0089175E"/>
    <w:rsid w:val="008924B3"/>
    <w:rsid w:val="0089365A"/>
    <w:rsid w:val="008A171D"/>
    <w:rsid w:val="008A5982"/>
    <w:rsid w:val="008A75AA"/>
    <w:rsid w:val="008B13E0"/>
    <w:rsid w:val="008B2A0D"/>
    <w:rsid w:val="008C0279"/>
    <w:rsid w:val="008C66B1"/>
    <w:rsid w:val="008D03A6"/>
    <w:rsid w:val="008E3064"/>
    <w:rsid w:val="008E3D3B"/>
    <w:rsid w:val="008F0E4C"/>
    <w:rsid w:val="008F16C4"/>
    <w:rsid w:val="008F45BA"/>
    <w:rsid w:val="00900490"/>
    <w:rsid w:val="009005AE"/>
    <w:rsid w:val="00902BA3"/>
    <w:rsid w:val="00906A1A"/>
    <w:rsid w:val="00906CC9"/>
    <w:rsid w:val="00914567"/>
    <w:rsid w:val="00914932"/>
    <w:rsid w:val="00923313"/>
    <w:rsid w:val="00925D14"/>
    <w:rsid w:val="0093079B"/>
    <w:rsid w:val="0093347A"/>
    <w:rsid w:val="00935DBB"/>
    <w:rsid w:val="00951BE2"/>
    <w:rsid w:val="0098749A"/>
    <w:rsid w:val="009A524F"/>
    <w:rsid w:val="009A73C4"/>
    <w:rsid w:val="009B185F"/>
    <w:rsid w:val="009B2597"/>
    <w:rsid w:val="009B2914"/>
    <w:rsid w:val="009B332B"/>
    <w:rsid w:val="009B3538"/>
    <w:rsid w:val="009B3853"/>
    <w:rsid w:val="009B4FD9"/>
    <w:rsid w:val="009B6197"/>
    <w:rsid w:val="009C6103"/>
    <w:rsid w:val="009D1C0C"/>
    <w:rsid w:val="009D3153"/>
    <w:rsid w:val="009D6EA1"/>
    <w:rsid w:val="009D7A4E"/>
    <w:rsid w:val="009E0A84"/>
    <w:rsid w:val="009E534A"/>
    <w:rsid w:val="009F0666"/>
    <w:rsid w:val="009F093C"/>
    <w:rsid w:val="009F1251"/>
    <w:rsid w:val="009F4953"/>
    <w:rsid w:val="00A00180"/>
    <w:rsid w:val="00A00B7F"/>
    <w:rsid w:val="00A02168"/>
    <w:rsid w:val="00A03A94"/>
    <w:rsid w:val="00A155AB"/>
    <w:rsid w:val="00A15795"/>
    <w:rsid w:val="00A22916"/>
    <w:rsid w:val="00A261EE"/>
    <w:rsid w:val="00A27C76"/>
    <w:rsid w:val="00A3175D"/>
    <w:rsid w:val="00A437A2"/>
    <w:rsid w:val="00A44B42"/>
    <w:rsid w:val="00A471DE"/>
    <w:rsid w:val="00A52CC6"/>
    <w:rsid w:val="00A535F3"/>
    <w:rsid w:val="00A53EE3"/>
    <w:rsid w:val="00A54590"/>
    <w:rsid w:val="00A56F67"/>
    <w:rsid w:val="00A62C1F"/>
    <w:rsid w:val="00A7171D"/>
    <w:rsid w:val="00A75EFA"/>
    <w:rsid w:val="00A77887"/>
    <w:rsid w:val="00A9351E"/>
    <w:rsid w:val="00A949FA"/>
    <w:rsid w:val="00AA2CFC"/>
    <w:rsid w:val="00AA309F"/>
    <w:rsid w:val="00AB1577"/>
    <w:rsid w:val="00AB5269"/>
    <w:rsid w:val="00AB6ADB"/>
    <w:rsid w:val="00AB7436"/>
    <w:rsid w:val="00AC5D3F"/>
    <w:rsid w:val="00AC7827"/>
    <w:rsid w:val="00AE38FE"/>
    <w:rsid w:val="00AF012E"/>
    <w:rsid w:val="00AF0AD9"/>
    <w:rsid w:val="00AF6083"/>
    <w:rsid w:val="00AF7498"/>
    <w:rsid w:val="00B04FA4"/>
    <w:rsid w:val="00B1010E"/>
    <w:rsid w:val="00B1192D"/>
    <w:rsid w:val="00B1371A"/>
    <w:rsid w:val="00B27494"/>
    <w:rsid w:val="00B31BA4"/>
    <w:rsid w:val="00B323E8"/>
    <w:rsid w:val="00B3366E"/>
    <w:rsid w:val="00B45BEC"/>
    <w:rsid w:val="00B52646"/>
    <w:rsid w:val="00B526CC"/>
    <w:rsid w:val="00B531E1"/>
    <w:rsid w:val="00B53FF0"/>
    <w:rsid w:val="00B5430F"/>
    <w:rsid w:val="00B607D6"/>
    <w:rsid w:val="00B60E06"/>
    <w:rsid w:val="00B6389D"/>
    <w:rsid w:val="00B715AE"/>
    <w:rsid w:val="00B73AE3"/>
    <w:rsid w:val="00B77197"/>
    <w:rsid w:val="00B82EB5"/>
    <w:rsid w:val="00B83C2E"/>
    <w:rsid w:val="00B87594"/>
    <w:rsid w:val="00B91549"/>
    <w:rsid w:val="00B9499C"/>
    <w:rsid w:val="00B95737"/>
    <w:rsid w:val="00B95744"/>
    <w:rsid w:val="00BA0355"/>
    <w:rsid w:val="00BA4A18"/>
    <w:rsid w:val="00BA5628"/>
    <w:rsid w:val="00BC0243"/>
    <w:rsid w:val="00BC7CD7"/>
    <w:rsid w:val="00BD1D80"/>
    <w:rsid w:val="00BD3FDE"/>
    <w:rsid w:val="00BD735F"/>
    <w:rsid w:val="00BE28D6"/>
    <w:rsid w:val="00BE2D52"/>
    <w:rsid w:val="00BF2ADA"/>
    <w:rsid w:val="00BF2C79"/>
    <w:rsid w:val="00BF3C86"/>
    <w:rsid w:val="00BF5F0D"/>
    <w:rsid w:val="00BF63CC"/>
    <w:rsid w:val="00C02CD5"/>
    <w:rsid w:val="00C05D48"/>
    <w:rsid w:val="00C07C7E"/>
    <w:rsid w:val="00C10DA4"/>
    <w:rsid w:val="00C15608"/>
    <w:rsid w:val="00C160E1"/>
    <w:rsid w:val="00C21334"/>
    <w:rsid w:val="00C218B5"/>
    <w:rsid w:val="00C30458"/>
    <w:rsid w:val="00C32FE5"/>
    <w:rsid w:val="00C3417C"/>
    <w:rsid w:val="00C34C7C"/>
    <w:rsid w:val="00C517AC"/>
    <w:rsid w:val="00C54E17"/>
    <w:rsid w:val="00C55342"/>
    <w:rsid w:val="00C60291"/>
    <w:rsid w:val="00C62D52"/>
    <w:rsid w:val="00C70052"/>
    <w:rsid w:val="00C71FA5"/>
    <w:rsid w:val="00C72A67"/>
    <w:rsid w:val="00C731C7"/>
    <w:rsid w:val="00C739D1"/>
    <w:rsid w:val="00C7406A"/>
    <w:rsid w:val="00C74A23"/>
    <w:rsid w:val="00C75CC7"/>
    <w:rsid w:val="00C8154E"/>
    <w:rsid w:val="00C82D37"/>
    <w:rsid w:val="00C8659C"/>
    <w:rsid w:val="00C94552"/>
    <w:rsid w:val="00C97F5C"/>
    <w:rsid w:val="00CA0BE1"/>
    <w:rsid w:val="00CB1CE5"/>
    <w:rsid w:val="00CB3F04"/>
    <w:rsid w:val="00CC116D"/>
    <w:rsid w:val="00CC33BA"/>
    <w:rsid w:val="00CC419F"/>
    <w:rsid w:val="00CC6406"/>
    <w:rsid w:val="00CC6D7E"/>
    <w:rsid w:val="00CC6EA1"/>
    <w:rsid w:val="00CD1FF6"/>
    <w:rsid w:val="00CD383F"/>
    <w:rsid w:val="00CD7C86"/>
    <w:rsid w:val="00CE0DFF"/>
    <w:rsid w:val="00CE1AA9"/>
    <w:rsid w:val="00D052A3"/>
    <w:rsid w:val="00D06DF3"/>
    <w:rsid w:val="00D11CAD"/>
    <w:rsid w:val="00D14C8E"/>
    <w:rsid w:val="00D178B1"/>
    <w:rsid w:val="00D25670"/>
    <w:rsid w:val="00D27DC7"/>
    <w:rsid w:val="00D35CCC"/>
    <w:rsid w:val="00D409D3"/>
    <w:rsid w:val="00D427C6"/>
    <w:rsid w:val="00D4305B"/>
    <w:rsid w:val="00D51B4E"/>
    <w:rsid w:val="00D52013"/>
    <w:rsid w:val="00D5681D"/>
    <w:rsid w:val="00D56C34"/>
    <w:rsid w:val="00D56EF5"/>
    <w:rsid w:val="00D61AB5"/>
    <w:rsid w:val="00D64927"/>
    <w:rsid w:val="00D64A0F"/>
    <w:rsid w:val="00D70ADF"/>
    <w:rsid w:val="00D737DE"/>
    <w:rsid w:val="00D75860"/>
    <w:rsid w:val="00D762B5"/>
    <w:rsid w:val="00D82487"/>
    <w:rsid w:val="00D8455E"/>
    <w:rsid w:val="00D90D45"/>
    <w:rsid w:val="00D951BA"/>
    <w:rsid w:val="00DA0873"/>
    <w:rsid w:val="00DA29CD"/>
    <w:rsid w:val="00DA62D7"/>
    <w:rsid w:val="00DA69E7"/>
    <w:rsid w:val="00DB017C"/>
    <w:rsid w:val="00DB0F9B"/>
    <w:rsid w:val="00DB1D12"/>
    <w:rsid w:val="00DB1E71"/>
    <w:rsid w:val="00DB3B46"/>
    <w:rsid w:val="00DB5D1B"/>
    <w:rsid w:val="00DB6834"/>
    <w:rsid w:val="00DD1018"/>
    <w:rsid w:val="00DD7575"/>
    <w:rsid w:val="00DE04BD"/>
    <w:rsid w:val="00DE2BCE"/>
    <w:rsid w:val="00DF1C0C"/>
    <w:rsid w:val="00DF5069"/>
    <w:rsid w:val="00DF669C"/>
    <w:rsid w:val="00E02E6F"/>
    <w:rsid w:val="00E1300A"/>
    <w:rsid w:val="00E13F90"/>
    <w:rsid w:val="00E20379"/>
    <w:rsid w:val="00E33073"/>
    <w:rsid w:val="00E34E7E"/>
    <w:rsid w:val="00E409E3"/>
    <w:rsid w:val="00E40CA6"/>
    <w:rsid w:val="00E4244C"/>
    <w:rsid w:val="00E4717B"/>
    <w:rsid w:val="00E51A44"/>
    <w:rsid w:val="00E51B2C"/>
    <w:rsid w:val="00E51D58"/>
    <w:rsid w:val="00E535A8"/>
    <w:rsid w:val="00E6048B"/>
    <w:rsid w:val="00E6386E"/>
    <w:rsid w:val="00E66559"/>
    <w:rsid w:val="00E67C65"/>
    <w:rsid w:val="00E76520"/>
    <w:rsid w:val="00E80E74"/>
    <w:rsid w:val="00E82919"/>
    <w:rsid w:val="00E87B5E"/>
    <w:rsid w:val="00E91548"/>
    <w:rsid w:val="00E93CEE"/>
    <w:rsid w:val="00E95941"/>
    <w:rsid w:val="00EA5EE0"/>
    <w:rsid w:val="00EB16BC"/>
    <w:rsid w:val="00EC088C"/>
    <w:rsid w:val="00EC24B9"/>
    <w:rsid w:val="00EC50EC"/>
    <w:rsid w:val="00EC6856"/>
    <w:rsid w:val="00ED497C"/>
    <w:rsid w:val="00ED7608"/>
    <w:rsid w:val="00EE1985"/>
    <w:rsid w:val="00EE58EE"/>
    <w:rsid w:val="00EF01E1"/>
    <w:rsid w:val="00EF1DEC"/>
    <w:rsid w:val="00EF2C44"/>
    <w:rsid w:val="00EF4255"/>
    <w:rsid w:val="00EF4BBA"/>
    <w:rsid w:val="00EF5BDA"/>
    <w:rsid w:val="00EF6324"/>
    <w:rsid w:val="00F00771"/>
    <w:rsid w:val="00F0559A"/>
    <w:rsid w:val="00F05D9E"/>
    <w:rsid w:val="00F067AE"/>
    <w:rsid w:val="00F12FDB"/>
    <w:rsid w:val="00F12FE1"/>
    <w:rsid w:val="00F14181"/>
    <w:rsid w:val="00F14D04"/>
    <w:rsid w:val="00F175EA"/>
    <w:rsid w:val="00F22189"/>
    <w:rsid w:val="00F24DE8"/>
    <w:rsid w:val="00F4396D"/>
    <w:rsid w:val="00F457C5"/>
    <w:rsid w:val="00F45FF9"/>
    <w:rsid w:val="00F52209"/>
    <w:rsid w:val="00F613C5"/>
    <w:rsid w:val="00F6314E"/>
    <w:rsid w:val="00F640BB"/>
    <w:rsid w:val="00F64B1A"/>
    <w:rsid w:val="00F65E72"/>
    <w:rsid w:val="00F66243"/>
    <w:rsid w:val="00F7366D"/>
    <w:rsid w:val="00F73B7B"/>
    <w:rsid w:val="00F85E80"/>
    <w:rsid w:val="00FA167E"/>
    <w:rsid w:val="00FA4249"/>
    <w:rsid w:val="00FA6733"/>
    <w:rsid w:val="00FB1076"/>
    <w:rsid w:val="00FB181C"/>
    <w:rsid w:val="00FB2AD6"/>
    <w:rsid w:val="00FB64D3"/>
    <w:rsid w:val="00FB70B9"/>
    <w:rsid w:val="00FB748B"/>
    <w:rsid w:val="00FC0420"/>
    <w:rsid w:val="00FC2DA5"/>
    <w:rsid w:val="00FC2F41"/>
    <w:rsid w:val="00FC40A8"/>
    <w:rsid w:val="00FD02AB"/>
    <w:rsid w:val="00FD21E2"/>
    <w:rsid w:val="00FD49B2"/>
    <w:rsid w:val="00FE07CD"/>
    <w:rsid w:val="00FE2809"/>
    <w:rsid w:val="00FE47D1"/>
    <w:rsid w:val="00FE7A86"/>
    <w:rsid w:val="00FE7C3F"/>
    <w:rsid w:val="00FF7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D510C1F"/>
  <w15:chartTrackingRefBased/>
  <w15:docId w15:val="{58DFF4D8-690A-4C56-86D0-101E4D8FB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8270C"/>
    <w:rPr>
      <w:rFonts w:ascii="Arial" w:hAnsi="Arial"/>
      <w:sz w:val="24"/>
      <w:szCs w:val="24"/>
      <w:lang w:val="de-DE" w:eastAsia="en-US"/>
    </w:rPr>
  </w:style>
  <w:style w:type="paragraph" w:styleId="berschrift1">
    <w:name w:val="heading 1"/>
    <w:basedOn w:val="Standard"/>
    <w:next w:val="Standard"/>
    <w:qFormat/>
    <w:rsid w:val="0008270C"/>
    <w:pPr>
      <w:keepNext/>
      <w:outlineLvl w:val="0"/>
    </w:pPr>
    <w:rPr>
      <w:rFonts w:eastAsia="Times New Roman"/>
      <w:b/>
      <w:szCs w:val="20"/>
      <w:lang w:eastAsia="de-DE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AE6C11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0C105B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qFormat/>
    <w:rsid w:val="00933388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unhideWhenUsed/>
    <w:rsid w:val="0008270C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semiHidden/>
    <w:rsid w:val="0008270C"/>
    <w:rPr>
      <w:rFonts w:ascii="Arial" w:hAnsi="Arial"/>
      <w:sz w:val="24"/>
      <w:szCs w:val="24"/>
    </w:rPr>
  </w:style>
  <w:style w:type="paragraph" w:styleId="Fuzeile">
    <w:name w:val="footer"/>
    <w:basedOn w:val="Standard"/>
    <w:unhideWhenUsed/>
    <w:rsid w:val="0008270C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semiHidden/>
    <w:rsid w:val="0008270C"/>
    <w:rPr>
      <w:rFonts w:ascii="Arial" w:hAnsi="Arial"/>
      <w:sz w:val="24"/>
      <w:szCs w:val="24"/>
    </w:rPr>
  </w:style>
  <w:style w:type="paragraph" w:styleId="Sprechblasentext">
    <w:name w:val="Balloon Text"/>
    <w:basedOn w:val="Standard"/>
    <w:rsid w:val="0008270C"/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rsid w:val="0008270C"/>
    <w:rPr>
      <w:rFonts w:ascii="Lucida Grande" w:hAnsi="Lucida Grande"/>
      <w:sz w:val="18"/>
      <w:szCs w:val="18"/>
      <w:lang w:eastAsia="en-US"/>
    </w:rPr>
  </w:style>
  <w:style w:type="character" w:styleId="Hyperlink">
    <w:name w:val="Hyperlink"/>
    <w:semiHidden/>
    <w:rsid w:val="0008270C"/>
    <w:rPr>
      <w:color w:val="0000FF"/>
      <w:u w:val="single"/>
    </w:rPr>
  </w:style>
  <w:style w:type="character" w:customStyle="1" w:styleId="berschrift1Zeichen">
    <w:name w:val="Überschrift 1 Zeichen"/>
    <w:rsid w:val="0008270C"/>
    <w:rPr>
      <w:rFonts w:ascii="Arial" w:eastAsia="Times New Roman" w:hAnsi="Arial"/>
      <w:b/>
      <w:sz w:val="24"/>
    </w:rPr>
  </w:style>
  <w:style w:type="paragraph" w:customStyle="1" w:styleId="Default">
    <w:name w:val="Default"/>
    <w:rsid w:val="00194B87"/>
    <w:pPr>
      <w:autoSpaceDE w:val="0"/>
      <w:autoSpaceDN w:val="0"/>
      <w:adjustRightInd w:val="0"/>
    </w:pPr>
    <w:rPr>
      <w:rFonts w:ascii="The Sans SN" w:hAnsi="The Sans SN" w:cs="The Sans SN"/>
      <w:color w:val="000000"/>
      <w:sz w:val="24"/>
      <w:szCs w:val="24"/>
      <w:lang w:val="de-DE" w:eastAsia="de-DE"/>
    </w:rPr>
  </w:style>
  <w:style w:type="character" w:styleId="Kommentarzeichen">
    <w:name w:val="annotation reference"/>
    <w:semiHidden/>
    <w:rsid w:val="0008270C"/>
    <w:rPr>
      <w:sz w:val="16"/>
      <w:szCs w:val="16"/>
    </w:rPr>
  </w:style>
  <w:style w:type="paragraph" w:styleId="Kommentartext">
    <w:name w:val="annotation text"/>
    <w:basedOn w:val="Standard"/>
    <w:semiHidden/>
    <w:rsid w:val="0008270C"/>
    <w:rPr>
      <w:sz w:val="20"/>
      <w:szCs w:val="20"/>
    </w:rPr>
  </w:style>
  <w:style w:type="character" w:customStyle="1" w:styleId="KommentartextZeichen">
    <w:name w:val="Kommentartext Zeichen"/>
    <w:rsid w:val="0008270C"/>
    <w:rPr>
      <w:rFonts w:ascii="Arial" w:hAnsi="Arial"/>
      <w:lang w:eastAsia="en-US"/>
    </w:rPr>
  </w:style>
  <w:style w:type="paragraph" w:styleId="Kommentarthema">
    <w:name w:val="annotation subject"/>
    <w:basedOn w:val="Kommentartext"/>
    <w:next w:val="Kommentartext"/>
    <w:rsid w:val="0008270C"/>
    <w:rPr>
      <w:b/>
      <w:bCs/>
    </w:rPr>
  </w:style>
  <w:style w:type="character" w:customStyle="1" w:styleId="KommentarthemaZeichen">
    <w:name w:val="Kommentarthema Zeichen"/>
    <w:rsid w:val="0008270C"/>
    <w:rPr>
      <w:rFonts w:ascii="Arial" w:hAnsi="Arial"/>
      <w:b/>
      <w:bCs/>
      <w:lang w:eastAsia="en-US"/>
    </w:rPr>
  </w:style>
  <w:style w:type="character" w:customStyle="1" w:styleId="A12">
    <w:name w:val="A12"/>
    <w:uiPriority w:val="99"/>
    <w:rsid w:val="00194B87"/>
    <w:rPr>
      <w:rFonts w:cs="The Sans SN"/>
      <w:b/>
      <w:bCs/>
      <w:color w:val="D9D9D9"/>
      <w:sz w:val="44"/>
      <w:szCs w:val="44"/>
    </w:rPr>
  </w:style>
  <w:style w:type="character" w:customStyle="1" w:styleId="berschrift2Zchn">
    <w:name w:val="Überschrift 2 Zchn"/>
    <w:link w:val="berschrift2"/>
    <w:uiPriority w:val="9"/>
    <w:semiHidden/>
    <w:rsid w:val="00AE6C11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berschrift4Zchn">
    <w:name w:val="Überschrift 4 Zchn"/>
    <w:link w:val="berschrift4"/>
    <w:uiPriority w:val="9"/>
    <w:semiHidden/>
    <w:rsid w:val="00933388"/>
    <w:rPr>
      <w:rFonts w:ascii="Calibri" w:eastAsia="Times New Roman" w:hAnsi="Calibri" w:cs="Times New Roman"/>
      <w:b/>
      <w:bCs/>
      <w:sz w:val="28"/>
      <w:szCs w:val="28"/>
      <w:lang w:val="de-DE" w:eastAsia="en-US"/>
    </w:rPr>
  </w:style>
  <w:style w:type="paragraph" w:customStyle="1" w:styleId="Numerierung">
    <w:name w:val="Numerierung"/>
    <w:basedOn w:val="Standard"/>
    <w:rsid w:val="007F714A"/>
    <w:pPr>
      <w:numPr>
        <w:numId w:val="3"/>
      </w:numPr>
      <w:spacing w:after="240"/>
    </w:pPr>
    <w:rPr>
      <w:rFonts w:eastAsia="Times New Roman"/>
      <w:sz w:val="18"/>
      <w:szCs w:val="20"/>
      <w:lang w:eastAsia="de-DE"/>
    </w:rPr>
  </w:style>
  <w:style w:type="paragraph" w:customStyle="1" w:styleId="MittlereListe2-Akzent41">
    <w:name w:val="Mittlere Liste 2 - Akzent 41"/>
    <w:basedOn w:val="Standard"/>
    <w:uiPriority w:val="34"/>
    <w:qFormat/>
    <w:rsid w:val="007F714A"/>
    <w:pPr>
      <w:spacing w:after="200" w:line="276" w:lineRule="auto"/>
      <w:ind w:left="720"/>
      <w:contextualSpacing/>
    </w:pPr>
    <w:rPr>
      <w:rFonts w:ascii="Univers" w:eastAsia="Calibri" w:hAnsi="Univers"/>
      <w:sz w:val="22"/>
      <w:szCs w:val="22"/>
    </w:rPr>
  </w:style>
  <w:style w:type="character" w:customStyle="1" w:styleId="berschrift3Zchn">
    <w:name w:val="Überschrift 3 Zchn"/>
    <w:link w:val="berschrift3"/>
    <w:uiPriority w:val="9"/>
    <w:rsid w:val="000C105B"/>
    <w:rPr>
      <w:rFonts w:ascii="Cambria" w:eastAsia="Times New Roman" w:hAnsi="Cambria" w:cs="Times New Roman"/>
      <w:b/>
      <w:bCs/>
      <w:sz w:val="26"/>
      <w:szCs w:val="26"/>
      <w:lang w:val="de-DE" w:eastAsia="en-US"/>
    </w:rPr>
  </w:style>
  <w:style w:type="paragraph" w:customStyle="1" w:styleId="Aufzhlung">
    <w:name w:val="Aufzählung"/>
    <w:basedOn w:val="Standard"/>
    <w:rsid w:val="000C105B"/>
    <w:pPr>
      <w:numPr>
        <w:numId w:val="1"/>
      </w:numPr>
      <w:pBdr>
        <w:top w:val="single" w:sz="4" w:space="1" w:color="999999"/>
        <w:left w:val="single" w:sz="4" w:space="4" w:color="999999"/>
        <w:bottom w:val="single" w:sz="4" w:space="1" w:color="999999"/>
        <w:right w:val="single" w:sz="4" w:space="4" w:color="999999"/>
      </w:pBdr>
      <w:tabs>
        <w:tab w:val="clear" w:pos="1080"/>
        <w:tab w:val="left" w:pos="357"/>
      </w:tabs>
      <w:ind w:left="357" w:hanging="357"/>
    </w:pPr>
    <w:rPr>
      <w:rFonts w:ascii="Arial Narrow" w:eastAsia="Times New Roman" w:hAnsi="Arial Narrow"/>
      <w:sz w:val="20"/>
      <w:szCs w:val="20"/>
      <w:lang w:eastAsia="de-DE"/>
    </w:rPr>
  </w:style>
  <w:style w:type="paragraph" w:customStyle="1" w:styleId="Infoblock">
    <w:name w:val="Infoblock"/>
    <w:basedOn w:val="Standard"/>
    <w:rsid w:val="000C105B"/>
    <w:pPr>
      <w:overflowPunct w:val="0"/>
      <w:autoSpaceDE w:val="0"/>
      <w:autoSpaceDN w:val="0"/>
      <w:adjustRightInd w:val="0"/>
      <w:jc w:val="right"/>
      <w:textAlignment w:val="baseline"/>
    </w:pPr>
    <w:rPr>
      <w:rFonts w:eastAsia="Times New Roman"/>
      <w:b/>
      <w:sz w:val="18"/>
      <w:szCs w:val="20"/>
      <w:lang w:eastAsia="de-DE"/>
    </w:rPr>
  </w:style>
  <w:style w:type="paragraph" w:customStyle="1" w:styleId="AufzhlungZwischentitel">
    <w:name w:val="Aufzählung Zwischentitel"/>
    <w:basedOn w:val="Aufzhlung"/>
    <w:next w:val="Aufzhlung"/>
    <w:rsid w:val="000C105B"/>
    <w:pPr>
      <w:numPr>
        <w:numId w:val="0"/>
      </w:numPr>
      <w:shd w:val="pct10" w:color="auto" w:fill="FFFFFF"/>
      <w:tabs>
        <w:tab w:val="center" w:pos="4253"/>
        <w:tab w:val="right" w:pos="8505"/>
      </w:tabs>
    </w:pPr>
    <w:rPr>
      <w:b/>
      <w:lang w:val="en-GB"/>
    </w:rPr>
  </w:style>
  <w:style w:type="paragraph" w:styleId="StandardWeb">
    <w:name w:val="Normal (Web)"/>
    <w:basedOn w:val="Standard"/>
    <w:uiPriority w:val="99"/>
    <w:unhideWhenUsed/>
    <w:rsid w:val="004E603C"/>
    <w:pPr>
      <w:spacing w:before="100" w:beforeAutospacing="1" w:after="100" w:afterAutospacing="1"/>
    </w:pPr>
    <w:rPr>
      <w:rFonts w:ascii="Times New Roman" w:eastAsia="Calibri" w:hAnsi="Times New Roman"/>
      <w:lang w:val="de-AT" w:eastAsia="de-AT"/>
    </w:rPr>
  </w:style>
  <w:style w:type="character" w:styleId="Fett">
    <w:name w:val="Strong"/>
    <w:uiPriority w:val="22"/>
    <w:qFormat/>
    <w:rsid w:val="009F6F5C"/>
    <w:rPr>
      <w:b/>
      <w:bCs/>
    </w:rPr>
  </w:style>
  <w:style w:type="table" w:customStyle="1" w:styleId="Tabellengitternetz">
    <w:name w:val="Tabellengitternetz"/>
    <w:basedOn w:val="NormaleTabelle"/>
    <w:uiPriority w:val="59"/>
    <w:rsid w:val="00425663"/>
    <w:rPr>
      <w:rFonts w:ascii="Arial" w:eastAsia="Calibri" w:hAnsi="Arial"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urText">
    <w:name w:val="Plain Text"/>
    <w:basedOn w:val="Standard"/>
    <w:link w:val="NurTextZchn"/>
    <w:semiHidden/>
    <w:rsid w:val="00801BDF"/>
    <w:rPr>
      <w:rFonts w:ascii="Courier New" w:eastAsia="Times New Roman" w:hAnsi="Courier New"/>
      <w:sz w:val="20"/>
      <w:szCs w:val="20"/>
      <w:lang w:eastAsia="de-DE"/>
    </w:rPr>
  </w:style>
  <w:style w:type="character" w:customStyle="1" w:styleId="NurTextZchn">
    <w:name w:val="Nur Text Zchn"/>
    <w:link w:val="NurText"/>
    <w:semiHidden/>
    <w:rsid w:val="00801BDF"/>
    <w:rPr>
      <w:rFonts w:ascii="Courier New" w:eastAsia="Times New Roman" w:hAnsi="Courier New"/>
      <w:lang w:val="de-DE" w:eastAsia="de-DE"/>
    </w:rPr>
  </w:style>
  <w:style w:type="paragraph" w:customStyle="1" w:styleId="KitzsteinhornPTFlietext">
    <w:name w:val="Kitzsteinhorn_PT_Fließtext"/>
    <w:basedOn w:val="Standard"/>
    <w:qFormat/>
    <w:rsid w:val="00915A26"/>
    <w:pPr>
      <w:ind w:right="-994"/>
    </w:pPr>
    <w:rPr>
      <w:rFonts w:ascii="Arial Narrow" w:hAnsi="Arial Narrow"/>
      <w:sz w:val="22"/>
      <w:szCs w:val="20"/>
    </w:rPr>
  </w:style>
  <w:style w:type="paragraph" w:customStyle="1" w:styleId="KitzsteinhornPTZwiti">
    <w:name w:val="Kitzsteinhorn_PT_Zwiti"/>
    <w:basedOn w:val="Standard"/>
    <w:qFormat/>
    <w:rsid w:val="0053520E"/>
    <w:pPr>
      <w:spacing w:before="120"/>
      <w:ind w:right="-992"/>
    </w:pPr>
    <w:rPr>
      <w:rFonts w:ascii="Arial Narrow" w:hAnsi="Arial Narrow"/>
      <w:b/>
      <w:sz w:val="22"/>
      <w:szCs w:val="20"/>
    </w:rPr>
  </w:style>
  <w:style w:type="paragraph" w:customStyle="1" w:styleId="KitzsteinhornPTBU">
    <w:name w:val="Kitzsteinhorn_PT_BU"/>
    <w:basedOn w:val="Standard"/>
    <w:qFormat/>
    <w:rsid w:val="001D2A5F"/>
    <w:pPr>
      <w:spacing w:after="120"/>
    </w:pPr>
    <w:rPr>
      <w:rFonts w:ascii="Arial Narrow" w:eastAsia="Calibri" w:hAnsi="Arial Narrow" w:cs="Arial"/>
      <w:i/>
      <w:sz w:val="18"/>
      <w:szCs w:val="20"/>
    </w:rPr>
  </w:style>
  <w:style w:type="paragraph" w:customStyle="1" w:styleId="KitzsteinhornPTLead">
    <w:name w:val="Kitzsteinhorn_PT_Lead"/>
    <w:basedOn w:val="KitzsteinhornPTFlietext"/>
    <w:qFormat/>
    <w:rsid w:val="00FE07CD"/>
    <w:pPr>
      <w:spacing w:after="240"/>
      <w:ind w:right="-992"/>
    </w:pPr>
    <w:rPr>
      <w:b/>
    </w:rPr>
  </w:style>
  <w:style w:type="paragraph" w:customStyle="1" w:styleId="PTZwiti">
    <w:name w:val="PT_Zwiti"/>
    <w:basedOn w:val="Standard"/>
    <w:qFormat/>
    <w:rsid w:val="00DB6834"/>
    <w:pPr>
      <w:ind w:left="851"/>
    </w:pPr>
    <w:rPr>
      <w:rFonts w:ascii="Myriad Pro Light" w:hAnsi="Myriad Pro Light"/>
      <w:sz w:val="22"/>
    </w:rPr>
  </w:style>
  <w:style w:type="paragraph" w:customStyle="1" w:styleId="PTKontakt">
    <w:name w:val="PT_Kontakt"/>
    <w:qFormat/>
    <w:rsid w:val="00DB6834"/>
    <w:pPr>
      <w:ind w:left="851"/>
    </w:pPr>
    <w:rPr>
      <w:rFonts w:ascii="Myriad Pro" w:hAnsi="Myriad Pro"/>
      <w:color w:val="595959"/>
      <w:sz w:val="16"/>
      <w:szCs w:val="24"/>
      <w:lang w:val="de-DE" w:eastAsia="en-US"/>
    </w:rPr>
  </w:style>
  <w:style w:type="paragraph" w:customStyle="1" w:styleId="KitzsteinhornFactsheetAbschnitt">
    <w:name w:val="Kitzsteinhorn_Factsheet_Abschnitt"/>
    <w:basedOn w:val="Standard"/>
    <w:qFormat/>
    <w:rsid w:val="002F3EF9"/>
    <w:pPr>
      <w:spacing w:before="40" w:after="20"/>
      <w:jc w:val="both"/>
    </w:pPr>
    <w:rPr>
      <w:rFonts w:ascii="Arial Narrow" w:eastAsia="Calibri" w:hAnsi="Arial Narrow" w:cs="Arial"/>
      <w:b/>
      <w:sz w:val="20"/>
      <w:szCs w:val="20"/>
    </w:rPr>
  </w:style>
  <w:style w:type="paragraph" w:customStyle="1" w:styleId="KitzsteinhornFactboxAufzaehlung9pt">
    <w:name w:val="Kitzsteinhorn_Factbox_Aufzaehlung_9pt"/>
    <w:basedOn w:val="Standard"/>
    <w:qFormat/>
    <w:rsid w:val="00A03A94"/>
    <w:pPr>
      <w:numPr>
        <w:numId w:val="30"/>
      </w:numPr>
      <w:ind w:left="175" w:hanging="175"/>
    </w:pPr>
    <w:rPr>
      <w:rFonts w:ascii="Arial Narrow" w:eastAsia="Calibri" w:hAnsi="Arial Narrow" w:cs="Arial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77887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406205"/>
    <w:rPr>
      <w:rFonts w:ascii="Arial" w:hAnsi="Arial"/>
      <w:sz w:val="24"/>
      <w:szCs w:val="24"/>
      <w:lang w:val="de-DE" w:eastAsia="en-US"/>
    </w:rPr>
  </w:style>
  <w:style w:type="paragraph" w:customStyle="1" w:styleId="KitzsteinhornPTFlieszlig">
    <w:name w:val="Kitzsteinhorn_PT_Flie&amp;szlig"/>
    <w:basedOn w:val="Standard"/>
    <w:rsid w:val="00BF3C86"/>
    <w:pPr>
      <w:ind w:right="-994"/>
    </w:pPr>
    <w:rPr>
      <w:rFonts w:ascii="Arial Narrow" w:eastAsiaTheme="minorHAnsi" w:hAnsi="Arial Narrow"/>
      <w:sz w:val="22"/>
      <w:szCs w:val="22"/>
      <w:lang w:eastAsia="de-DE"/>
    </w:rPr>
  </w:style>
  <w:style w:type="table" w:styleId="Tabellenraster">
    <w:name w:val="Table Grid"/>
    <w:basedOn w:val="NormaleTabelle"/>
    <w:rsid w:val="00FB748B"/>
    <w:rPr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uchterLink">
    <w:name w:val="FollowedHyperlink"/>
    <w:basedOn w:val="Absatz-Standardschriftart"/>
    <w:uiPriority w:val="99"/>
    <w:semiHidden/>
    <w:unhideWhenUsed/>
    <w:rsid w:val="00935DB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10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itzsteinhorn.at/shop/de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http://www.kitzsteinhorn.at" TargetMode="Externa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2D9026-CDC4-484B-B722-892653E04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319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2326</CharactersWithSpaces>
  <SharedDoc>false</SharedDoc>
  <HLinks>
    <vt:vector size="30" baseType="variant">
      <vt:variant>
        <vt:i4>6357015</vt:i4>
      </vt:variant>
      <vt:variant>
        <vt:i4>9</vt:i4>
      </vt:variant>
      <vt:variant>
        <vt:i4>0</vt:i4>
      </vt:variant>
      <vt:variant>
        <vt:i4>5</vt:i4>
      </vt:variant>
      <vt:variant>
        <vt:lpwstr>mailto:christian.hoerl@kitzsteinhorn.at</vt:lpwstr>
      </vt:variant>
      <vt:variant>
        <vt:lpwstr/>
      </vt:variant>
      <vt:variant>
        <vt:i4>4194320</vt:i4>
      </vt:variant>
      <vt:variant>
        <vt:i4>6</vt:i4>
      </vt:variant>
      <vt:variant>
        <vt:i4>0</vt:i4>
      </vt:variant>
      <vt:variant>
        <vt:i4>5</vt:i4>
      </vt:variant>
      <vt:variant>
        <vt:lpwstr>https://www.kitzsteinhorn.at/de/service/backstage/presse</vt:lpwstr>
      </vt:variant>
      <vt:variant>
        <vt:lpwstr/>
      </vt:variant>
      <vt:variant>
        <vt:i4>8257663</vt:i4>
      </vt:variant>
      <vt:variant>
        <vt:i4>3</vt:i4>
      </vt:variant>
      <vt:variant>
        <vt:i4>0</vt:i4>
      </vt:variant>
      <vt:variant>
        <vt:i4>5</vt:i4>
      </vt:variant>
      <vt:variant>
        <vt:lpwstr>http://www.kitzsteinhorn.at/safety</vt:lpwstr>
      </vt:variant>
      <vt:variant>
        <vt:lpwstr/>
      </vt:variant>
      <vt:variant>
        <vt:i4>1507329</vt:i4>
      </vt:variant>
      <vt:variant>
        <vt:i4>0</vt:i4>
      </vt:variant>
      <vt:variant>
        <vt:i4>0</vt:i4>
      </vt:variant>
      <vt:variant>
        <vt:i4>5</vt:i4>
      </vt:variant>
      <vt:variant>
        <vt:lpwstr>http://www.kitzsteinhorn.at/explorer</vt:lpwstr>
      </vt:variant>
      <vt:variant>
        <vt:lpwstr/>
      </vt:variant>
      <vt:variant>
        <vt:i4>393255</vt:i4>
      </vt:variant>
      <vt:variant>
        <vt:i4>0</vt:i4>
      </vt:variant>
      <vt:variant>
        <vt:i4>0</vt:i4>
      </vt:variant>
      <vt:variant>
        <vt:i4>5</vt:i4>
      </vt:variant>
      <vt:variant>
        <vt:lpwstr>mailto:office@kitzsteinhorn.at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Hörl</dc:creator>
  <cp:keywords/>
  <cp:lastModifiedBy>Neumayer Hannah</cp:lastModifiedBy>
  <cp:revision>7</cp:revision>
  <cp:lastPrinted>2026-10-12T07:17:00Z</cp:lastPrinted>
  <dcterms:created xsi:type="dcterms:W3CDTF">2026-10-12T05:12:00Z</dcterms:created>
  <dcterms:modified xsi:type="dcterms:W3CDTF">2026-10-12T07:17:00Z</dcterms:modified>
</cp:coreProperties>
</file>